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67C" w:rsidRPr="005325CE" w:rsidRDefault="00761ABF" w:rsidP="008C34E5">
      <w:pPr>
        <w:spacing w:after="0"/>
        <w:jc w:val="center"/>
        <w:rPr>
          <w:rFonts w:asciiTheme="minorEastAsia" w:hAnsiTheme="minorEastAsia"/>
          <w:color w:val="FF0000"/>
          <w:sz w:val="28"/>
          <w:lang w:eastAsia="zh-CN"/>
        </w:rPr>
      </w:pPr>
      <w:r w:rsidRPr="00104EB1">
        <w:rPr>
          <w:rFonts w:ascii="TH SarabunPSK" w:hAnsi="TH SarabunPSK" w:cs="TH SarabunPSK"/>
          <w:b/>
          <w:bCs/>
          <w:sz w:val="40"/>
          <w:szCs w:val="40"/>
          <w:cs/>
        </w:rPr>
        <w:t>บรรณานุกรม</w:t>
      </w:r>
      <w:r w:rsidR="00690B69" w:rsidRPr="005325CE">
        <w:rPr>
          <w:rFonts w:asciiTheme="minorEastAsia" w:hAnsiTheme="minorEastAsia" w:cs="TH SarabunPSK"/>
          <w:sz w:val="28"/>
          <w:lang w:eastAsia="zh-CN"/>
        </w:rPr>
        <w:br/>
      </w:r>
    </w:p>
    <w:p w:rsidR="008C34E5" w:rsidRPr="009E409C" w:rsidRDefault="00356619" w:rsidP="00854FBA">
      <w:pPr>
        <w:ind w:firstLine="720"/>
        <w:rPr>
          <w:rFonts w:asciiTheme="minorEastAsia" w:hAnsiTheme="minorEastAsia"/>
          <w:sz w:val="28"/>
          <w:cs/>
          <w:lang w:eastAsia="zh-CN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8C34E5" w:rsidRPr="005325CE">
        <w:rPr>
          <w:rFonts w:asciiTheme="minorEastAsia" w:hAnsiTheme="minorEastAsia" w:cs="TH SarabunPSK"/>
          <w:sz w:val="28"/>
          <w:cs/>
        </w:rPr>
        <w:t>.</w:t>
      </w:r>
      <w:r w:rsidR="008C34E5" w:rsidRPr="005325CE">
        <w:rPr>
          <w:rFonts w:asciiTheme="minorEastAsia" w:hAnsiTheme="minorEastAsia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>_______________</w:t>
      </w:r>
      <w:r w:rsidRPr="00F92D9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(2551)</w:t>
      </w:r>
      <w:r w:rsidRPr="00F92D93">
        <w:rPr>
          <w:rFonts w:ascii="TH SarabunPSK" w:hAnsi="TH SarabunPSK" w:cs="TH SarabunPSK"/>
          <w:sz w:val="32"/>
          <w:szCs w:val="32"/>
        </w:rPr>
        <w:t xml:space="preserve">. </w:t>
      </w:r>
      <w:r w:rsidRPr="00924C60">
        <w:rPr>
          <w:rFonts w:ascii="TH SarabunPSK" w:hAnsi="TH SarabunPSK" w:cs="TH SarabunPSK"/>
          <w:sz w:val="32"/>
          <w:szCs w:val="32"/>
          <w:cs/>
        </w:rPr>
        <w:t>ศาสตร์การแพทย์แผนจีนเบื้องต้น</w:t>
      </w:r>
      <w:r w:rsidRPr="00924C6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924C60">
        <w:rPr>
          <w:rFonts w:ascii="TH SarabunPSK" w:hAnsi="TH SarabunPSK" w:cs="TH SarabunPSK"/>
          <w:sz w:val="32"/>
          <w:szCs w:val="32"/>
          <w:cs/>
        </w:rPr>
        <w:t>กรมพัฒนาการแพทย์แผนไทยและการแพทย์ทางเลือก  กระทรวงสาธารณสุข</w:t>
      </w:r>
      <w:proofErr w:type="gramEnd"/>
      <w:r>
        <w:t>.</w:t>
      </w:r>
      <w:r w:rsidRPr="00924C60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924C60">
        <w:rPr>
          <w:rFonts w:ascii="TH SarabunPSK" w:hAnsi="TH SarabunPSK" w:cs="TH SarabunPSK"/>
          <w:sz w:val="32"/>
          <w:szCs w:val="32"/>
          <w:cs/>
        </w:rPr>
        <w:t>สํานักงาน</w:t>
      </w:r>
      <w:proofErr w:type="spellEnd"/>
      <w:r w:rsidRPr="00924C60">
        <w:rPr>
          <w:rFonts w:ascii="TH SarabunPSK" w:hAnsi="TH SarabunPSK" w:cs="TH SarabunPSK"/>
          <w:sz w:val="32"/>
          <w:szCs w:val="32"/>
          <w:cs/>
        </w:rPr>
        <w:t>กิจการ</w:t>
      </w:r>
      <w:proofErr w:type="spellStart"/>
      <w:r w:rsidRPr="00924C60">
        <w:rPr>
          <w:rFonts w:ascii="TH SarabunPSK" w:hAnsi="TH SarabunPSK" w:cs="TH SarabunPSK"/>
          <w:sz w:val="32"/>
          <w:szCs w:val="32"/>
          <w:cs/>
        </w:rPr>
        <w:t>โรงพิมพ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</w:t>
      </w:r>
      <w:proofErr w:type="spellStart"/>
      <w:r w:rsidRPr="00924C60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Pr="00924C60">
        <w:rPr>
          <w:rFonts w:ascii="TH SarabunPSK" w:hAnsi="TH SarabunPSK" w:cs="TH SarabunPSK"/>
          <w:sz w:val="32"/>
          <w:szCs w:val="32"/>
          <w:cs/>
        </w:rPr>
        <w:t>การ</w:t>
      </w:r>
      <w:proofErr w:type="spellStart"/>
      <w:r w:rsidRPr="00924C60">
        <w:rPr>
          <w:rFonts w:ascii="TH SarabunPSK" w:hAnsi="TH SarabunPSK" w:cs="TH SarabunPSK"/>
          <w:sz w:val="32"/>
          <w:szCs w:val="32"/>
          <w:cs/>
        </w:rPr>
        <w:t>ทหารผ</w:t>
      </w:r>
      <w:proofErr w:type="spellEnd"/>
      <w:r w:rsidRPr="00924C60">
        <w:rPr>
          <w:rFonts w:ascii="TH SarabunPSK" w:hAnsi="TH SarabunPSK" w:cs="TH SarabunPSK"/>
          <w:sz w:val="32"/>
          <w:szCs w:val="32"/>
          <w:cs/>
        </w:rPr>
        <w:t>า</w:t>
      </w:r>
      <w:proofErr w:type="spellStart"/>
      <w:r w:rsidRPr="00924C60">
        <w:rPr>
          <w:rFonts w:ascii="TH SarabunPSK" w:hAnsi="TH SarabunPSK" w:cs="TH SarabunPSK"/>
          <w:sz w:val="32"/>
          <w:szCs w:val="32"/>
          <w:cs/>
        </w:rPr>
        <w:t>นศึก</w:t>
      </w:r>
      <w:proofErr w:type="spellEnd"/>
      <w:r w:rsidRPr="00924C60">
        <w:rPr>
          <w:rFonts w:ascii="TH SarabunPSK" w:hAnsi="TH SarabunPSK" w:cs="TH SarabunPSK"/>
          <w:sz w:val="32"/>
          <w:szCs w:val="32"/>
          <w:cs/>
        </w:rPr>
        <w:t>ในพระบรมราชูปถัมภ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์, </w:t>
      </w:r>
      <w:r w:rsidRPr="00924C60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>
        <w:rPr>
          <w:rFonts w:asciiTheme="minorEastAsia" w:hAnsiTheme="minorEastAsia" w:cs="Microsoft YaHei"/>
          <w:sz w:val="28"/>
          <w:lang w:eastAsia="zh-CN"/>
        </w:rPr>
        <w:br/>
      </w:r>
      <w:r w:rsidR="00854FBA">
        <w:rPr>
          <w:rFonts w:ascii="TH SarabunPSK" w:hAnsi="TH SarabunPSK" w:cs="TH SarabunPSK"/>
          <w:sz w:val="32"/>
          <w:szCs w:val="32"/>
        </w:rPr>
        <w:t xml:space="preserve"> </w:t>
      </w:r>
      <w:r w:rsidR="00854FBA"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2</w:t>
      </w:r>
      <w:r w:rsidRPr="005325CE">
        <w:rPr>
          <w:rFonts w:asciiTheme="minorEastAsia" w:hAnsiTheme="minorEastAsia" w:cs="TH SarabunPSK"/>
          <w:sz w:val="28"/>
          <w:cs/>
        </w:rPr>
        <w:t>.</w:t>
      </w:r>
      <w:r w:rsidR="008C34E5" w:rsidRPr="005325CE">
        <w:rPr>
          <w:rFonts w:asciiTheme="minorEastAsia" w:hAnsiTheme="minorEastAsia" w:cs="Microsoft YaHei" w:hint="eastAsia"/>
          <w:sz w:val="28"/>
          <w:lang w:eastAsia="zh-CN"/>
        </w:rPr>
        <w:t>周承扬</w:t>
      </w:r>
      <w:r w:rsidR="008C34E5" w:rsidRPr="005325CE">
        <w:rPr>
          <w:rFonts w:asciiTheme="minorEastAsia" w:hAnsiTheme="minorEastAsia" w:cs="TH SarabunPSK"/>
          <w:sz w:val="28"/>
          <w:lang w:eastAsia="zh-CN"/>
        </w:rPr>
        <w:t>.</w:t>
      </w:r>
      <w:r w:rsidR="008C34E5" w:rsidRPr="005325CE">
        <w:rPr>
          <w:rFonts w:asciiTheme="minorEastAsia" w:hAnsiTheme="minorEastAsia" w:cs="Microsoft YaHei" w:hint="eastAsia"/>
          <w:sz w:val="28"/>
          <w:lang w:eastAsia="zh-CN"/>
        </w:rPr>
        <w:t>手法治疗颈性眩晕</w:t>
      </w:r>
      <w:r w:rsidR="008C34E5" w:rsidRPr="005325CE">
        <w:rPr>
          <w:rFonts w:asciiTheme="minorEastAsia" w:hAnsiTheme="minorEastAsia" w:cs="TH SarabunPSK"/>
          <w:sz w:val="28"/>
          <w:lang w:eastAsia="zh-CN"/>
        </w:rPr>
        <w:t>36</w:t>
      </w:r>
      <w:r w:rsidR="008C34E5" w:rsidRPr="005325CE">
        <w:rPr>
          <w:rFonts w:asciiTheme="minorEastAsia" w:hAnsiTheme="minorEastAsia" w:cs="Microsoft YaHei" w:hint="eastAsia"/>
          <w:sz w:val="28"/>
          <w:lang w:eastAsia="zh-CN"/>
        </w:rPr>
        <w:t>例</w:t>
      </w:r>
      <w:r w:rsidR="008C34E5" w:rsidRPr="005325CE">
        <w:rPr>
          <w:rFonts w:asciiTheme="minorEastAsia" w:hAnsiTheme="minorEastAsia" w:cs="TH SarabunPSK"/>
          <w:sz w:val="28"/>
          <w:lang w:eastAsia="zh-CN"/>
        </w:rPr>
        <w:t>[</w:t>
      </w:r>
      <w:proofErr w:type="gramEnd"/>
      <w:r w:rsidR="008C34E5" w:rsidRPr="005325CE">
        <w:rPr>
          <w:rFonts w:asciiTheme="minorEastAsia" w:hAnsiTheme="minorEastAsia" w:cs="TH SarabunPSK"/>
          <w:sz w:val="28"/>
          <w:lang w:eastAsia="zh-CN"/>
        </w:rPr>
        <w:t>J].</w:t>
      </w:r>
      <w:r w:rsidR="008C34E5" w:rsidRPr="005325CE">
        <w:rPr>
          <w:rFonts w:asciiTheme="minorEastAsia" w:hAnsiTheme="minorEastAsia" w:cs="Microsoft YaHei" w:hint="eastAsia"/>
          <w:sz w:val="28"/>
          <w:lang w:eastAsia="zh-CN"/>
        </w:rPr>
        <w:t>上海中医药杂志</w:t>
      </w:r>
      <w:r w:rsidR="00406AF3">
        <w:rPr>
          <w:rFonts w:asciiTheme="minorEastAsia" w:hAnsiTheme="minorEastAsia" w:cs="TH SarabunPSK"/>
          <w:sz w:val="28"/>
          <w:lang w:eastAsia="zh-CN"/>
        </w:rPr>
        <w:t>,2002.5:</w:t>
      </w:r>
      <w:r w:rsidR="008C34E5" w:rsidRPr="005325CE">
        <w:rPr>
          <w:rFonts w:asciiTheme="minorEastAsia" w:hAnsiTheme="minorEastAsia" w:cs="TH SarabunPSK"/>
          <w:sz w:val="28"/>
          <w:lang w:eastAsia="zh-CN"/>
        </w:rPr>
        <w:t>32-33.</w:t>
      </w:r>
      <w:r w:rsidR="008C34E5" w:rsidRPr="005325CE">
        <w:rPr>
          <w:rFonts w:asciiTheme="minorEastAsia" w:hAnsiTheme="minorEastAsia" w:cs="TH SarabunPSK"/>
          <w:sz w:val="28"/>
          <w:lang w:eastAsia="zh-CN"/>
        </w:rPr>
        <w:br/>
      </w:r>
      <w:r w:rsidR="00854FBA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854FBA">
        <w:rPr>
          <w:rFonts w:ascii="TH SarabunPSK" w:hAnsi="TH SarabunPSK" w:cs="TH SarabunPSK"/>
          <w:sz w:val="32"/>
          <w:szCs w:val="32"/>
          <w:lang w:eastAsia="zh-CN"/>
        </w:rPr>
        <w:tab/>
      </w:r>
      <w:proofErr w:type="gramStart"/>
      <w:r>
        <w:rPr>
          <w:rFonts w:ascii="TH SarabunPSK" w:hAnsi="TH SarabunPSK" w:cs="TH SarabunPSK"/>
          <w:sz w:val="32"/>
          <w:szCs w:val="32"/>
          <w:lang w:eastAsia="zh-CN"/>
        </w:rPr>
        <w:t>3</w:t>
      </w:r>
      <w:r w:rsidRPr="005325CE">
        <w:rPr>
          <w:rFonts w:asciiTheme="minorEastAsia" w:hAnsiTheme="minorEastAsia" w:cs="TH SarabunPSK"/>
          <w:sz w:val="28"/>
          <w:cs/>
        </w:rPr>
        <w:t>.</w:t>
      </w:r>
      <w:r w:rsidR="008C34E5" w:rsidRPr="005325CE">
        <w:rPr>
          <w:rFonts w:asciiTheme="minorEastAsia" w:hAnsiTheme="minorEastAsia" w:cs="Microsoft YaHei" w:hint="eastAsia"/>
          <w:sz w:val="28"/>
          <w:lang w:eastAsia="zh-CN"/>
        </w:rPr>
        <w:t>邓磊</w:t>
      </w:r>
      <w:r w:rsidR="008C34E5" w:rsidRPr="005325CE">
        <w:rPr>
          <w:rFonts w:asciiTheme="minorEastAsia" w:hAnsiTheme="minorEastAsia" w:cs="TH SarabunPSK"/>
          <w:sz w:val="28"/>
          <w:lang w:eastAsia="zh-CN"/>
        </w:rPr>
        <w:t>.</w:t>
      </w:r>
      <w:r w:rsidR="008C34E5" w:rsidRPr="005325CE">
        <w:rPr>
          <w:rFonts w:asciiTheme="minorEastAsia" w:hAnsiTheme="minorEastAsia" w:cs="Microsoft YaHei" w:hint="eastAsia"/>
          <w:sz w:val="28"/>
          <w:lang w:eastAsia="zh-CN"/>
        </w:rPr>
        <w:t>手法治疗颈性眩晕</w:t>
      </w:r>
      <w:r w:rsidR="008C34E5" w:rsidRPr="005325CE">
        <w:rPr>
          <w:rFonts w:asciiTheme="minorEastAsia" w:hAnsiTheme="minorEastAsia" w:cs="TH SarabunPSK"/>
          <w:sz w:val="28"/>
          <w:lang w:eastAsia="zh-CN"/>
        </w:rPr>
        <w:t>100</w:t>
      </w:r>
      <w:r w:rsidR="008C34E5" w:rsidRPr="005325CE">
        <w:rPr>
          <w:rFonts w:asciiTheme="minorEastAsia" w:hAnsiTheme="minorEastAsia" w:cs="Microsoft YaHei" w:hint="eastAsia"/>
          <w:sz w:val="28"/>
          <w:lang w:eastAsia="zh-CN"/>
        </w:rPr>
        <w:t>例</w:t>
      </w:r>
      <w:r w:rsidR="008C34E5" w:rsidRPr="005325CE">
        <w:rPr>
          <w:rFonts w:asciiTheme="minorEastAsia" w:hAnsiTheme="minorEastAsia" w:cs="TH SarabunPSK"/>
          <w:sz w:val="28"/>
          <w:lang w:eastAsia="zh-CN"/>
        </w:rPr>
        <w:t>[</w:t>
      </w:r>
      <w:proofErr w:type="gramEnd"/>
      <w:r w:rsidR="008C34E5" w:rsidRPr="005325CE">
        <w:rPr>
          <w:rFonts w:asciiTheme="minorEastAsia" w:hAnsiTheme="minorEastAsia" w:cs="TH SarabunPSK"/>
          <w:sz w:val="28"/>
          <w:lang w:eastAsia="zh-CN"/>
        </w:rPr>
        <w:t>J].</w:t>
      </w:r>
      <w:r w:rsidR="008C34E5" w:rsidRPr="005325CE">
        <w:rPr>
          <w:rFonts w:asciiTheme="minorEastAsia" w:hAnsiTheme="minorEastAsia" w:cs="Microsoft YaHei" w:hint="eastAsia"/>
          <w:sz w:val="28"/>
          <w:lang w:eastAsia="zh-CN"/>
        </w:rPr>
        <w:t>陕两中医</w:t>
      </w:r>
      <w:r w:rsidR="008C34E5" w:rsidRPr="005325CE">
        <w:rPr>
          <w:rFonts w:asciiTheme="minorEastAsia" w:hAnsiTheme="minorEastAsia" w:cs="TH SarabunPSK"/>
          <w:sz w:val="28"/>
          <w:lang w:eastAsia="zh-CN"/>
        </w:rPr>
        <w:t>,2004,25(2)</w:t>
      </w:r>
      <w:r w:rsidR="008C34E5" w:rsidRPr="005325CE">
        <w:rPr>
          <w:rFonts w:asciiTheme="minorEastAsia" w:hAnsiTheme="minorEastAsia" w:cs="TH SarabunPSK"/>
          <w:sz w:val="28"/>
          <w:lang w:eastAsia="zh-CN"/>
        </w:rPr>
        <w:br/>
        <w:t xml:space="preserve"> :157-159.</w:t>
      </w:r>
      <w:r w:rsidR="008C34E5" w:rsidRPr="005325CE">
        <w:rPr>
          <w:rFonts w:asciiTheme="minorEastAsia" w:hAnsiTheme="minorEastAsia" w:cs="TH SarabunPSK"/>
          <w:sz w:val="28"/>
          <w:lang w:eastAsia="zh-CN"/>
        </w:rPr>
        <w:br/>
      </w:r>
      <w:r w:rsidR="00854FBA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854FBA">
        <w:rPr>
          <w:rFonts w:ascii="TH SarabunPSK" w:hAnsi="TH SarabunPSK" w:cs="TH SarabunPSK"/>
          <w:sz w:val="32"/>
          <w:szCs w:val="32"/>
          <w:lang w:eastAsia="zh-CN"/>
        </w:rPr>
        <w:tab/>
      </w:r>
      <w:proofErr w:type="gramStart"/>
      <w:r>
        <w:rPr>
          <w:rFonts w:ascii="TH SarabunPSK" w:hAnsi="TH SarabunPSK" w:cs="TH SarabunPSK"/>
          <w:sz w:val="32"/>
          <w:szCs w:val="32"/>
          <w:lang w:eastAsia="zh-CN"/>
        </w:rPr>
        <w:t>4</w:t>
      </w:r>
      <w:r w:rsidRPr="005325CE">
        <w:rPr>
          <w:rFonts w:asciiTheme="minorEastAsia" w:hAnsiTheme="minorEastAsia" w:cs="TH SarabunPSK"/>
          <w:sz w:val="28"/>
          <w:cs/>
        </w:rPr>
        <w:t>.</w:t>
      </w:r>
      <w:r w:rsidR="008C34E5" w:rsidRPr="005325CE">
        <w:rPr>
          <w:rFonts w:asciiTheme="minorEastAsia" w:hAnsiTheme="minorEastAsia" w:cs="Microsoft YaHei" w:hint="eastAsia"/>
          <w:sz w:val="28"/>
          <w:lang w:eastAsia="zh-CN"/>
        </w:rPr>
        <w:t>陈建辉</w:t>
      </w:r>
      <w:r w:rsidR="008C34E5" w:rsidRPr="005325CE">
        <w:rPr>
          <w:rFonts w:asciiTheme="minorEastAsia" w:hAnsiTheme="minorEastAsia" w:cs="TH SarabunPSK"/>
          <w:sz w:val="28"/>
          <w:lang w:eastAsia="zh-CN"/>
        </w:rPr>
        <w:t>.</w:t>
      </w:r>
      <w:r w:rsidR="008C34E5" w:rsidRPr="005325CE">
        <w:rPr>
          <w:rFonts w:asciiTheme="minorEastAsia" w:hAnsiTheme="minorEastAsia" w:cs="Microsoft YaHei" w:hint="eastAsia"/>
          <w:sz w:val="28"/>
          <w:lang w:eastAsia="zh-CN"/>
        </w:rPr>
        <w:t>颈</w:t>
      </w:r>
      <w:r w:rsidR="008C34E5" w:rsidRPr="005325CE">
        <w:rPr>
          <w:rFonts w:asciiTheme="minorEastAsia" w:hAnsiTheme="minorEastAsia" w:cs="TH SarabunPSK"/>
          <w:sz w:val="28"/>
          <w:lang w:eastAsia="zh-CN"/>
        </w:rPr>
        <w:t>E</w:t>
      </w:r>
      <w:r w:rsidR="008C34E5" w:rsidRPr="005325CE">
        <w:rPr>
          <w:rFonts w:asciiTheme="minorEastAsia" w:hAnsiTheme="minorEastAsia" w:cs="Microsoft YaHei" w:hint="eastAsia"/>
          <w:sz w:val="28"/>
          <w:lang w:eastAsia="zh-CN"/>
        </w:rPr>
        <w:t>针配合分经辨证治疗神经根型颈椎病</w:t>
      </w:r>
      <w:r w:rsidR="008C34E5" w:rsidRPr="005325CE">
        <w:rPr>
          <w:rFonts w:asciiTheme="minorEastAsia" w:hAnsiTheme="minorEastAsia" w:cs="TH SarabunPSK"/>
          <w:sz w:val="28"/>
          <w:lang w:eastAsia="zh-CN"/>
        </w:rPr>
        <w:t>60</w:t>
      </w:r>
      <w:r w:rsidR="008C34E5" w:rsidRPr="005325CE">
        <w:rPr>
          <w:rFonts w:asciiTheme="minorEastAsia" w:hAnsiTheme="minorEastAsia" w:cs="Microsoft YaHei" w:hint="eastAsia"/>
          <w:sz w:val="28"/>
          <w:lang w:eastAsia="zh-CN"/>
        </w:rPr>
        <w:t>例</w:t>
      </w:r>
      <w:r w:rsidR="008C34E5" w:rsidRPr="005325CE">
        <w:rPr>
          <w:rFonts w:asciiTheme="minorEastAsia" w:hAnsiTheme="minorEastAsia" w:cs="TH SarabunPSK"/>
          <w:sz w:val="28"/>
          <w:lang w:eastAsia="zh-CN"/>
        </w:rPr>
        <w:t>[</w:t>
      </w:r>
      <w:proofErr w:type="gramEnd"/>
      <w:r w:rsidR="008C34E5" w:rsidRPr="005325CE">
        <w:rPr>
          <w:rFonts w:asciiTheme="minorEastAsia" w:hAnsiTheme="minorEastAsia" w:cs="TH SarabunPSK"/>
          <w:sz w:val="28"/>
          <w:lang w:eastAsia="zh-CN"/>
        </w:rPr>
        <w:t>J].</w:t>
      </w:r>
      <w:r w:rsidR="008C34E5" w:rsidRPr="005325CE">
        <w:rPr>
          <w:rFonts w:asciiTheme="minorEastAsia" w:hAnsiTheme="minorEastAsia" w:cs="Microsoft YaHei" w:hint="eastAsia"/>
          <w:sz w:val="28"/>
          <w:lang w:eastAsia="zh-CN"/>
        </w:rPr>
        <w:t>中国针灸</w:t>
      </w:r>
      <w:r w:rsidR="009567EA">
        <w:rPr>
          <w:rFonts w:asciiTheme="minorEastAsia" w:hAnsiTheme="minorEastAsia" w:cs="TH SarabunPSK"/>
          <w:sz w:val="28"/>
          <w:lang w:eastAsia="zh-CN"/>
        </w:rPr>
        <w:t>,_________.</w:t>
      </w:r>
      <w:r w:rsidR="008C34E5" w:rsidRPr="005325CE">
        <w:rPr>
          <w:rFonts w:asciiTheme="minorEastAsia" w:hAnsiTheme="minorEastAsia" w:cs="TH SarabunPSK"/>
          <w:sz w:val="28"/>
          <w:lang w:eastAsia="zh-CN"/>
        </w:rPr>
        <w:br/>
      </w:r>
      <w:r w:rsidR="00854FBA">
        <w:rPr>
          <w:rFonts w:asciiTheme="minorEastAsia" w:hAnsiTheme="minorEastAsia" w:cs="TH SarabunPSK"/>
          <w:sz w:val="28"/>
          <w:lang w:eastAsia="zh-CN"/>
        </w:rPr>
        <w:t xml:space="preserve">  </w:t>
      </w:r>
      <w:r w:rsidR="00854FBA">
        <w:rPr>
          <w:rFonts w:asciiTheme="minorEastAsia" w:hAnsiTheme="minorEastAsia" w:cs="TH SarabunPSK"/>
          <w:sz w:val="28"/>
          <w:lang w:eastAsia="zh-CN"/>
        </w:rPr>
        <w:tab/>
      </w:r>
      <w:r>
        <w:rPr>
          <w:rFonts w:asciiTheme="minorEastAsia" w:hAnsiTheme="minorEastAsia" w:cs="TH SarabunPSK"/>
          <w:sz w:val="28"/>
          <w:lang w:eastAsia="zh-CN"/>
        </w:rPr>
        <w:t>5</w:t>
      </w:r>
      <w:r w:rsidRPr="005325CE">
        <w:rPr>
          <w:rFonts w:asciiTheme="minorEastAsia" w:hAnsiTheme="minorEastAsia" w:cs="TH SarabunPSK"/>
          <w:sz w:val="28"/>
          <w:cs/>
        </w:rPr>
        <w:t>.</w:t>
      </w:r>
      <w:r w:rsidR="008C34E5" w:rsidRPr="005325CE">
        <w:rPr>
          <w:rFonts w:asciiTheme="minorEastAsia" w:hAnsiTheme="minorEastAsia" w:cs="Microsoft YaHei" w:hint="eastAsia"/>
          <w:sz w:val="28"/>
          <w:lang w:eastAsia="zh-CN"/>
        </w:rPr>
        <w:t>易海连</w:t>
      </w:r>
      <w:r w:rsidR="008C34E5" w:rsidRPr="005325CE">
        <w:rPr>
          <w:rFonts w:asciiTheme="minorEastAsia" w:hAnsiTheme="minorEastAsia" w:cs="TH SarabunPSK"/>
          <w:sz w:val="28"/>
          <w:lang w:eastAsia="zh-CN"/>
        </w:rPr>
        <w:t>,</w:t>
      </w:r>
      <w:r w:rsidR="008C34E5" w:rsidRPr="005325CE">
        <w:rPr>
          <w:rFonts w:asciiTheme="minorEastAsia" w:hAnsiTheme="minorEastAsia" w:cs="Microsoft YaHei" w:hint="eastAsia"/>
          <w:sz w:val="28"/>
          <w:lang w:eastAsia="zh-CN"/>
        </w:rPr>
        <w:t>丁春燕</w:t>
      </w:r>
      <w:r w:rsidR="008C34E5" w:rsidRPr="005325CE">
        <w:rPr>
          <w:rFonts w:asciiTheme="minorEastAsia" w:hAnsiTheme="minorEastAsia" w:cs="TH SarabunPSK"/>
          <w:sz w:val="28"/>
          <w:lang w:eastAsia="zh-CN"/>
        </w:rPr>
        <w:t>.</w:t>
      </w:r>
      <w:r w:rsidR="008C34E5" w:rsidRPr="005325CE">
        <w:rPr>
          <w:rFonts w:asciiTheme="minorEastAsia" w:hAnsiTheme="minorEastAsia" w:cs="Microsoft YaHei" w:hint="eastAsia"/>
          <w:sz w:val="28"/>
          <w:lang w:eastAsia="zh-CN"/>
        </w:rPr>
        <w:t>远道刺配合运动疗法治疗颈型颈椎病</w:t>
      </w:r>
      <w:r w:rsidR="008C34E5" w:rsidRPr="005325CE">
        <w:rPr>
          <w:rFonts w:asciiTheme="minorEastAsia" w:hAnsiTheme="minorEastAsia" w:cs="TH SarabunPSK" w:hint="eastAsia"/>
          <w:sz w:val="28"/>
          <w:lang w:eastAsia="zh-CN"/>
        </w:rPr>
        <w:t>68</w:t>
      </w:r>
      <w:r w:rsidR="008C34E5" w:rsidRPr="005325CE">
        <w:rPr>
          <w:rFonts w:asciiTheme="minorEastAsia" w:hAnsiTheme="minorEastAsia" w:cs="Microsoft YaHei" w:hint="eastAsia"/>
          <w:sz w:val="28"/>
          <w:lang w:eastAsia="zh-CN"/>
        </w:rPr>
        <w:t>例</w:t>
      </w:r>
      <w:r w:rsidR="008C34E5" w:rsidRPr="005325CE">
        <w:rPr>
          <w:rFonts w:asciiTheme="minorEastAsia" w:hAnsiTheme="minorEastAsia" w:cs="TH SarabunPSK"/>
          <w:sz w:val="28"/>
          <w:lang w:eastAsia="zh-CN"/>
        </w:rPr>
        <w:t>[J].</w:t>
      </w:r>
      <w:r w:rsidR="008C34E5" w:rsidRPr="005325CE">
        <w:rPr>
          <w:rFonts w:asciiTheme="minorEastAsia" w:hAnsiTheme="minorEastAsia" w:cs="Microsoft YaHei" w:hint="eastAsia"/>
          <w:sz w:val="28"/>
          <w:lang w:eastAsia="zh-CN"/>
        </w:rPr>
        <w:t>云南中医中药杂志</w:t>
      </w:r>
      <w:r w:rsidR="008C34E5" w:rsidRPr="005325CE">
        <w:rPr>
          <w:rFonts w:asciiTheme="minorEastAsia" w:hAnsiTheme="minorEastAsia" w:cs="TH SarabunPSK"/>
          <w:sz w:val="28"/>
          <w:lang w:eastAsia="zh-CN"/>
        </w:rPr>
        <w:t>,2009;30(3):46-47</w:t>
      </w:r>
      <w:r w:rsidR="009567EA">
        <w:rPr>
          <w:rFonts w:asciiTheme="minorEastAsia" w:hAnsiTheme="minorEastAsia"/>
          <w:sz w:val="28"/>
          <w:lang w:eastAsia="zh-CN"/>
        </w:rPr>
        <w:br/>
      </w:r>
      <w:r w:rsidR="00854FBA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854FBA"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>6</w:t>
      </w:r>
      <w:r w:rsidRPr="005325CE">
        <w:rPr>
          <w:rFonts w:asciiTheme="minorEastAsia" w:hAnsiTheme="minorEastAsia" w:cs="TH SarabunPSK"/>
          <w:sz w:val="28"/>
          <w:cs/>
        </w:rPr>
        <w:t>.</w:t>
      </w:r>
      <w:r w:rsidR="005325CE" w:rsidRPr="005325CE">
        <w:rPr>
          <w:rFonts w:asciiTheme="minorEastAsia" w:hAnsiTheme="minorEastAsia" w:hint="eastAsia"/>
          <w:sz w:val="28"/>
          <w:lang w:eastAsia="zh-CN"/>
        </w:rPr>
        <w:t>杨国法.针刀配合手法治疗颈型颈椎病</w:t>
      </w:r>
      <w:r w:rsidR="005325CE" w:rsidRPr="005325CE">
        <w:rPr>
          <w:rFonts w:asciiTheme="minorEastAsia" w:hAnsiTheme="minorEastAsia" w:hint="eastAsia"/>
          <w:sz w:val="28"/>
          <w:cs/>
        </w:rPr>
        <w:t>168</w:t>
      </w:r>
      <w:r w:rsidR="005325CE" w:rsidRPr="005325CE">
        <w:rPr>
          <w:rFonts w:asciiTheme="minorEastAsia" w:hAnsiTheme="minorEastAsia" w:hint="eastAsia"/>
          <w:sz w:val="28"/>
          <w:lang w:eastAsia="zh-CN"/>
        </w:rPr>
        <w:t>例[J].国医论坛,</w:t>
      </w:r>
      <w:r>
        <w:rPr>
          <w:rFonts w:asciiTheme="minorEastAsia" w:hAnsiTheme="minorEastAsia" w:cs="TH SarabunPSK"/>
          <w:sz w:val="28"/>
          <w:lang w:eastAsia="zh-CN"/>
        </w:rPr>
        <w:t xml:space="preserve"> 2005;2</w:t>
      </w:r>
      <w:r w:rsidRPr="005325CE">
        <w:rPr>
          <w:rFonts w:asciiTheme="minorEastAsia" w:hAnsiTheme="minorEastAsia" w:cs="TH SarabunPSK"/>
          <w:sz w:val="28"/>
          <w:lang w:eastAsia="zh-CN"/>
        </w:rPr>
        <w:t>0(</w:t>
      </w:r>
      <w:r>
        <w:rPr>
          <w:rFonts w:asciiTheme="minorEastAsia" w:hAnsiTheme="minorEastAsia" w:cs="TH SarabunPSK"/>
          <w:sz w:val="28"/>
          <w:lang w:eastAsia="zh-CN"/>
        </w:rPr>
        <w:t>6):32</w:t>
      </w:r>
      <w:r w:rsidR="005325CE">
        <w:rPr>
          <w:rFonts w:asciiTheme="minorEastAsia" w:hAnsiTheme="minorEastAsia"/>
          <w:sz w:val="28"/>
          <w:cs/>
          <w:lang w:eastAsia="zh-CN"/>
        </w:rPr>
        <w:br/>
      </w:r>
      <w:r w:rsidR="00854FBA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854FBA"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>7</w:t>
      </w:r>
      <w:r w:rsidRPr="005325CE">
        <w:rPr>
          <w:rFonts w:asciiTheme="minorEastAsia" w:hAnsiTheme="minorEastAsia" w:cs="TH SarabunPSK"/>
          <w:sz w:val="28"/>
          <w:cs/>
        </w:rPr>
        <w:t>.</w:t>
      </w:r>
      <w:r w:rsidR="005325CE" w:rsidRPr="005325CE">
        <w:rPr>
          <w:rFonts w:asciiTheme="minorEastAsia" w:hAnsiTheme="minorEastAsia" w:hint="eastAsia"/>
          <w:sz w:val="28"/>
          <w:lang w:eastAsia="zh-CN"/>
        </w:rPr>
        <w:t>邵萍,裘敏蕾,忻志平,等.电针夹脊穴治疗神经根型颈椎病疗效观察[J].中国临床康复,</w:t>
      </w:r>
      <w:r>
        <w:rPr>
          <w:rFonts w:asciiTheme="minorEastAsia" w:hAnsiTheme="minorEastAsia" w:hint="cs"/>
          <w:sz w:val="28"/>
          <w:cs/>
          <w:lang w:eastAsia="zh-CN"/>
        </w:rPr>
        <w:t xml:space="preserve"> </w:t>
      </w:r>
      <w:r>
        <w:rPr>
          <w:rFonts w:asciiTheme="minorEastAsia" w:hAnsiTheme="minorEastAsia" w:cs="TH SarabunPSK"/>
          <w:sz w:val="28"/>
          <w:lang w:eastAsia="zh-CN"/>
        </w:rPr>
        <w:t>2002;6(18</w:t>
      </w:r>
      <w:r w:rsidRPr="005325CE">
        <w:rPr>
          <w:rFonts w:asciiTheme="minorEastAsia" w:hAnsiTheme="minorEastAsia" w:cs="TH SarabunPSK"/>
          <w:sz w:val="28"/>
          <w:lang w:eastAsia="zh-CN"/>
        </w:rPr>
        <w:t>):</w:t>
      </w:r>
      <w:r>
        <w:rPr>
          <w:rFonts w:asciiTheme="minorEastAsia" w:hAnsiTheme="minorEastAsia" w:cs="TH SarabunPSK"/>
          <w:sz w:val="28"/>
          <w:lang w:eastAsia="zh-CN"/>
        </w:rPr>
        <w:t>2767.</w:t>
      </w:r>
      <w:r w:rsidR="005325CE">
        <w:rPr>
          <w:rFonts w:asciiTheme="minorEastAsia" w:hAnsiTheme="minorEastAsia"/>
          <w:sz w:val="28"/>
          <w:cs/>
          <w:lang w:eastAsia="zh-CN"/>
        </w:rPr>
        <w:br/>
      </w:r>
      <w:r w:rsidR="00854FBA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854FBA">
        <w:rPr>
          <w:rFonts w:ascii="TH SarabunPSK" w:hAnsi="TH SarabunPSK" w:cs="TH SarabunPSK"/>
          <w:sz w:val="32"/>
          <w:szCs w:val="32"/>
          <w:lang w:eastAsia="zh-CN"/>
        </w:rPr>
        <w:tab/>
      </w:r>
      <w:proofErr w:type="gramStart"/>
      <w:r>
        <w:rPr>
          <w:rFonts w:ascii="TH SarabunPSK" w:hAnsi="TH SarabunPSK" w:cs="TH SarabunPSK"/>
          <w:sz w:val="32"/>
          <w:szCs w:val="32"/>
          <w:lang w:eastAsia="zh-CN"/>
        </w:rPr>
        <w:t>8</w:t>
      </w:r>
      <w:r w:rsidRPr="005325CE">
        <w:rPr>
          <w:rFonts w:asciiTheme="minorEastAsia" w:hAnsiTheme="minorEastAsia" w:cs="TH SarabunPSK"/>
          <w:sz w:val="28"/>
          <w:cs/>
        </w:rPr>
        <w:t>.</w:t>
      </w:r>
      <w:r w:rsidR="005325CE" w:rsidRPr="005325CE">
        <w:rPr>
          <w:rFonts w:asciiTheme="minorEastAsia" w:hAnsiTheme="minorEastAsia" w:hint="eastAsia"/>
          <w:sz w:val="28"/>
          <w:lang w:eastAsia="zh-CN"/>
        </w:rPr>
        <w:t>刑健莉.针刺配合刮疹治疗颈椎病</w:t>
      </w:r>
      <w:r>
        <w:rPr>
          <w:rFonts w:asciiTheme="minorEastAsia" w:hAnsiTheme="minorEastAsia" w:cs="TH SarabunPSK"/>
          <w:sz w:val="28"/>
          <w:lang w:eastAsia="zh-CN"/>
        </w:rPr>
        <w:t>76</w:t>
      </w:r>
      <w:r w:rsidR="005325CE" w:rsidRPr="005325CE">
        <w:rPr>
          <w:rFonts w:asciiTheme="minorEastAsia" w:hAnsiTheme="minorEastAsia" w:hint="eastAsia"/>
          <w:sz w:val="28"/>
          <w:lang w:eastAsia="zh-CN"/>
        </w:rPr>
        <w:t>例</w:t>
      </w:r>
      <w:r w:rsidRPr="005325CE">
        <w:rPr>
          <w:rFonts w:asciiTheme="minorEastAsia" w:hAnsiTheme="minorEastAsia" w:hint="eastAsia"/>
          <w:sz w:val="28"/>
          <w:lang w:eastAsia="zh-CN"/>
        </w:rPr>
        <w:t>[</w:t>
      </w:r>
      <w:proofErr w:type="gramEnd"/>
      <w:r w:rsidRPr="005325CE">
        <w:rPr>
          <w:rFonts w:asciiTheme="minorEastAsia" w:hAnsiTheme="minorEastAsia" w:hint="eastAsia"/>
          <w:sz w:val="28"/>
          <w:lang w:eastAsia="zh-CN"/>
        </w:rPr>
        <w:t>J].</w:t>
      </w:r>
      <w:r w:rsidR="005325CE" w:rsidRPr="005325CE">
        <w:rPr>
          <w:rFonts w:asciiTheme="minorEastAsia" w:hAnsiTheme="minorEastAsia" w:hint="eastAsia"/>
          <w:sz w:val="28"/>
          <w:lang w:eastAsia="zh-CN"/>
        </w:rPr>
        <w:t>河北中医,</w:t>
      </w:r>
      <w:r>
        <w:rPr>
          <w:rFonts w:asciiTheme="minorEastAsia" w:hAnsiTheme="minorEastAsia" w:cs="TH SarabunPSK"/>
          <w:sz w:val="28"/>
          <w:lang w:eastAsia="zh-CN"/>
        </w:rPr>
        <w:br/>
        <w:t>____25(3</w:t>
      </w:r>
      <w:r w:rsidRPr="005325CE">
        <w:rPr>
          <w:rFonts w:asciiTheme="minorEastAsia" w:hAnsiTheme="minorEastAsia" w:cs="TH SarabunPSK"/>
          <w:sz w:val="28"/>
          <w:lang w:eastAsia="zh-CN"/>
        </w:rPr>
        <w:t>):</w:t>
      </w:r>
      <w:r>
        <w:rPr>
          <w:rFonts w:asciiTheme="minorEastAsia" w:hAnsiTheme="minorEastAsia" w:cs="TH SarabunPSK"/>
          <w:sz w:val="28"/>
          <w:lang w:eastAsia="zh-CN"/>
        </w:rPr>
        <w:t>212-213.</w:t>
      </w:r>
      <w:r w:rsidR="009567EA">
        <w:rPr>
          <w:rFonts w:asciiTheme="minorEastAsia" w:hAnsiTheme="minorEastAsia"/>
          <w:sz w:val="28"/>
          <w:lang w:eastAsia="zh-CN"/>
        </w:rPr>
        <w:br/>
      </w:r>
      <w:r w:rsidR="00854FBA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854FBA"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>9</w:t>
      </w:r>
      <w:r w:rsidRPr="005325CE">
        <w:rPr>
          <w:rFonts w:asciiTheme="minorEastAsia" w:hAnsiTheme="minorEastAsia" w:cs="TH SarabunPSK"/>
          <w:sz w:val="28"/>
          <w:cs/>
        </w:rPr>
        <w:t>.</w:t>
      </w:r>
      <w:r w:rsidR="005325CE" w:rsidRPr="005325CE">
        <w:rPr>
          <w:rFonts w:asciiTheme="minorEastAsia" w:hAnsiTheme="minorEastAsia" w:hint="eastAsia"/>
          <w:sz w:val="28"/>
          <w:lang w:eastAsia="zh-CN"/>
        </w:rPr>
        <w:t>王仙梅</w:t>
      </w:r>
      <w:proofErr w:type="gramStart"/>
      <w:r w:rsidR="005325CE" w:rsidRPr="005325CE">
        <w:rPr>
          <w:rFonts w:asciiTheme="minorEastAsia" w:hAnsiTheme="minorEastAsia" w:hint="eastAsia"/>
          <w:sz w:val="28"/>
          <w:lang w:eastAsia="zh-CN"/>
        </w:rPr>
        <w:t>,周子信.电针围刺加刺络拔罐治疗神经根型颈椎病</w:t>
      </w:r>
      <w:r w:rsidR="005325CE" w:rsidRPr="005325CE">
        <w:rPr>
          <w:rFonts w:asciiTheme="minorEastAsia" w:hAnsiTheme="minorEastAsia" w:hint="eastAsia"/>
          <w:sz w:val="28"/>
          <w:cs/>
        </w:rPr>
        <w:t>66</w:t>
      </w:r>
      <w:r w:rsidR="005325CE" w:rsidRPr="005325CE">
        <w:rPr>
          <w:rFonts w:asciiTheme="minorEastAsia" w:hAnsiTheme="minorEastAsia" w:hint="eastAsia"/>
          <w:sz w:val="28"/>
          <w:lang w:eastAsia="zh-CN"/>
        </w:rPr>
        <w:t>例</w:t>
      </w:r>
      <w:proofErr w:type="gramEnd"/>
      <w:r w:rsidR="00DD3E4D" w:rsidRPr="005325CE">
        <w:rPr>
          <w:rFonts w:asciiTheme="minorEastAsia" w:hAnsiTheme="minorEastAsia" w:hint="eastAsia"/>
          <w:sz w:val="28"/>
          <w:lang w:eastAsia="zh-CN"/>
        </w:rPr>
        <w:t>[J].</w:t>
      </w:r>
      <w:r w:rsidR="005325CE" w:rsidRPr="005325CE">
        <w:rPr>
          <w:rFonts w:asciiTheme="minorEastAsia" w:hAnsiTheme="minorEastAsia" w:hint="eastAsia"/>
          <w:sz w:val="28"/>
          <w:lang w:eastAsia="zh-CN"/>
        </w:rPr>
        <w:t>陕西中医,</w:t>
      </w:r>
      <w:r>
        <w:rPr>
          <w:rFonts w:asciiTheme="minorEastAsia" w:hAnsiTheme="minorEastAsia" w:cs="TH SarabunPSK"/>
          <w:sz w:val="28"/>
          <w:lang w:eastAsia="zh-CN"/>
        </w:rPr>
        <w:t>2004;25(1</w:t>
      </w:r>
      <w:r w:rsidRPr="005325CE">
        <w:rPr>
          <w:rFonts w:asciiTheme="minorEastAsia" w:hAnsiTheme="minorEastAsia" w:cs="TH SarabunPSK"/>
          <w:sz w:val="28"/>
          <w:lang w:eastAsia="zh-CN"/>
        </w:rPr>
        <w:t>):</w:t>
      </w:r>
      <w:r>
        <w:rPr>
          <w:rFonts w:asciiTheme="minorEastAsia" w:hAnsiTheme="minorEastAsia" w:cs="TH SarabunPSK"/>
          <w:sz w:val="28"/>
          <w:lang w:eastAsia="zh-CN"/>
        </w:rPr>
        <w:t>60.</w:t>
      </w:r>
      <w:r w:rsidR="009567EA">
        <w:rPr>
          <w:rFonts w:asciiTheme="minorEastAsia" w:hAnsiTheme="minorEastAsia"/>
          <w:sz w:val="28"/>
          <w:lang w:eastAsia="zh-CN"/>
        </w:rPr>
        <w:br/>
      </w:r>
      <w:r w:rsidR="00854FBA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854FBA">
        <w:rPr>
          <w:rFonts w:ascii="TH SarabunPSK" w:hAnsi="TH SarabunPSK" w:cs="TH SarabunPSK"/>
          <w:sz w:val="32"/>
          <w:szCs w:val="32"/>
          <w:lang w:eastAsia="zh-CN"/>
        </w:rPr>
        <w:tab/>
      </w:r>
      <w:r w:rsidR="009567EA">
        <w:rPr>
          <w:rFonts w:ascii="TH SarabunPSK" w:hAnsi="TH SarabunPSK" w:cs="TH SarabunPSK"/>
          <w:sz w:val="32"/>
          <w:szCs w:val="32"/>
          <w:lang w:eastAsia="zh-CN"/>
        </w:rPr>
        <w:t>10</w:t>
      </w:r>
      <w:r w:rsidR="009567EA" w:rsidRPr="005325CE">
        <w:rPr>
          <w:rFonts w:asciiTheme="minorEastAsia" w:hAnsiTheme="minorEastAsia" w:cs="TH SarabunPSK"/>
          <w:sz w:val="28"/>
          <w:cs/>
        </w:rPr>
        <w:t>.</w:t>
      </w:r>
      <w:r w:rsidR="009567EA" w:rsidRPr="009567EA">
        <w:rPr>
          <w:rFonts w:asciiTheme="minorEastAsia" w:hAnsiTheme="minorEastAsia" w:hint="eastAsia"/>
          <w:sz w:val="28"/>
          <w:lang w:eastAsia="zh-CN"/>
        </w:rPr>
        <w:t>廖咏梅</w:t>
      </w:r>
      <w:proofErr w:type="gramStart"/>
      <w:r w:rsidR="009567EA" w:rsidRPr="009567EA">
        <w:rPr>
          <w:rFonts w:asciiTheme="minorEastAsia" w:hAnsiTheme="minorEastAsia" w:hint="eastAsia"/>
          <w:sz w:val="28"/>
          <w:lang w:eastAsia="zh-CN"/>
        </w:rPr>
        <w:t>,点刺法治疗颈椎病手指疼痛麻木</w:t>
      </w:r>
      <w:proofErr w:type="gramEnd"/>
      <w:r w:rsidR="009567EA" w:rsidRPr="009567EA">
        <w:rPr>
          <w:rFonts w:asciiTheme="minorEastAsia" w:hAnsiTheme="minorEastAsia" w:hint="eastAsia"/>
          <w:sz w:val="28"/>
          <w:lang w:eastAsia="zh-CN"/>
        </w:rPr>
        <w:t xml:space="preserve"> 30 例临床观察</w:t>
      </w:r>
      <w:r w:rsidR="009567EA">
        <w:rPr>
          <w:rFonts w:asciiTheme="minorEastAsia" w:hAnsiTheme="minorEastAsia" w:hint="eastAsia"/>
          <w:sz w:val="28"/>
          <w:lang w:eastAsia="zh-CN"/>
        </w:rPr>
        <w:t>,</w:t>
      </w:r>
      <w:r w:rsidR="009567EA" w:rsidRPr="009567EA">
        <w:rPr>
          <w:rFonts w:asciiTheme="minorEastAsia" w:hAnsiTheme="minorEastAsia" w:hint="eastAsia"/>
          <w:sz w:val="28"/>
          <w:lang w:eastAsia="zh-CN"/>
        </w:rPr>
        <w:t>临床研 究</w:t>
      </w:r>
      <w:r w:rsidR="009567EA">
        <w:rPr>
          <w:rFonts w:asciiTheme="minorEastAsia" w:hAnsiTheme="minorEastAsia" w:hint="eastAsia"/>
          <w:sz w:val="28"/>
          <w:lang w:eastAsia="zh-CN"/>
        </w:rPr>
        <w:t>(clinical research),2015(1007-8517),</w:t>
      </w:r>
      <w:r w:rsidR="009567EA" w:rsidRPr="009567EA">
        <w:rPr>
          <w:rFonts w:asciiTheme="minorEastAsia" w:hAnsiTheme="minorEastAsia" w:hint="eastAsia"/>
          <w:sz w:val="28"/>
          <w:lang w:eastAsia="zh-CN"/>
        </w:rPr>
        <w:t>62-64</w:t>
      </w:r>
      <w:r w:rsidR="009567EA">
        <w:rPr>
          <w:rFonts w:asciiTheme="minorEastAsia" w:hAnsiTheme="minorEastAsia"/>
          <w:sz w:val="28"/>
          <w:lang w:eastAsia="zh-CN"/>
        </w:rPr>
        <w:br/>
      </w:r>
      <w:r w:rsidR="00854FBA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854FBA">
        <w:rPr>
          <w:rFonts w:ascii="TH SarabunPSK" w:hAnsi="TH SarabunPSK" w:cs="TH SarabunPSK"/>
          <w:sz w:val="32"/>
          <w:szCs w:val="32"/>
          <w:lang w:eastAsia="zh-CN"/>
        </w:rPr>
        <w:tab/>
      </w:r>
      <w:r w:rsidR="009567EA">
        <w:rPr>
          <w:rFonts w:ascii="TH SarabunPSK" w:hAnsi="TH SarabunPSK" w:cs="TH SarabunPSK"/>
          <w:sz w:val="32"/>
          <w:szCs w:val="32"/>
          <w:lang w:eastAsia="zh-CN"/>
        </w:rPr>
        <w:t>11</w:t>
      </w:r>
      <w:r w:rsidR="009567EA" w:rsidRPr="005325CE">
        <w:rPr>
          <w:rFonts w:asciiTheme="minorEastAsia" w:hAnsiTheme="minorEastAsia" w:cs="TH SarabunPSK"/>
          <w:sz w:val="28"/>
          <w:cs/>
        </w:rPr>
        <w:t>.</w:t>
      </w:r>
      <w:r w:rsidR="009567EA" w:rsidRPr="009567EA">
        <w:rPr>
          <w:rFonts w:asciiTheme="minorEastAsia" w:hAnsiTheme="minorEastAsia" w:hint="eastAsia"/>
          <w:sz w:val="28"/>
          <w:lang w:eastAsia="zh-CN"/>
        </w:rPr>
        <w:t>何璋明等</w:t>
      </w:r>
      <w:r w:rsidR="009567EA">
        <w:rPr>
          <w:rFonts w:asciiTheme="minorEastAsia" w:hAnsiTheme="minorEastAsia" w:hint="eastAsia"/>
          <w:sz w:val="28"/>
          <w:lang w:eastAsia="zh-CN"/>
        </w:rPr>
        <w:t>,</w:t>
      </w:r>
      <w:r w:rsidR="009567EA" w:rsidRPr="009567EA">
        <w:rPr>
          <w:rFonts w:asciiTheme="minorEastAsia" w:hAnsiTheme="minorEastAsia" w:hint="eastAsia"/>
          <w:sz w:val="28"/>
          <w:lang w:eastAsia="zh-CN"/>
        </w:rPr>
        <w:t>牵引状态下针刺治疗神经根型颈椎病133例, 浙江中医杂志，2013</w:t>
      </w:r>
      <w:r w:rsidR="009567EA">
        <w:rPr>
          <w:rFonts w:asciiTheme="minorEastAsia" w:hAnsiTheme="minorEastAsia" w:cs="TH SarabunPSK"/>
          <w:sz w:val="28"/>
          <w:lang w:eastAsia="zh-CN"/>
        </w:rPr>
        <w:t>;48(11</w:t>
      </w:r>
      <w:r w:rsidR="009567EA" w:rsidRPr="005325CE">
        <w:rPr>
          <w:rFonts w:asciiTheme="minorEastAsia" w:hAnsiTheme="minorEastAsia" w:cs="TH SarabunPSK"/>
          <w:sz w:val="28"/>
          <w:lang w:eastAsia="zh-CN"/>
        </w:rPr>
        <w:t>):</w:t>
      </w:r>
      <w:r w:rsidR="009567EA" w:rsidRPr="009567EA">
        <w:rPr>
          <w:rFonts w:asciiTheme="minorEastAsia" w:hAnsiTheme="minorEastAsia" w:hint="eastAsia"/>
          <w:sz w:val="28"/>
          <w:lang w:eastAsia="zh-CN"/>
        </w:rPr>
        <w:t xml:space="preserve"> 847</w:t>
      </w:r>
      <w:r w:rsidR="009567EA">
        <w:rPr>
          <w:rFonts w:asciiTheme="minorEastAsia" w:hAnsiTheme="minorEastAsia" w:cs="TH SarabunPSK"/>
          <w:sz w:val="28"/>
          <w:lang w:eastAsia="zh-CN"/>
        </w:rPr>
        <w:t>.</w:t>
      </w:r>
      <w:r w:rsidR="009567EA">
        <w:rPr>
          <w:rFonts w:asciiTheme="minorEastAsia" w:hAnsiTheme="minorEastAsia"/>
          <w:sz w:val="28"/>
          <w:lang w:eastAsia="zh-CN"/>
        </w:rPr>
        <w:br/>
      </w:r>
      <w:r w:rsidR="00854FBA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854FBA">
        <w:rPr>
          <w:rFonts w:ascii="TH SarabunPSK" w:hAnsi="TH SarabunPSK" w:cs="TH SarabunPSK"/>
          <w:sz w:val="32"/>
          <w:szCs w:val="32"/>
          <w:lang w:eastAsia="zh-CN"/>
        </w:rPr>
        <w:tab/>
      </w:r>
      <w:r w:rsidR="009567EA">
        <w:rPr>
          <w:rFonts w:ascii="TH SarabunPSK" w:hAnsi="TH SarabunPSK" w:cs="TH SarabunPSK"/>
          <w:sz w:val="32"/>
          <w:szCs w:val="32"/>
          <w:lang w:eastAsia="zh-CN"/>
        </w:rPr>
        <w:t>12</w:t>
      </w:r>
      <w:r w:rsidR="009567EA" w:rsidRPr="005325CE">
        <w:rPr>
          <w:rFonts w:asciiTheme="minorEastAsia" w:hAnsiTheme="minorEastAsia" w:cs="TH SarabunPSK"/>
          <w:sz w:val="28"/>
          <w:cs/>
        </w:rPr>
        <w:t>.</w:t>
      </w:r>
      <w:r w:rsidR="009567EA" w:rsidRPr="009567EA">
        <w:rPr>
          <w:rFonts w:asciiTheme="minorEastAsia" w:hAnsiTheme="minorEastAsia" w:hint="eastAsia"/>
          <w:sz w:val="28"/>
          <w:lang w:eastAsia="zh-CN"/>
        </w:rPr>
        <w:t>申成功</w:t>
      </w:r>
      <w:proofErr w:type="gramStart"/>
      <w:r w:rsidR="009567EA">
        <w:rPr>
          <w:rFonts w:asciiTheme="minorEastAsia" w:hAnsiTheme="minorEastAsia" w:hint="eastAsia"/>
          <w:sz w:val="28"/>
          <w:lang w:eastAsia="zh-CN"/>
        </w:rPr>
        <w:t>,</w:t>
      </w:r>
      <w:r w:rsidR="009567EA" w:rsidRPr="009567EA">
        <w:rPr>
          <w:rFonts w:asciiTheme="minorEastAsia" w:hAnsiTheme="minorEastAsia" w:hint="eastAsia"/>
          <w:sz w:val="28"/>
          <w:lang w:eastAsia="zh-CN"/>
        </w:rPr>
        <w:t>针灸及物理疗法治疗神经根型颈椎病疗效研究</w:t>
      </w:r>
      <w:proofErr w:type="gramEnd"/>
      <w:r w:rsidR="009567EA" w:rsidRPr="009567EA">
        <w:rPr>
          <w:rFonts w:asciiTheme="minorEastAsia" w:hAnsiTheme="minorEastAsia" w:hint="eastAsia"/>
          <w:sz w:val="28"/>
          <w:lang w:eastAsia="zh-CN"/>
        </w:rPr>
        <w:t xml:space="preserve">, Chinese </w:t>
      </w:r>
      <w:proofErr w:type="spellStart"/>
      <w:r w:rsidR="009567EA" w:rsidRPr="009567EA">
        <w:rPr>
          <w:rFonts w:asciiTheme="minorEastAsia" w:hAnsiTheme="minorEastAsia" w:hint="eastAsia"/>
          <w:sz w:val="28"/>
          <w:lang w:eastAsia="zh-CN"/>
        </w:rPr>
        <w:t>Rura</w:t>
      </w:r>
      <w:r w:rsidR="009567EA">
        <w:rPr>
          <w:rFonts w:asciiTheme="minorEastAsia" w:hAnsiTheme="minorEastAsia" w:hint="eastAsia"/>
          <w:sz w:val="28"/>
          <w:lang w:eastAsia="zh-CN"/>
        </w:rPr>
        <w:t>lHealth</w:t>
      </w:r>
      <w:proofErr w:type="spellEnd"/>
      <w:r w:rsidR="009567EA">
        <w:rPr>
          <w:rFonts w:asciiTheme="minorEastAsia" w:hAnsiTheme="minorEastAsia" w:hint="eastAsia"/>
          <w:sz w:val="28"/>
          <w:lang w:eastAsia="zh-CN"/>
        </w:rPr>
        <w:t xml:space="preserve"> </w:t>
      </w:r>
      <w:proofErr w:type="spellStart"/>
      <w:r w:rsidR="009567EA">
        <w:rPr>
          <w:rFonts w:asciiTheme="minorEastAsia" w:hAnsiTheme="minorEastAsia" w:hint="eastAsia"/>
          <w:sz w:val="28"/>
          <w:lang w:eastAsia="zh-CN"/>
        </w:rPr>
        <w:t>ServiceAdm</w:t>
      </w:r>
      <w:proofErr w:type="spellEnd"/>
      <w:r w:rsidR="009567EA">
        <w:rPr>
          <w:rFonts w:asciiTheme="minorEastAsia" w:hAnsiTheme="minorEastAsia" w:hint="eastAsia"/>
          <w:sz w:val="28"/>
          <w:lang w:eastAsia="zh-CN"/>
        </w:rPr>
        <w:t xml:space="preserve"> inistration,2011</w:t>
      </w:r>
      <w:r w:rsidR="009567EA">
        <w:rPr>
          <w:rFonts w:asciiTheme="minorEastAsia" w:hAnsiTheme="minorEastAsia" w:cs="TH SarabunPSK"/>
          <w:sz w:val="28"/>
          <w:lang w:eastAsia="zh-CN"/>
        </w:rPr>
        <w:t>;31(4</w:t>
      </w:r>
      <w:r w:rsidR="009567EA" w:rsidRPr="005325CE">
        <w:rPr>
          <w:rFonts w:asciiTheme="minorEastAsia" w:hAnsiTheme="minorEastAsia" w:cs="TH SarabunPSK"/>
          <w:sz w:val="28"/>
          <w:lang w:eastAsia="zh-CN"/>
        </w:rPr>
        <w:t>):</w:t>
      </w:r>
      <w:r w:rsidR="009567EA" w:rsidRPr="009567EA">
        <w:rPr>
          <w:rFonts w:asciiTheme="minorEastAsia" w:hAnsiTheme="minorEastAsia" w:hint="eastAsia"/>
          <w:sz w:val="28"/>
          <w:lang w:eastAsia="zh-CN"/>
        </w:rPr>
        <w:t xml:space="preserve"> 430-431.</w:t>
      </w:r>
      <w:r w:rsidR="009567EA">
        <w:rPr>
          <w:rFonts w:asciiTheme="minorEastAsia" w:hAnsiTheme="minorEastAsia"/>
          <w:sz w:val="28"/>
          <w:lang w:eastAsia="zh-CN"/>
        </w:rPr>
        <w:br/>
      </w:r>
      <w:r w:rsidR="00854FBA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854FBA">
        <w:rPr>
          <w:rFonts w:ascii="TH SarabunPSK" w:hAnsi="TH SarabunPSK" w:cs="TH SarabunPSK"/>
          <w:sz w:val="32"/>
          <w:szCs w:val="32"/>
          <w:lang w:eastAsia="zh-CN"/>
        </w:rPr>
        <w:tab/>
      </w:r>
      <w:r w:rsidR="009567EA">
        <w:rPr>
          <w:rFonts w:ascii="TH SarabunPSK" w:hAnsi="TH SarabunPSK" w:cs="TH SarabunPSK"/>
          <w:sz w:val="32"/>
          <w:szCs w:val="32"/>
          <w:lang w:eastAsia="zh-CN"/>
        </w:rPr>
        <w:t>13</w:t>
      </w:r>
      <w:r w:rsidR="009567EA" w:rsidRPr="005325CE">
        <w:rPr>
          <w:rFonts w:asciiTheme="minorEastAsia" w:hAnsiTheme="minorEastAsia" w:cs="TH SarabunPSK"/>
          <w:sz w:val="28"/>
          <w:cs/>
        </w:rPr>
        <w:t>.</w:t>
      </w:r>
      <w:r w:rsidR="009567EA" w:rsidRPr="009567EA">
        <w:rPr>
          <w:rFonts w:asciiTheme="minorEastAsia" w:hAnsiTheme="minorEastAsia" w:hint="eastAsia"/>
          <w:sz w:val="28"/>
          <w:lang w:eastAsia="zh-CN"/>
        </w:rPr>
        <w:t>周丽华, 周光辉</w:t>
      </w:r>
      <w:proofErr w:type="gramStart"/>
      <w:r w:rsidR="009567EA">
        <w:rPr>
          <w:rFonts w:asciiTheme="minorEastAsia" w:hAnsiTheme="minorEastAsia" w:hint="eastAsia"/>
          <w:sz w:val="28"/>
          <w:lang w:eastAsia="zh-CN"/>
        </w:rPr>
        <w:t>,</w:t>
      </w:r>
      <w:r w:rsidR="009567EA" w:rsidRPr="009567EA">
        <w:rPr>
          <w:rFonts w:asciiTheme="minorEastAsia" w:hAnsiTheme="minorEastAsia" w:hint="eastAsia"/>
          <w:sz w:val="28"/>
          <w:lang w:eastAsia="zh-CN"/>
        </w:rPr>
        <w:t>牵引配合针刺治疗神经根型颈椎病</w:t>
      </w:r>
      <w:proofErr w:type="gramEnd"/>
      <w:r w:rsidR="009567EA" w:rsidRPr="009567EA">
        <w:rPr>
          <w:rFonts w:asciiTheme="minorEastAsia" w:hAnsiTheme="minorEastAsia" w:hint="eastAsia"/>
          <w:sz w:val="28"/>
          <w:lang w:eastAsia="zh-CN"/>
        </w:rPr>
        <w:t xml:space="preserve"> 50 例,光明中医，</w:t>
      </w:r>
      <w:r w:rsidR="009567EA">
        <w:rPr>
          <w:rFonts w:asciiTheme="minorEastAsia" w:hAnsiTheme="minorEastAsia" w:hint="eastAsia"/>
          <w:sz w:val="28"/>
          <w:lang w:eastAsia="zh-CN"/>
        </w:rPr>
        <w:t>2010</w:t>
      </w:r>
      <w:r w:rsidR="009567EA">
        <w:rPr>
          <w:rFonts w:asciiTheme="minorEastAsia" w:hAnsiTheme="minorEastAsia" w:cs="TH SarabunPSK"/>
          <w:sz w:val="28"/>
          <w:lang w:eastAsia="zh-CN"/>
        </w:rPr>
        <w:t>;34(11</w:t>
      </w:r>
      <w:r w:rsidR="009567EA" w:rsidRPr="005325CE">
        <w:rPr>
          <w:rFonts w:asciiTheme="minorEastAsia" w:hAnsiTheme="minorEastAsia" w:cs="TH SarabunPSK"/>
          <w:sz w:val="28"/>
          <w:lang w:eastAsia="zh-CN"/>
        </w:rPr>
        <w:t>):</w:t>
      </w:r>
      <w:r w:rsidR="009567EA" w:rsidRPr="009567EA">
        <w:rPr>
          <w:rFonts w:asciiTheme="minorEastAsia" w:hAnsiTheme="minorEastAsia" w:hint="eastAsia"/>
          <w:sz w:val="28"/>
          <w:lang w:eastAsia="zh-CN"/>
        </w:rPr>
        <w:t xml:space="preserve"> 2064-2065</w:t>
      </w:r>
      <w:r w:rsidR="009567EA">
        <w:rPr>
          <w:rFonts w:asciiTheme="minorEastAsia" w:hAnsiTheme="minorEastAsia"/>
          <w:sz w:val="28"/>
          <w:lang w:eastAsia="zh-CN"/>
        </w:rPr>
        <w:t>.</w:t>
      </w:r>
    </w:p>
    <w:p w:rsidR="00F92D93" w:rsidRPr="00874669" w:rsidRDefault="00F92D93" w:rsidP="00E375FC">
      <w:pPr>
        <w:pStyle w:val="ad"/>
        <w:rPr>
          <w:lang w:eastAsia="zh-CN"/>
        </w:rPr>
      </w:pPr>
    </w:p>
    <w:p w:rsidR="00F92D93" w:rsidRPr="00AA636B" w:rsidRDefault="00AA636B" w:rsidP="00356619">
      <w:pPr>
        <w:pStyle w:val="ad"/>
        <w:jc w:val="center"/>
        <w:rPr>
          <w:rFonts w:ascii="TH SarabunPSK" w:hAnsi="TH SarabunPSK" w:cs="TH SarabunPSK"/>
          <w:sz w:val="32"/>
          <w:szCs w:val="32"/>
        </w:rPr>
      </w:pPr>
      <w:r w:rsidRPr="00AA636B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เอกสารอ้างอิงจากออนไลน์</w:t>
      </w:r>
      <w:r w:rsidR="00356619">
        <w:rPr>
          <w:rFonts w:ascii="TH SarabunPSK" w:hAnsi="TH SarabunPSK" w:cs="TH SarabunPSK"/>
          <w:sz w:val="32"/>
          <w:szCs w:val="32"/>
        </w:rPr>
        <w:br/>
      </w:r>
    </w:p>
    <w:p w:rsidR="005325CE" w:rsidRPr="005325CE" w:rsidRDefault="005325CE" w:rsidP="005325CE">
      <w:pPr>
        <w:pStyle w:val="ac"/>
        <w:spacing w:line="276" w:lineRule="auto"/>
        <w:ind w:left="0" w:hanging="709"/>
        <w:contextualSpacing/>
        <w:rPr>
          <w:rFonts w:ascii="TH SarabunPSK" w:eastAsiaTheme="minorEastAsia" w:hAnsi="TH SarabunPSK" w:cs="TH SarabunPSK"/>
          <w:sz w:val="32"/>
          <w:szCs w:val="32"/>
          <w:lang w:eastAsia="zh-CN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       </w:t>
      </w:r>
      <w:r w:rsidR="006250DD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922422"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1. </w:t>
      </w:r>
      <w:r w:rsidRPr="005325CE">
        <w:rPr>
          <w:rFonts w:ascii="TH SarabunPSK" w:eastAsiaTheme="minorEastAsia" w:hAnsi="TH SarabunPSK" w:cs="TH SarabunPSK"/>
          <w:sz w:val="32"/>
          <w:szCs w:val="32"/>
          <w:cs/>
        </w:rPr>
        <w:t>การทบทวนวรรณกรรม (</w:t>
      </w:r>
      <w:r w:rsidRPr="005325CE">
        <w:rPr>
          <w:rFonts w:ascii="TH SarabunPSK" w:eastAsiaTheme="minorEastAsia" w:hAnsi="TH SarabunPSK" w:cs="TH SarabunPSK"/>
          <w:sz w:val="32"/>
          <w:szCs w:val="32"/>
        </w:rPr>
        <w:t xml:space="preserve">Literature review) </w:t>
      </w:r>
      <w:r w:rsidRPr="005325CE">
        <w:rPr>
          <w:rFonts w:ascii="TH SarabunPSK" w:hAnsi="TH SarabunPSK" w:cs="TH SarabunPSK"/>
          <w:sz w:val="32"/>
          <w:szCs w:val="32"/>
          <w:cs/>
        </w:rPr>
        <w:t xml:space="preserve">ค้นวันที่ </w:t>
      </w:r>
      <w:r w:rsidRPr="005325CE">
        <w:rPr>
          <w:rFonts w:ascii="TH SarabunPSK" w:hAnsi="TH SarabunPSK" w:cs="TH SarabunPSK"/>
          <w:sz w:val="32"/>
          <w:szCs w:val="32"/>
        </w:rPr>
        <w:t>25</w:t>
      </w:r>
      <w:r w:rsidRPr="005325CE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5325CE">
        <w:rPr>
          <w:rFonts w:ascii="TH SarabunPSK" w:hAnsi="TH SarabunPSK" w:cs="TH SarabunPSK"/>
          <w:sz w:val="32"/>
          <w:szCs w:val="32"/>
        </w:rPr>
        <w:t>2559</w:t>
      </w:r>
      <w:r w:rsidRPr="005325C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325CE">
        <w:rPr>
          <w:rFonts w:ascii="TH SarabunPSK" w:hAnsi="TH SarabunPSK" w:cs="TH SarabunPSK"/>
          <w:sz w:val="32"/>
          <w:szCs w:val="32"/>
          <w:cs/>
        </w:rPr>
        <w:t>จาก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hyperlink r:id="rId8" w:history="1">
        <w:r w:rsidRPr="005325CE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https://th.wikipedia.org/wiki</w:t>
        </w:r>
      </w:hyperlink>
      <w:r>
        <w:rPr>
          <w:rFonts w:ascii="TH SarabunPSK" w:hAnsi="TH SarabunPSK" w:cs="TH SarabunPSK"/>
          <w:sz w:val="32"/>
          <w:szCs w:val="32"/>
          <w:cs/>
        </w:rPr>
        <w:br/>
      </w:r>
      <w:r w:rsidR="00922422">
        <w:rPr>
          <w:rFonts w:ascii="TH SarabunPSK" w:eastAsiaTheme="minorEastAsia" w:hAnsi="TH SarabunPSK" w:cs="TH SarabunPSK"/>
          <w:color w:val="333333"/>
          <w:sz w:val="32"/>
          <w:szCs w:val="32"/>
          <w:shd w:val="clear" w:color="auto" w:fill="FFFFFF"/>
          <w:lang w:eastAsia="zh-CN"/>
        </w:rPr>
        <w:t xml:space="preserve">2. </w:t>
      </w:r>
      <w:r w:rsidRPr="00B117C8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แหล่งที่มาของวรรณกรรม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25CE">
        <w:rPr>
          <w:rFonts w:ascii="TH SarabunPSK" w:hAnsi="TH SarabunPSK" w:cs="TH SarabunPSK"/>
          <w:sz w:val="32"/>
          <w:szCs w:val="32"/>
          <w:cs/>
        </w:rPr>
        <w:t xml:space="preserve">ค้นวันที่ </w:t>
      </w:r>
      <w:r w:rsidRPr="005325CE">
        <w:rPr>
          <w:rFonts w:ascii="TH SarabunPSK" w:hAnsi="TH SarabunPSK" w:cs="TH SarabunPSK"/>
          <w:sz w:val="32"/>
          <w:szCs w:val="32"/>
        </w:rPr>
        <w:t>25</w:t>
      </w:r>
      <w:r w:rsidRPr="005325CE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5325CE">
        <w:rPr>
          <w:rFonts w:ascii="TH SarabunPSK" w:hAnsi="TH SarabunPSK" w:cs="TH SarabunPSK"/>
          <w:sz w:val="32"/>
          <w:szCs w:val="32"/>
        </w:rPr>
        <w:t>2559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จาก</w:t>
      </w:r>
      <w:r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: </w:t>
      </w:r>
      <w:hyperlink r:id="rId9" w:anchor="06-3" w:history="1">
        <w:r w:rsidRPr="005325CE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shd w:val="clear" w:color="auto" w:fill="FFFFFF"/>
          </w:rPr>
          <w:t>http://cai.md.chula.ac.th/lesson/research/re</w:t>
        </w:r>
        <w:r w:rsidRPr="005325CE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shd w:val="clear" w:color="auto" w:fill="FFFFFF"/>
            <w:cs/>
          </w:rPr>
          <w:t>12.</w:t>
        </w:r>
        <w:r w:rsidRPr="005325CE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shd w:val="clear" w:color="auto" w:fill="FFFFFF"/>
          </w:rPr>
          <w:t>htm#</w:t>
        </w:r>
        <w:r w:rsidRPr="005325CE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shd w:val="clear" w:color="auto" w:fill="FFFFFF"/>
            <w:cs/>
          </w:rPr>
          <w:t>06-3</w:t>
        </w:r>
      </w:hyperlink>
      <w:r>
        <w:rPr>
          <w:rFonts w:ascii="Georgia" w:hAnsi="Georgia"/>
          <w:color w:val="333333"/>
          <w:sz w:val="36"/>
          <w:szCs w:val="36"/>
          <w:shd w:val="clear" w:color="auto" w:fill="FFFFFF"/>
        </w:rPr>
        <w:t> </w:t>
      </w:r>
      <w:r>
        <w:rPr>
          <w:rFonts w:ascii="TH SarabunPSK" w:eastAsiaTheme="minorEastAsia" w:hAnsi="TH SarabunPSK" w:cs="TH SarabunPSK"/>
          <w:sz w:val="32"/>
          <w:szCs w:val="32"/>
          <w:lang w:eastAsia="zh-CN"/>
        </w:rPr>
        <w:br/>
      </w:r>
      <w:r w:rsidR="00922422">
        <w:rPr>
          <w:rFonts w:ascii="TH SarabunPSK" w:eastAsiaTheme="minorEastAsia" w:hAnsi="TH SarabunPSK" w:cs="TH SarabunPSK"/>
          <w:color w:val="333333"/>
          <w:sz w:val="32"/>
          <w:szCs w:val="32"/>
          <w:shd w:val="clear" w:color="auto" w:fill="FFFFFF"/>
          <w:lang w:eastAsia="zh-CN"/>
        </w:rPr>
        <w:t xml:space="preserve">3. </w:t>
      </w:r>
      <w:r w:rsidRPr="00B117C8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แหล่งที่มาของวรรณกรรม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25CE">
        <w:rPr>
          <w:rFonts w:ascii="TH SarabunPSK" w:hAnsi="TH SarabunPSK" w:cs="TH SarabunPSK"/>
          <w:sz w:val="32"/>
          <w:szCs w:val="32"/>
          <w:cs/>
        </w:rPr>
        <w:t xml:space="preserve">ค้นวันที่ </w:t>
      </w:r>
      <w:r>
        <w:rPr>
          <w:rFonts w:ascii="TH SarabunPSK" w:hAnsi="TH SarabunPSK" w:cs="TH SarabunPSK"/>
          <w:sz w:val="32"/>
          <w:szCs w:val="32"/>
        </w:rPr>
        <w:t>26</w:t>
      </w:r>
      <w:r w:rsidRPr="005325CE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5325CE">
        <w:rPr>
          <w:rFonts w:ascii="TH SarabunPSK" w:hAnsi="TH SarabunPSK" w:cs="TH SarabunPSK"/>
          <w:sz w:val="32"/>
          <w:szCs w:val="32"/>
        </w:rPr>
        <w:t>2559</w:t>
      </w:r>
      <w:r>
        <w:rPr>
          <w:rFonts w:ascii="TH SarabunPSK" w:eastAsiaTheme="minorEastAsia" w:hAnsi="TH SarabunPSK" w:cs="TH SarabunPSK"/>
          <w:sz w:val="32"/>
          <w:szCs w:val="32"/>
          <w:lang w:eastAsia="zh-CN"/>
        </w:rPr>
        <w:br/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จาก</w:t>
      </w:r>
      <w:r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: </w:t>
      </w:r>
      <w:hyperlink r:id="rId10" w:history="1">
        <w:r w:rsidRPr="005325CE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lang w:eastAsia="zh-CN"/>
          </w:rPr>
          <w:t>https://www.gotoknow.org/posts/584712</w:t>
        </w:r>
      </w:hyperlink>
      <w:r w:rsidR="00CD7043">
        <w:rPr>
          <w:rFonts w:ascii="TH SarabunPSK" w:eastAsiaTheme="minorEastAsia" w:hAnsi="TH SarabunPSK" w:cs="TH SarabunPSK"/>
          <w:sz w:val="32"/>
          <w:szCs w:val="32"/>
          <w:lang w:eastAsia="zh-CN"/>
        </w:rPr>
        <w:br/>
      </w:r>
      <w:r w:rsidR="00922422"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4. </w:t>
      </w:r>
      <w:r w:rsidR="00CD7043" w:rsidRPr="00CD7043">
        <w:rPr>
          <w:rFonts w:ascii="TH SarabunPSK" w:hAnsi="TH SarabunPSK" w:cs="TH SarabunPSK" w:hint="cs"/>
          <w:sz w:val="32"/>
          <w:szCs w:val="32"/>
          <w:cs/>
        </w:rPr>
        <w:t>ความหมายจุดฝังเข็ม</w:t>
      </w:r>
      <w:r w:rsidR="00CD7043"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 </w:t>
      </w:r>
      <w:r w:rsidR="00CD7043" w:rsidRPr="005325CE">
        <w:rPr>
          <w:rFonts w:ascii="TH SarabunPSK" w:hAnsi="TH SarabunPSK" w:cs="TH SarabunPSK"/>
          <w:sz w:val="32"/>
          <w:szCs w:val="32"/>
          <w:cs/>
        </w:rPr>
        <w:t xml:space="preserve">ค้นวันที่ </w:t>
      </w:r>
      <w:r w:rsidR="00CD7043">
        <w:rPr>
          <w:rFonts w:ascii="TH SarabunPSK" w:hAnsi="TH SarabunPSK" w:cs="TH SarabunPSK"/>
          <w:sz w:val="32"/>
          <w:szCs w:val="32"/>
        </w:rPr>
        <w:t xml:space="preserve">26 </w:t>
      </w:r>
      <w:r w:rsidR="00CD7043" w:rsidRPr="005325CE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="00CD7043" w:rsidRPr="005325CE">
        <w:rPr>
          <w:rFonts w:ascii="TH SarabunPSK" w:hAnsi="TH SarabunPSK" w:cs="TH SarabunPSK"/>
          <w:sz w:val="32"/>
          <w:szCs w:val="32"/>
        </w:rPr>
        <w:t>2559</w:t>
      </w:r>
      <w:r w:rsidR="00CD7043">
        <w:rPr>
          <w:rFonts w:ascii="TH SarabunPSK" w:eastAsiaTheme="minorEastAsia" w:hAnsi="TH SarabunPSK" w:cs="TH SarabunPSK"/>
          <w:sz w:val="32"/>
          <w:szCs w:val="32"/>
          <w:lang w:eastAsia="zh-CN"/>
        </w:rPr>
        <w:br/>
      </w:r>
      <w:r w:rsidR="00CD7043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CD7043">
        <w:rPr>
          <w:rFonts w:ascii="TH SarabunPSK" w:hAnsi="TH SarabunPSK" w:cs="TH SarabunPSK"/>
          <w:sz w:val="32"/>
          <w:szCs w:val="32"/>
          <w:cs/>
        </w:rPr>
        <w:t xml:space="preserve">: </w:t>
      </w:r>
      <w:hyperlink r:id="rId11" w:history="1">
        <w:r w:rsidR="00CD7043" w:rsidRPr="00032A7E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Traditional Chinese medicine dictionary</w:t>
        </w:r>
      </w:hyperlink>
      <w:r w:rsidR="00CD7043" w:rsidRPr="00032A7E">
        <w:rPr>
          <w:rStyle w:val="ab"/>
          <w:rFonts w:ascii="TH SarabunPSK" w:hAnsi="TH SarabunPSK" w:cs="TH SarabunPSK"/>
          <w:color w:val="000000" w:themeColor="text1"/>
          <w:sz w:val="32"/>
          <w:szCs w:val="32"/>
        </w:rPr>
        <w:t> :</w:t>
      </w:r>
      <w:r w:rsidR="00CD7043" w:rsidRPr="00032A7E">
        <w:rPr>
          <w:rStyle w:val="ab"/>
          <w:rFonts w:ascii="TH SarabunPSK" w:hAnsi="TH SarabunPSK" w:cs="TH SarabunPSK"/>
          <w:color w:val="000000" w:themeColor="text1"/>
          <w:sz w:val="32"/>
          <w:szCs w:val="32"/>
        </w:rPr>
        <w:br/>
      </w:r>
      <w:hyperlink r:id="rId12" w:history="1">
        <w:r w:rsidR="00CD7043" w:rsidRPr="00032A7E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http://dekgenius.com/dictionary/traditional_chinese_medicine/science-of-acupoints-595.htm</w:t>
        </w:r>
      </w:hyperlink>
    </w:p>
    <w:p w:rsidR="00F92D93" w:rsidRDefault="00F92D93" w:rsidP="00F92D93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AA636B" w:rsidRDefault="00AA636B" w:rsidP="00F92D93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AA636B" w:rsidRPr="00AA636B" w:rsidRDefault="00AA636B" w:rsidP="00F92D93">
      <w:pPr>
        <w:rPr>
          <w:rFonts w:ascii="TH SarabunPSK" w:hAnsi="TH SarabunPSK" w:cs="TH SarabunPSK"/>
          <w:color w:val="FF0000"/>
          <w:sz w:val="32"/>
          <w:szCs w:val="32"/>
          <w:cs/>
        </w:rPr>
      </w:pPr>
    </w:p>
    <w:sectPr w:rsidR="00AA636B" w:rsidRPr="00AA636B" w:rsidSect="00343213">
      <w:headerReference w:type="default" r:id="rId13"/>
      <w:headerReference w:type="first" r:id="rId14"/>
      <w:pgSz w:w="11906" w:h="16838"/>
      <w:pgMar w:top="2160" w:right="1440" w:bottom="1440" w:left="2160" w:header="990" w:footer="706" w:gutter="0"/>
      <w:pgNumType w:start="4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D48" w:rsidRDefault="00726D48" w:rsidP="007B1ED6">
      <w:pPr>
        <w:spacing w:after="0" w:line="240" w:lineRule="auto"/>
      </w:pPr>
      <w:r>
        <w:separator/>
      </w:r>
    </w:p>
  </w:endnote>
  <w:endnote w:type="continuationSeparator" w:id="0">
    <w:p w:rsidR="00726D48" w:rsidRDefault="00726D48" w:rsidP="007B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D48" w:rsidRDefault="00726D48" w:rsidP="007B1ED6">
      <w:pPr>
        <w:spacing w:after="0" w:line="240" w:lineRule="auto"/>
      </w:pPr>
      <w:r>
        <w:separator/>
      </w:r>
    </w:p>
  </w:footnote>
  <w:footnote w:type="continuationSeparator" w:id="0">
    <w:p w:rsidR="00726D48" w:rsidRDefault="00726D48" w:rsidP="007B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81C" w:rsidRDefault="00D07D6B" w:rsidP="00121AAE">
    <w:pPr>
      <w:pStyle w:val="a7"/>
      <w:jc w:val="center"/>
    </w:pPr>
    <w:r w:rsidRPr="00121AAE">
      <w:rPr>
        <w:rFonts w:ascii="TH SarabunPSK" w:hAnsi="TH SarabunPSK" w:cs="TH SarabunPSK"/>
        <w:sz w:val="32"/>
        <w:szCs w:val="40"/>
      </w:rPr>
      <w:fldChar w:fldCharType="begin"/>
    </w:r>
    <w:r w:rsidR="0087081C" w:rsidRPr="00121AAE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121AAE">
      <w:rPr>
        <w:rFonts w:ascii="TH SarabunPSK" w:hAnsi="TH SarabunPSK" w:cs="TH SarabunPSK"/>
        <w:sz w:val="32"/>
        <w:szCs w:val="40"/>
      </w:rPr>
      <w:fldChar w:fldCharType="separate"/>
    </w:r>
    <w:r w:rsidR="00ED560F">
      <w:rPr>
        <w:rFonts w:ascii="TH SarabunPSK" w:hAnsi="TH SarabunPSK" w:cs="TH SarabunPSK"/>
        <w:noProof/>
        <w:sz w:val="32"/>
        <w:szCs w:val="40"/>
      </w:rPr>
      <w:t>42</w:t>
    </w:r>
    <w:r w:rsidRPr="00121AAE">
      <w:rPr>
        <w:rFonts w:ascii="TH SarabunPSK" w:hAnsi="TH SarabunPSK" w:cs="TH SarabunPSK"/>
        <w:sz w:val="32"/>
        <w:szCs w:val="4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AF3" w:rsidRDefault="004E5FF4" w:rsidP="00343213">
    <w:pPr>
      <w:pStyle w:val="a7"/>
      <w:tabs>
        <w:tab w:val="center" w:pos="4153"/>
        <w:tab w:val="left" w:pos="5190"/>
      </w:tabs>
    </w:pPr>
    <w:bookmarkStart w:id="0" w:name="_GoBack"/>
    <w:bookmarkEnd w:id="0"/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5pt;margin-top:-8.25pt;width:165.25pt;height:36.35pt;z-index:251660288;mso-width-percent:400;mso-width-percent:400;mso-width-relative:margin;mso-height-relative:margin" strokecolor="white [3212]">
          <v:textbox>
            <w:txbxContent>
              <w:p w:rsidR="004E5FF4" w:rsidRDefault="004E5FF4">
                <w:pPr>
                  <w:rPr>
                    <w:rFonts w:cstheme="minorBidi"/>
                  </w:rPr>
                </w:pPr>
              </w:p>
            </w:txbxContent>
          </v:textbox>
        </v:shape>
      </w:pict>
    </w:r>
    <w:r w:rsidR="00343213">
      <w:tab/>
    </w:r>
    <w:sdt>
      <w:sdtPr>
        <w:id w:val="1653178962"/>
        <w:docPartObj>
          <w:docPartGallery w:val="Page Numbers (Top of Page)"/>
          <w:docPartUnique/>
        </w:docPartObj>
      </w:sdtPr>
      <w:sdtContent>
        <w:r w:rsidR="00343213">
          <w:rPr>
            <w:lang w:eastAsia="zh-CN"/>
          </w:rPr>
          <w:t>41</w:t>
        </w:r>
      </w:sdtContent>
    </w:sdt>
    <w:r w:rsidR="00343213">
      <w:tab/>
    </w:r>
    <w:r w:rsidR="00343213">
      <w:tab/>
    </w:r>
  </w:p>
  <w:p w:rsidR="00406AF3" w:rsidRDefault="00406A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74FAF"/>
    <w:multiLevelType w:val="hybridMultilevel"/>
    <w:tmpl w:val="0E3C8CD4"/>
    <w:lvl w:ilvl="0" w:tplc="D6BC73FC">
      <w:start w:val="9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enu v:ext="edit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761ABF"/>
    <w:rsid w:val="00005824"/>
    <w:rsid w:val="00007D04"/>
    <w:rsid w:val="0001143E"/>
    <w:rsid w:val="00015256"/>
    <w:rsid w:val="0002218F"/>
    <w:rsid w:val="00026058"/>
    <w:rsid w:val="00026093"/>
    <w:rsid w:val="00031B9F"/>
    <w:rsid w:val="00032A7E"/>
    <w:rsid w:val="00033DB4"/>
    <w:rsid w:val="00041278"/>
    <w:rsid w:val="0004187A"/>
    <w:rsid w:val="00047049"/>
    <w:rsid w:val="00047234"/>
    <w:rsid w:val="00050C13"/>
    <w:rsid w:val="00051DDF"/>
    <w:rsid w:val="00054AAE"/>
    <w:rsid w:val="00057063"/>
    <w:rsid w:val="00061E56"/>
    <w:rsid w:val="00062225"/>
    <w:rsid w:val="00096857"/>
    <w:rsid w:val="000A0ED1"/>
    <w:rsid w:val="000B2FEE"/>
    <w:rsid w:val="000C3161"/>
    <w:rsid w:val="000D0C05"/>
    <w:rsid w:val="000D3EC5"/>
    <w:rsid w:val="000D7C75"/>
    <w:rsid w:val="000E3EE9"/>
    <w:rsid w:val="000F6BF9"/>
    <w:rsid w:val="0010190B"/>
    <w:rsid w:val="00104EB1"/>
    <w:rsid w:val="00121AAE"/>
    <w:rsid w:val="00122389"/>
    <w:rsid w:val="00145A57"/>
    <w:rsid w:val="00147239"/>
    <w:rsid w:val="001503E7"/>
    <w:rsid w:val="00151188"/>
    <w:rsid w:val="001536E5"/>
    <w:rsid w:val="00155650"/>
    <w:rsid w:val="001640A9"/>
    <w:rsid w:val="00166FEE"/>
    <w:rsid w:val="001720FF"/>
    <w:rsid w:val="00175EEE"/>
    <w:rsid w:val="00177748"/>
    <w:rsid w:val="0018409A"/>
    <w:rsid w:val="001907C8"/>
    <w:rsid w:val="001D30BB"/>
    <w:rsid w:val="001D5037"/>
    <w:rsid w:val="001D57DE"/>
    <w:rsid w:val="001D739D"/>
    <w:rsid w:val="001E3A5C"/>
    <w:rsid w:val="001F5A9B"/>
    <w:rsid w:val="00211DDB"/>
    <w:rsid w:val="00221099"/>
    <w:rsid w:val="002211B0"/>
    <w:rsid w:val="00237A53"/>
    <w:rsid w:val="00240E02"/>
    <w:rsid w:val="00244001"/>
    <w:rsid w:val="002508DB"/>
    <w:rsid w:val="0025574C"/>
    <w:rsid w:val="00255891"/>
    <w:rsid w:val="00257666"/>
    <w:rsid w:val="00261EC8"/>
    <w:rsid w:val="00277BE7"/>
    <w:rsid w:val="002815F2"/>
    <w:rsid w:val="00291F43"/>
    <w:rsid w:val="002A6E87"/>
    <w:rsid w:val="002B1052"/>
    <w:rsid w:val="002D3D05"/>
    <w:rsid w:val="002E7DBA"/>
    <w:rsid w:val="002F238F"/>
    <w:rsid w:val="002F68ED"/>
    <w:rsid w:val="002F79BC"/>
    <w:rsid w:val="003013A1"/>
    <w:rsid w:val="003114F4"/>
    <w:rsid w:val="00316C24"/>
    <w:rsid w:val="003375B1"/>
    <w:rsid w:val="003416D7"/>
    <w:rsid w:val="00343213"/>
    <w:rsid w:val="00350C04"/>
    <w:rsid w:val="00356619"/>
    <w:rsid w:val="00362B7E"/>
    <w:rsid w:val="00372015"/>
    <w:rsid w:val="00372878"/>
    <w:rsid w:val="00380434"/>
    <w:rsid w:val="00384CBB"/>
    <w:rsid w:val="00390256"/>
    <w:rsid w:val="00390785"/>
    <w:rsid w:val="00394F45"/>
    <w:rsid w:val="0039611E"/>
    <w:rsid w:val="003970DF"/>
    <w:rsid w:val="003A6D07"/>
    <w:rsid w:val="003B3DE7"/>
    <w:rsid w:val="003C0051"/>
    <w:rsid w:val="003C08B6"/>
    <w:rsid w:val="003C22D7"/>
    <w:rsid w:val="003D3472"/>
    <w:rsid w:val="003E2632"/>
    <w:rsid w:val="003E7282"/>
    <w:rsid w:val="0040040A"/>
    <w:rsid w:val="00406AF3"/>
    <w:rsid w:val="004155EB"/>
    <w:rsid w:val="00423787"/>
    <w:rsid w:val="004445D8"/>
    <w:rsid w:val="00445CA9"/>
    <w:rsid w:val="004504CF"/>
    <w:rsid w:val="004534AA"/>
    <w:rsid w:val="00455B62"/>
    <w:rsid w:val="004560AF"/>
    <w:rsid w:val="004750C5"/>
    <w:rsid w:val="00492F4E"/>
    <w:rsid w:val="004934F1"/>
    <w:rsid w:val="0049708D"/>
    <w:rsid w:val="004A417E"/>
    <w:rsid w:val="004B2B25"/>
    <w:rsid w:val="004B2B82"/>
    <w:rsid w:val="004C34D4"/>
    <w:rsid w:val="004C484D"/>
    <w:rsid w:val="004C5A80"/>
    <w:rsid w:val="004C7CE6"/>
    <w:rsid w:val="004E2ADB"/>
    <w:rsid w:val="004E40F8"/>
    <w:rsid w:val="004E5FF4"/>
    <w:rsid w:val="004F0979"/>
    <w:rsid w:val="004F5D11"/>
    <w:rsid w:val="005010A2"/>
    <w:rsid w:val="00502180"/>
    <w:rsid w:val="0050268B"/>
    <w:rsid w:val="00511326"/>
    <w:rsid w:val="005124EC"/>
    <w:rsid w:val="00513061"/>
    <w:rsid w:val="005133A9"/>
    <w:rsid w:val="00515350"/>
    <w:rsid w:val="00516A2F"/>
    <w:rsid w:val="0052765E"/>
    <w:rsid w:val="0053079E"/>
    <w:rsid w:val="00531449"/>
    <w:rsid w:val="005325CE"/>
    <w:rsid w:val="005460E6"/>
    <w:rsid w:val="00550209"/>
    <w:rsid w:val="00553C8B"/>
    <w:rsid w:val="00555626"/>
    <w:rsid w:val="00555E01"/>
    <w:rsid w:val="005639C3"/>
    <w:rsid w:val="0057098F"/>
    <w:rsid w:val="00590BDC"/>
    <w:rsid w:val="00593B80"/>
    <w:rsid w:val="00597FD7"/>
    <w:rsid w:val="005A2BAC"/>
    <w:rsid w:val="005B570A"/>
    <w:rsid w:val="005C31DE"/>
    <w:rsid w:val="005D35D7"/>
    <w:rsid w:val="005F210D"/>
    <w:rsid w:val="005F4299"/>
    <w:rsid w:val="00601B16"/>
    <w:rsid w:val="006044C8"/>
    <w:rsid w:val="00612920"/>
    <w:rsid w:val="006250DD"/>
    <w:rsid w:val="0062668B"/>
    <w:rsid w:val="00631429"/>
    <w:rsid w:val="006476ED"/>
    <w:rsid w:val="00650B6E"/>
    <w:rsid w:val="00653D83"/>
    <w:rsid w:val="00663510"/>
    <w:rsid w:val="006652A3"/>
    <w:rsid w:val="0066564E"/>
    <w:rsid w:val="0068127A"/>
    <w:rsid w:val="00687FD6"/>
    <w:rsid w:val="00690B69"/>
    <w:rsid w:val="00693D65"/>
    <w:rsid w:val="006A2E8A"/>
    <w:rsid w:val="006A7D3F"/>
    <w:rsid w:val="006B4F36"/>
    <w:rsid w:val="006B75AF"/>
    <w:rsid w:val="006C187B"/>
    <w:rsid w:val="006D0812"/>
    <w:rsid w:val="006E099B"/>
    <w:rsid w:val="006E229A"/>
    <w:rsid w:val="00715391"/>
    <w:rsid w:val="007238FD"/>
    <w:rsid w:val="00726D48"/>
    <w:rsid w:val="007270CD"/>
    <w:rsid w:val="00761ABF"/>
    <w:rsid w:val="0077043B"/>
    <w:rsid w:val="00770888"/>
    <w:rsid w:val="00775C87"/>
    <w:rsid w:val="0078731D"/>
    <w:rsid w:val="007B1ED6"/>
    <w:rsid w:val="007B676C"/>
    <w:rsid w:val="007D5E3D"/>
    <w:rsid w:val="007E0AFC"/>
    <w:rsid w:val="007E4B8C"/>
    <w:rsid w:val="007E5ED7"/>
    <w:rsid w:val="00804309"/>
    <w:rsid w:val="008140F5"/>
    <w:rsid w:val="00844C11"/>
    <w:rsid w:val="00854FBA"/>
    <w:rsid w:val="0085586A"/>
    <w:rsid w:val="00860A31"/>
    <w:rsid w:val="00861148"/>
    <w:rsid w:val="008638F3"/>
    <w:rsid w:val="0087081C"/>
    <w:rsid w:val="00874669"/>
    <w:rsid w:val="00880277"/>
    <w:rsid w:val="00884FEF"/>
    <w:rsid w:val="0089363D"/>
    <w:rsid w:val="00894ED2"/>
    <w:rsid w:val="00896BC2"/>
    <w:rsid w:val="008A0CF6"/>
    <w:rsid w:val="008A2C81"/>
    <w:rsid w:val="008B03A9"/>
    <w:rsid w:val="008C34E5"/>
    <w:rsid w:val="008C6CB0"/>
    <w:rsid w:val="008D0222"/>
    <w:rsid w:val="008D18E2"/>
    <w:rsid w:val="008D2E43"/>
    <w:rsid w:val="008E7FBC"/>
    <w:rsid w:val="008F2E3B"/>
    <w:rsid w:val="008F3C69"/>
    <w:rsid w:val="008F646A"/>
    <w:rsid w:val="00901E31"/>
    <w:rsid w:val="009073A7"/>
    <w:rsid w:val="009117CF"/>
    <w:rsid w:val="00922422"/>
    <w:rsid w:val="00924C60"/>
    <w:rsid w:val="009567EA"/>
    <w:rsid w:val="00965C6B"/>
    <w:rsid w:val="00967BBB"/>
    <w:rsid w:val="00972DCD"/>
    <w:rsid w:val="00973370"/>
    <w:rsid w:val="0097406B"/>
    <w:rsid w:val="0098549E"/>
    <w:rsid w:val="00991EA7"/>
    <w:rsid w:val="009955EB"/>
    <w:rsid w:val="009964C4"/>
    <w:rsid w:val="009A4237"/>
    <w:rsid w:val="009C18C0"/>
    <w:rsid w:val="009C27A3"/>
    <w:rsid w:val="009C63CA"/>
    <w:rsid w:val="009E409C"/>
    <w:rsid w:val="009E5AF0"/>
    <w:rsid w:val="009E6A91"/>
    <w:rsid w:val="009F61A9"/>
    <w:rsid w:val="009F62CB"/>
    <w:rsid w:val="009F69C2"/>
    <w:rsid w:val="00A005CD"/>
    <w:rsid w:val="00A007D9"/>
    <w:rsid w:val="00A00EF1"/>
    <w:rsid w:val="00A04EE5"/>
    <w:rsid w:val="00A07532"/>
    <w:rsid w:val="00A24562"/>
    <w:rsid w:val="00A3406E"/>
    <w:rsid w:val="00A4386A"/>
    <w:rsid w:val="00A44315"/>
    <w:rsid w:val="00A9111C"/>
    <w:rsid w:val="00A96020"/>
    <w:rsid w:val="00AA636B"/>
    <w:rsid w:val="00AA7E86"/>
    <w:rsid w:val="00AB0903"/>
    <w:rsid w:val="00AB725D"/>
    <w:rsid w:val="00AB729D"/>
    <w:rsid w:val="00AC4531"/>
    <w:rsid w:val="00AD6B44"/>
    <w:rsid w:val="00AE24B8"/>
    <w:rsid w:val="00AE39FA"/>
    <w:rsid w:val="00AE6685"/>
    <w:rsid w:val="00AE69CD"/>
    <w:rsid w:val="00AF14A9"/>
    <w:rsid w:val="00AF56DA"/>
    <w:rsid w:val="00AF6BE9"/>
    <w:rsid w:val="00B01E91"/>
    <w:rsid w:val="00B03D49"/>
    <w:rsid w:val="00B07358"/>
    <w:rsid w:val="00B15AFB"/>
    <w:rsid w:val="00B303EB"/>
    <w:rsid w:val="00B32D8D"/>
    <w:rsid w:val="00B355B0"/>
    <w:rsid w:val="00B357ED"/>
    <w:rsid w:val="00B42481"/>
    <w:rsid w:val="00B507CD"/>
    <w:rsid w:val="00B52288"/>
    <w:rsid w:val="00B523A0"/>
    <w:rsid w:val="00B54654"/>
    <w:rsid w:val="00B57AE4"/>
    <w:rsid w:val="00B61829"/>
    <w:rsid w:val="00B6713B"/>
    <w:rsid w:val="00B70247"/>
    <w:rsid w:val="00B75A4B"/>
    <w:rsid w:val="00B81BDA"/>
    <w:rsid w:val="00B82FB6"/>
    <w:rsid w:val="00B8617F"/>
    <w:rsid w:val="00B9124E"/>
    <w:rsid w:val="00BA31FF"/>
    <w:rsid w:val="00BB69F3"/>
    <w:rsid w:val="00BC142F"/>
    <w:rsid w:val="00BD2FCC"/>
    <w:rsid w:val="00BE5683"/>
    <w:rsid w:val="00BE6B87"/>
    <w:rsid w:val="00BE7974"/>
    <w:rsid w:val="00BF4DC1"/>
    <w:rsid w:val="00BF6D94"/>
    <w:rsid w:val="00C03967"/>
    <w:rsid w:val="00C06D2C"/>
    <w:rsid w:val="00C11EE2"/>
    <w:rsid w:val="00C174A2"/>
    <w:rsid w:val="00C34E8B"/>
    <w:rsid w:val="00C42255"/>
    <w:rsid w:val="00C43CE6"/>
    <w:rsid w:val="00C444A3"/>
    <w:rsid w:val="00C46CC9"/>
    <w:rsid w:val="00C50708"/>
    <w:rsid w:val="00C5363C"/>
    <w:rsid w:val="00C61E44"/>
    <w:rsid w:val="00C66171"/>
    <w:rsid w:val="00C71BE1"/>
    <w:rsid w:val="00C75861"/>
    <w:rsid w:val="00C75DED"/>
    <w:rsid w:val="00C769D4"/>
    <w:rsid w:val="00C82074"/>
    <w:rsid w:val="00C8471B"/>
    <w:rsid w:val="00C93B0D"/>
    <w:rsid w:val="00C94053"/>
    <w:rsid w:val="00C9512B"/>
    <w:rsid w:val="00CA036B"/>
    <w:rsid w:val="00CB25CE"/>
    <w:rsid w:val="00CB5C3B"/>
    <w:rsid w:val="00CD667C"/>
    <w:rsid w:val="00CD7043"/>
    <w:rsid w:val="00CF25BC"/>
    <w:rsid w:val="00CF41D2"/>
    <w:rsid w:val="00D00FCF"/>
    <w:rsid w:val="00D0232B"/>
    <w:rsid w:val="00D05F6E"/>
    <w:rsid w:val="00D0625E"/>
    <w:rsid w:val="00D07D6B"/>
    <w:rsid w:val="00D14DE1"/>
    <w:rsid w:val="00D21981"/>
    <w:rsid w:val="00D22757"/>
    <w:rsid w:val="00D4285C"/>
    <w:rsid w:val="00D463CC"/>
    <w:rsid w:val="00D60748"/>
    <w:rsid w:val="00D67C59"/>
    <w:rsid w:val="00D70C1D"/>
    <w:rsid w:val="00D816CA"/>
    <w:rsid w:val="00D83A4D"/>
    <w:rsid w:val="00DB6F3E"/>
    <w:rsid w:val="00DD0342"/>
    <w:rsid w:val="00DD3E4D"/>
    <w:rsid w:val="00DE3158"/>
    <w:rsid w:val="00DF1E22"/>
    <w:rsid w:val="00DF3A1A"/>
    <w:rsid w:val="00DF5A9A"/>
    <w:rsid w:val="00E04339"/>
    <w:rsid w:val="00E05F11"/>
    <w:rsid w:val="00E269F7"/>
    <w:rsid w:val="00E3201F"/>
    <w:rsid w:val="00E375FC"/>
    <w:rsid w:val="00E543B2"/>
    <w:rsid w:val="00E57B7C"/>
    <w:rsid w:val="00E61682"/>
    <w:rsid w:val="00E6225C"/>
    <w:rsid w:val="00E76AC7"/>
    <w:rsid w:val="00E9211C"/>
    <w:rsid w:val="00E93172"/>
    <w:rsid w:val="00E94436"/>
    <w:rsid w:val="00EA0643"/>
    <w:rsid w:val="00EA2321"/>
    <w:rsid w:val="00EA3682"/>
    <w:rsid w:val="00EA637E"/>
    <w:rsid w:val="00EB238C"/>
    <w:rsid w:val="00EB667F"/>
    <w:rsid w:val="00EB6AF0"/>
    <w:rsid w:val="00EC44DD"/>
    <w:rsid w:val="00ED0007"/>
    <w:rsid w:val="00ED560F"/>
    <w:rsid w:val="00EE29C9"/>
    <w:rsid w:val="00EE334B"/>
    <w:rsid w:val="00EE4782"/>
    <w:rsid w:val="00EE6583"/>
    <w:rsid w:val="00EF323D"/>
    <w:rsid w:val="00EF6E79"/>
    <w:rsid w:val="00F028E6"/>
    <w:rsid w:val="00F062F8"/>
    <w:rsid w:val="00F07E72"/>
    <w:rsid w:val="00F1046A"/>
    <w:rsid w:val="00F1406F"/>
    <w:rsid w:val="00F14D0E"/>
    <w:rsid w:val="00F15EAF"/>
    <w:rsid w:val="00F216B9"/>
    <w:rsid w:val="00F22350"/>
    <w:rsid w:val="00F23E6D"/>
    <w:rsid w:val="00F37151"/>
    <w:rsid w:val="00F415A3"/>
    <w:rsid w:val="00F4452A"/>
    <w:rsid w:val="00F44EBC"/>
    <w:rsid w:val="00F60202"/>
    <w:rsid w:val="00F6278E"/>
    <w:rsid w:val="00F9069E"/>
    <w:rsid w:val="00F92D93"/>
    <w:rsid w:val="00FA0FE3"/>
    <w:rsid w:val="00FA537F"/>
    <w:rsid w:val="00FA74AB"/>
    <w:rsid w:val="00FB5E2F"/>
    <w:rsid w:val="00FB609E"/>
    <w:rsid w:val="00FC56B7"/>
    <w:rsid w:val="00FE5589"/>
    <w:rsid w:val="00FF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D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F14D0E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61A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14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631429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link w:val="1"/>
    <w:rsid w:val="00F14D0E"/>
    <w:rPr>
      <w:rFonts w:ascii="Cordia New" w:eastAsia="Cordia New" w:hAnsi="Cordia New" w:cs="Angsana New"/>
      <w:b/>
      <w:bCs/>
      <w:sz w:val="40"/>
      <w:szCs w:val="40"/>
      <w:lang w:eastAsia="zh-CN"/>
    </w:rPr>
  </w:style>
  <w:style w:type="table" w:styleId="a6">
    <w:name w:val="Table Grid"/>
    <w:basedOn w:val="a1"/>
    <w:uiPriority w:val="59"/>
    <w:rsid w:val="00EF323D"/>
    <w:rPr>
      <w:rFonts w:ascii="Cordia New" w:eastAsia="Cordia New" w:hAnsi="Cordia New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B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B1ED6"/>
  </w:style>
  <w:style w:type="paragraph" w:styleId="a9">
    <w:name w:val="footer"/>
    <w:basedOn w:val="a"/>
    <w:link w:val="aa"/>
    <w:uiPriority w:val="99"/>
    <w:unhideWhenUsed/>
    <w:rsid w:val="007B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7B1ED6"/>
  </w:style>
  <w:style w:type="paragraph" w:customStyle="1" w:styleId="Default">
    <w:name w:val="Default"/>
    <w:rsid w:val="0057098F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character" w:styleId="HTML">
    <w:name w:val="HTML Cite"/>
    <w:uiPriority w:val="99"/>
    <w:semiHidden/>
    <w:unhideWhenUsed/>
    <w:rsid w:val="00896BC2"/>
    <w:rPr>
      <w:i/>
      <w:iCs/>
    </w:rPr>
  </w:style>
  <w:style w:type="character" w:styleId="ab">
    <w:name w:val="Strong"/>
    <w:uiPriority w:val="22"/>
    <w:qFormat/>
    <w:rsid w:val="00991EA7"/>
    <w:rPr>
      <w:b/>
      <w:bCs/>
    </w:rPr>
  </w:style>
  <w:style w:type="paragraph" w:styleId="ac">
    <w:name w:val="List Paragraph"/>
    <w:basedOn w:val="a"/>
    <w:uiPriority w:val="34"/>
    <w:qFormat/>
    <w:rsid w:val="00051DDF"/>
    <w:pPr>
      <w:spacing w:after="0" w:line="240" w:lineRule="auto"/>
      <w:ind w:left="720"/>
    </w:pPr>
    <w:rPr>
      <w:rFonts w:ascii="Cordia New" w:eastAsia="Times New Roman" w:hAnsi="Cordia New" w:cs="Angsana New"/>
      <w:sz w:val="30"/>
      <w:szCs w:val="38"/>
    </w:rPr>
  </w:style>
  <w:style w:type="paragraph" w:styleId="ad">
    <w:name w:val="No Spacing"/>
    <w:uiPriority w:val="1"/>
    <w:qFormat/>
    <w:rsid w:val="00F92D93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.wikipedia.org/wik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ekgenius.com/dictionary/traditional_chinese_medicine/science-of-acupoints-595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raditional%20Chinese%20medicine%20dictiona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toknow.org/posts/5847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i.md.chula.ac.th/lesson/research/re12.htm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B148FA"/>
    <w:rsid w:val="00B1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A46831598EE48FEABD3F643B39005A8">
    <w:name w:val="1A46831598EE48FEABD3F643B39005A8"/>
    <w:rsid w:val="00B148F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17E11-279C-4AA2-9D83-A5D1D743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http://sharingcentre.info</Company>
  <LinksUpToDate>false</LinksUpToDate>
  <CharactersWithSpaces>1797</CharactersWithSpaces>
  <SharedDoc>false</SharedDoc>
  <HLinks>
    <vt:vector size="6" baseType="variant">
      <vt:variant>
        <vt:i4>2228341</vt:i4>
      </vt:variant>
      <vt:variant>
        <vt:i4>0</vt:i4>
      </vt:variant>
      <vt:variant>
        <vt:i4>0</vt:i4>
      </vt:variant>
      <vt:variant>
        <vt:i4>5</vt:i4>
      </vt:variant>
      <vt:variant>
        <vt:lpwstr>http://www.tourismthailand.org/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Activated User</dc:creator>
  <cp:lastModifiedBy>Windows User</cp:lastModifiedBy>
  <cp:revision>30</cp:revision>
  <dcterms:created xsi:type="dcterms:W3CDTF">2013-08-28T10:43:00Z</dcterms:created>
  <dcterms:modified xsi:type="dcterms:W3CDTF">2018-05-08T06:55:00Z</dcterms:modified>
</cp:coreProperties>
</file>