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81" w:rsidRPr="00BF3537" w:rsidRDefault="00620B1F" w:rsidP="006A6DC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F3537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BF3537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9D1597" w:rsidRPr="00BF3537" w:rsidRDefault="009D1597" w:rsidP="006A6DC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0B1F" w:rsidRPr="00BF3537" w:rsidRDefault="00620B1F" w:rsidP="006A6DC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F3537">
        <w:rPr>
          <w:rFonts w:ascii="TH SarabunPSK" w:hAnsi="TH SarabunPSK" w:cs="TH SarabunPSK"/>
          <w:b/>
          <w:bCs/>
          <w:sz w:val="40"/>
          <w:szCs w:val="40"/>
          <w:cs/>
        </w:rPr>
        <w:t>แนวคิด ทฤษฎี วรรณกรรมและงานวิจัยที่เกี่ยวข้อง</w:t>
      </w:r>
    </w:p>
    <w:p w:rsidR="009D1597" w:rsidRPr="00BF3537" w:rsidRDefault="009D1597" w:rsidP="006A6DC5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59A7" w:rsidRDefault="00392516" w:rsidP="00B3649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6492">
        <w:rPr>
          <w:rFonts w:ascii="TH SarabunPSK" w:hAnsi="TH SarabunPSK" w:cs="TH SarabunPSK"/>
          <w:sz w:val="32"/>
          <w:szCs w:val="32"/>
          <w:cs/>
        </w:rPr>
        <w:t>การศึกษาวิจัยนี้ได้ค้นคว้า รวบรวมแนวคิดทฤษฎี วรรณกรรมและงานวิจัยที่เกี่ยวข้องที่สอดคล้องกับแนวคิด</w:t>
      </w:r>
      <w:r w:rsidR="00BC5BDE" w:rsidRPr="00B36492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5B59A7" w:rsidRPr="003B00CC">
        <w:rPr>
          <w:rFonts w:ascii="TH SarabunPSK" w:hAnsi="TH SarabunPSK" w:cs="TH SarabunPSK"/>
          <w:sz w:val="32"/>
          <w:szCs w:val="32"/>
          <w:cs/>
        </w:rPr>
        <w:t>โรคกระดูกคอเสื่อม</w:t>
      </w:r>
      <w:r w:rsidR="005B59A7" w:rsidRPr="003B00CC">
        <w:rPr>
          <w:rFonts w:ascii="TH SarabunPSK" w:hAnsi="TH SarabunPSK" w:cs="TH SarabunPSK"/>
          <w:sz w:val="32"/>
          <w:szCs w:val="32"/>
        </w:rPr>
        <w:t xml:space="preserve"> </w:t>
      </w:r>
      <w:r w:rsidR="005B59A7" w:rsidRPr="0091747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="005B59A7">
        <w:rPr>
          <w:rFonts w:ascii="TH SarabunPSK" w:hAnsi="TH SarabunPSK" w:cs="TH SarabunPSK" w:hint="cs"/>
          <w:sz w:val="32"/>
          <w:szCs w:val="32"/>
          <w:cs/>
        </w:rPr>
        <w:t>ทั้งทางการแพทย์แผนปัจจุบันและการแพทย์แผนจีน</w:t>
      </w:r>
    </w:p>
    <w:p w:rsidR="00392516" w:rsidRPr="00B36492" w:rsidRDefault="00392516" w:rsidP="00B3649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6492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B36492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="005B59A7" w:rsidRPr="003B00CC">
        <w:rPr>
          <w:rFonts w:ascii="TH SarabunPSK" w:hAnsi="TH SarabunPSK" w:cs="TH SarabunPSK"/>
          <w:sz w:val="32"/>
          <w:szCs w:val="32"/>
          <w:cs/>
        </w:rPr>
        <w:t>โรคกระดูกคอเสื่อม</w:t>
      </w:r>
    </w:p>
    <w:p w:rsidR="00392516" w:rsidRPr="00B36492" w:rsidRDefault="00392516" w:rsidP="00B3649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6492">
        <w:rPr>
          <w:rFonts w:ascii="TH SarabunPSK" w:hAnsi="TH SarabunPSK" w:cs="TH SarabunPSK"/>
          <w:sz w:val="32"/>
          <w:szCs w:val="32"/>
          <w:cs/>
        </w:rPr>
        <w:tab/>
      </w:r>
      <w:r w:rsidR="00187CB5" w:rsidRPr="00B36492">
        <w:rPr>
          <w:rFonts w:ascii="TH SarabunPSK" w:hAnsi="TH SarabunPSK" w:cs="TH SarabunPSK"/>
          <w:sz w:val="32"/>
          <w:szCs w:val="32"/>
        </w:rPr>
        <w:t>2</w:t>
      </w:r>
      <w:r w:rsidRPr="00B36492">
        <w:rPr>
          <w:rFonts w:ascii="TH SarabunPSK" w:hAnsi="TH SarabunPSK" w:cs="TH SarabunPSK"/>
          <w:sz w:val="32"/>
          <w:szCs w:val="32"/>
        </w:rPr>
        <w:t xml:space="preserve">. </w:t>
      </w:r>
      <w:r w:rsidR="00BC5BDE" w:rsidRPr="00B36492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="005B59A7" w:rsidRPr="005B59A7">
        <w:rPr>
          <w:rFonts w:ascii="TH SarabunPSK" w:hAnsi="TH SarabunPSK" w:cs="TH SarabunPSK"/>
          <w:sz w:val="32"/>
          <w:szCs w:val="32"/>
          <w:cs/>
        </w:rPr>
        <w:t>กระดูกสันหลังคอเสื่อมแบบกดทับ</w:t>
      </w:r>
      <w:r w:rsidR="005B59A7" w:rsidRPr="005B59A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รากประสาท</w:t>
      </w:r>
    </w:p>
    <w:p w:rsidR="00392516" w:rsidRPr="004C302A" w:rsidRDefault="00187CB5" w:rsidP="004C302A">
      <w:pP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B36492">
        <w:rPr>
          <w:rFonts w:ascii="TH SarabunPSK" w:hAnsi="TH SarabunPSK" w:cs="TH SarabunPSK"/>
          <w:sz w:val="32"/>
          <w:szCs w:val="32"/>
          <w:cs/>
        </w:rPr>
        <w:tab/>
      </w:r>
      <w:r w:rsidR="005B59A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6492">
        <w:rPr>
          <w:rFonts w:ascii="TH SarabunPSK" w:hAnsi="TH SarabunPSK" w:cs="TH SarabunPSK"/>
          <w:sz w:val="32"/>
          <w:szCs w:val="32"/>
        </w:rPr>
        <w:t>3</w:t>
      </w:r>
      <w:r w:rsidR="00BC5BDE" w:rsidRPr="00B3649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2927" w:rsidRPr="00B36492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 w:rsidR="005B59A7" w:rsidRPr="005B59A7">
        <w:rPr>
          <w:rFonts w:ascii="TH SarabunPSK" w:hAnsi="TH SarabunPSK" w:cs="TH SarabunPSK"/>
          <w:sz w:val="32"/>
          <w:szCs w:val="32"/>
          <w:cs/>
        </w:rPr>
        <w:t>กระดูกสันหลังคอเสื่อม</w:t>
      </w:r>
      <w:r w:rsidR="005B59A7" w:rsidRPr="005B59A7">
        <w:rPr>
          <w:rFonts w:ascii="TH SarabunPSK" w:hAnsi="TH SarabunPSK" w:cs="TH SarabunPSK"/>
          <w:sz w:val="32"/>
          <w:szCs w:val="32"/>
          <w:cs/>
          <w:lang w:eastAsia="zh-CN"/>
        </w:rPr>
        <w:t>ในทางการแพทย์แผนจีน</w:t>
      </w:r>
      <w:r w:rsidR="005B59A7">
        <w:rPr>
          <w:rFonts w:ascii="TH SarabunPSK" w:hAnsi="TH SarabunPSK" w:cs="TH SarabunPSK"/>
          <w:b/>
          <w:bCs/>
          <w:sz w:val="32"/>
          <w:szCs w:val="32"/>
          <w:lang w:eastAsia="zh-CN"/>
        </w:rPr>
        <w:br/>
        <w:t xml:space="preserve">                   </w:t>
      </w:r>
      <w:r w:rsidRPr="00B36492">
        <w:rPr>
          <w:rFonts w:ascii="TH SarabunPSK" w:hAnsi="TH SarabunPSK" w:cs="TH SarabunPSK"/>
          <w:sz w:val="32"/>
          <w:szCs w:val="32"/>
        </w:rPr>
        <w:t>4</w:t>
      </w:r>
      <w:r w:rsidRPr="00B3649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59A7" w:rsidRPr="00B36492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5B59A7" w:rsidRPr="005B59A7">
        <w:rPr>
          <w:rFonts w:ascii="TH SarabunPSK" w:hAnsi="TH SarabunPSK" w:cs="TH SarabunPSK"/>
          <w:sz w:val="32"/>
          <w:szCs w:val="32"/>
          <w:cs/>
        </w:rPr>
        <w:t>กระดูกสันหลังคอเสื่อ</w:t>
      </w:r>
      <w:r w:rsidR="00035194">
        <w:rPr>
          <w:rFonts w:ascii="TH SarabunPSK" w:hAnsi="TH SarabunPSK" w:cs="TH SarabunPSK" w:hint="cs"/>
          <w:sz w:val="32"/>
          <w:szCs w:val="32"/>
          <w:cs/>
        </w:rPr>
        <w:t>ม</w:t>
      </w:r>
      <w:r w:rsidR="001C222A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5B59A7" w:rsidRPr="005B59A7">
        <w:rPr>
          <w:rFonts w:ascii="TH SarabunPSK" w:hAnsi="TH SarabunPSK" w:cs="TH SarabunPSK"/>
          <w:sz w:val="32"/>
          <w:szCs w:val="32"/>
          <w:cs/>
        </w:rPr>
        <w:t>การรักษาทางการแพทย์แผนจีน</w:t>
      </w:r>
    </w:p>
    <w:p w:rsidR="00BC5BDE" w:rsidRPr="006771CB" w:rsidRDefault="00392516" w:rsidP="006A6DC5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771CB">
        <w:rPr>
          <w:rFonts w:ascii="TH SarabunPSK" w:hAnsi="TH SarabunPSK" w:cs="TH SarabunPSK"/>
          <w:b/>
          <w:bCs/>
          <w:sz w:val="36"/>
          <w:szCs w:val="36"/>
        </w:rPr>
        <w:t xml:space="preserve">2.1 </w:t>
      </w:r>
      <w:r w:rsidR="00BC5BDE" w:rsidRPr="006771CB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</w:t>
      </w:r>
      <w:r w:rsidR="00061DB7" w:rsidRPr="006771CB">
        <w:rPr>
          <w:rFonts w:ascii="TH SarabunPSK" w:hAnsi="TH SarabunPSK" w:cs="TH SarabunPSK"/>
          <w:b/>
          <w:bCs/>
          <w:sz w:val="36"/>
          <w:szCs w:val="36"/>
          <w:cs/>
        </w:rPr>
        <w:t>โรคกระดูกคอเสื่อม</w:t>
      </w:r>
    </w:p>
    <w:p w:rsidR="00032FF5" w:rsidRPr="004C302A" w:rsidRDefault="00032FF5" w:rsidP="006A6DC5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27570" w:rsidRDefault="001105F5" w:rsidP="00AE1CE3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="001F05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</w:t>
      </w:r>
      <w:r w:rsidR="00B22DE4" w:rsidRPr="00B22DE4">
        <w:rPr>
          <w:rFonts w:ascii="TH SarabunPSK" w:hAnsi="TH SarabunPSK" w:cs="TH SarabunPSK"/>
          <w:b/>
          <w:bCs/>
          <w:sz w:val="32"/>
          <w:szCs w:val="32"/>
          <w:cs/>
        </w:rPr>
        <w:t>โรคกระดูกคอเสื่อม</w:t>
      </w:r>
    </w:p>
    <w:p w:rsidR="00AE1CE3" w:rsidRPr="004C302A" w:rsidRDefault="00AE1CE3" w:rsidP="00AE1CE3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22DE4" w:rsidRDefault="00AE1CE3" w:rsidP="004C302A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22DE4" w:rsidRPr="00B22DE4">
        <w:rPr>
          <w:rFonts w:ascii="TH SarabunPSK" w:hAnsi="TH SarabunPSK" w:cs="TH SarabunPSK"/>
          <w:b/>
          <w:bCs/>
          <w:sz w:val="32"/>
          <w:szCs w:val="32"/>
          <w:cs/>
        </w:rPr>
        <w:t>โรคกระดูกคอเสื่อม</w:t>
      </w:r>
      <w:r w:rsidR="00B22DE4" w:rsidRPr="00B22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2DE4" w:rsidRPr="00B22DE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22DE4" w:rsidRPr="00B22DE4">
        <w:rPr>
          <w:rFonts w:ascii="TH SarabunPSK" w:hAnsi="TH SarabunPSK" w:cs="TH SarabunPSK"/>
          <w:b/>
          <w:bCs/>
          <w:sz w:val="32"/>
          <w:szCs w:val="32"/>
        </w:rPr>
        <w:t xml:space="preserve">cervical </w:t>
      </w:r>
      <w:proofErr w:type="spellStart"/>
      <w:r w:rsidR="00B22DE4" w:rsidRPr="00B22DE4">
        <w:rPr>
          <w:rFonts w:ascii="TH SarabunPSK" w:hAnsi="TH SarabunPSK" w:cs="TH SarabunPSK"/>
          <w:b/>
          <w:bCs/>
          <w:sz w:val="32"/>
          <w:szCs w:val="32"/>
        </w:rPr>
        <w:t>spondylosis</w:t>
      </w:r>
      <w:proofErr w:type="spellEnd"/>
      <w:r w:rsidR="00B22DE4" w:rsidRPr="00B22DE4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22DE4" w:rsidRPr="003B00CC">
        <w:rPr>
          <w:rFonts w:ascii="TH SarabunPSK" w:hAnsi="TH SarabunPSK" w:cs="TH SarabunPSK"/>
          <w:sz w:val="32"/>
          <w:szCs w:val="32"/>
        </w:rPr>
        <w:t xml:space="preserve"> 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ต่อ</w:t>
      </w:r>
      <w:proofErr w:type="spellStart"/>
      <w:r w:rsidR="00B22DE4" w:rsidRPr="003B00CC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>,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 xml:space="preserve"> 2553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 xml:space="preserve">  คือ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กลุ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>่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มอาการปวด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 xml:space="preserve"> เมื่อยต้น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คอ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ที่มีสาเหตุมาจากภาวะความเสื่อมของกระดูกสันหล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>ั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งและหมอนรองกระดูกสันหลังส่วนคอ  ก่อให้เกิด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>การงอกของ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กระดูก (</w:t>
      </w:r>
      <w:proofErr w:type="spellStart"/>
      <w:r w:rsidR="00B22DE4" w:rsidRPr="003B00CC">
        <w:rPr>
          <w:rFonts w:ascii="TH SarabunPSK" w:hAnsi="TH SarabunPSK" w:cs="TH SarabunPSK"/>
          <w:sz w:val="32"/>
          <w:szCs w:val="32"/>
        </w:rPr>
        <w:t>osteophyte</w:t>
      </w:r>
      <w:proofErr w:type="spellEnd"/>
      <w:r w:rsidR="00B22DE4" w:rsidRPr="003B00CC">
        <w:rPr>
          <w:rFonts w:ascii="TH SarabunPSK" w:hAnsi="TH SarabunPSK" w:cs="TH SarabunPSK"/>
          <w:sz w:val="32"/>
          <w:szCs w:val="32"/>
        </w:rPr>
        <w:t xml:space="preserve">) 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และ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หรือการยื่นของหมอนรองกระดูกสันหลังส่วนคอ</w:t>
      </w:r>
      <w:r w:rsidR="00B22DE4" w:rsidRPr="003B00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>ก่อให้เกิดการตีบแคบของ</w:t>
      </w:r>
      <w:r w:rsidR="00B22DE4" w:rsidRPr="003B00CC">
        <w:rPr>
          <w:rFonts w:ascii="TH SarabunPSK" w:hAnsi="TH SarabunPSK" w:cs="TH SarabunPSK"/>
          <w:sz w:val="32"/>
          <w:szCs w:val="32"/>
        </w:rPr>
        <w:t xml:space="preserve"> central spinal canal 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proofErr w:type="spellStart"/>
      <w:r w:rsidR="00B22DE4" w:rsidRPr="003B00CC">
        <w:rPr>
          <w:rFonts w:ascii="TH SarabunPSK" w:hAnsi="TH SarabunPSK" w:cs="TH SarabunPSK"/>
          <w:sz w:val="32"/>
          <w:szCs w:val="32"/>
        </w:rPr>
        <w:t>intervertebral</w:t>
      </w:r>
      <w:proofErr w:type="spellEnd"/>
      <w:r w:rsidR="00B22DE4" w:rsidRPr="003B00CC">
        <w:rPr>
          <w:rFonts w:ascii="TH SarabunPSK" w:hAnsi="TH SarabunPSK" w:cs="TH SarabunPSK"/>
          <w:sz w:val="32"/>
          <w:szCs w:val="32"/>
        </w:rPr>
        <w:t xml:space="preserve"> foramen  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 xml:space="preserve">ส่งผลให้เกิดการกดทับของ  </w:t>
      </w:r>
      <w:r w:rsidR="00B22DE4" w:rsidRPr="003B00CC">
        <w:rPr>
          <w:rFonts w:ascii="TH SarabunPSK" w:hAnsi="TH SarabunPSK" w:cs="TH SarabunPSK"/>
          <w:sz w:val="32"/>
          <w:szCs w:val="32"/>
        </w:rPr>
        <w:t xml:space="preserve">spinal cord (Cervical </w:t>
      </w:r>
      <w:proofErr w:type="spellStart"/>
      <w:r w:rsidR="00B22DE4" w:rsidRPr="003B00CC">
        <w:rPr>
          <w:rFonts w:ascii="TH SarabunPSK" w:hAnsi="TH SarabunPSK" w:cs="TH SarabunPSK"/>
          <w:sz w:val="32"/>
          <w:szCs w:val="32"/>
        </w:rPr>
        <w:t>Spondylotic</w:t>
      </w:r>
      <w:proofErr w:type="spellEnd"/>
      <w:r w:rsidR="00B22DE4" w:rsidRPr="003B00C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22DE4" w:rsidRPr="003B00CC">
        <w:rPr>
          <w:rFonts w:ascii="TH SarabunPSK" w:hAnsi="TH SarabunPSK" w:cs="TH SarabunPSK"/>
          <w:sz w:val="32"/>
          <w:szCs w:val="32"/>
        </w:rPr>
        <w:t>Myelopathy</w:t>
      </w:r>
      <w:proofErr w:type="spellEnd"/>
      <w:r w:rsidR="00B22DE4" w:rsidRPr="003B00CC">
        <w:rPr>
          <w:rFonts w:ascii="TH SarabunPSK" w:hAnsi="TH SarabunPSK" w:cs="TH SarabunPSK"/>
          <w:sz w:val="32"/>
          <w:szCs w:val="32"/>
        </w:rPr>
        <w:t xml:space="preserve"> : CSM) </w:t>
      </w:r>
      <w:r w:rsidR="00B22DE4" w:rsidRPr="003B00CC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="00B22DE4" w:rsidRPr="003B00CC">
        <w:rPr>
          <w:rFonts w:ascii="TH SarabunPSK" w:hAnsi="TH SarabunPSK" w:cs="TH SarabunPSK"/>
          <w:sz w:val="32"/>
          <w:szCs w:val="32"/>
        </w:rPr>
        <w:t xml:space="preserve">nerve root  (Cervical </w:t>
      </w:r>
      <w:proofErr w:type="spellStart"/>
      <w:r w:rsidR="00B22DE4" w:rsidRPr="003B00CC">
        <w:rPr>
          <w:rFonts w:ascii="TH SarabunPSK" w:hAnsi="TH SarabunPSK" w:cs="TH SarabunPSK"/>
          <w:sz w:val="32"/>
          <w:szCs w:val="32"/>
        </w:rPr>
        <w:t>Spondylotic</w:t>
      </w:r>
      <w:proofErr w:type="spellEnd"/>
      <w:r w:rsidR="00B22DE4" w:rsidRPr="003B00C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22DE4" w:rsidRPr="003B00CC">
        <w:rPr>
          <w:rFonts w:ascii="TH SarabunPSK" w:hAnsi="TH SarabunPSK" w:cs="TH SarabunPSK"/>
          <w:sz w:val="32"/>
          <w:szCs w:val="32"/>
        </w:rPr>
        <w:t>Radiculopathy</w:t>
      </w:r>
      <w:proofErr w:type="spellEnd"/>
      <w:r w:rsidR="00B22DE4" w:rsidRPr="003B00CC">
        <w:rPr>
          <w:rFonts w:ascii="TH SarabunPSK" w:hAnsi="TH SarabunPSK" w:cs="TH SarabunPSK"/>
          <w:sz w:val="32"/>
          <w:szCs w:val="32"/>
        </w:rPr>
        <w:t xml:space="preserve"> : CSR)</w:t>
      </w:r>
      <w:r w:rsidR="00F029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2DE4" w:rsidRPr="00734A48">
        <w:rPr>
          <w:rFonts w:ascii="TH SarabunPSK" w:hAnsi="TH SarabunPSK" w:cs="TH SarabunPSK" w:hint="cs"/>
          <w:sz w:val="32"/>
          <w:szCs w:val="32"/>
          <w:cs/>
        </w:rPr>
        <w:t>อาการที่แสดงออกคือ</w:t>
      </w:r>
      <w:r w:rsidR="00F02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E4" w:rsidRPr="00734A4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22DE4" w:rsidRPr="00734A48">
        <w:rPr>
          <w:rFonts w:ascii="TH SarabunPSK" w:hAnsi="TH SarabunPSK" w:cs="TH SarabunPSK"/>
          <w:sz w:val="32"/>
          <w:szCs w:val="32"/>
          <w:cs/>
        </w:rPr>
        <w:t>ปวดที่ต้นคอ</w:t>
      </w:r>
      <w:r w:rsidR="00B22DE4" w:rsidRPr="00734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E4" w:rsidRPr="00734A48">
        <w:rPr>
          <w:rFonts w:ascii="TH SarabunPSK" w:hAnsi="TH SarabunPSK" w:cs="TH SarabunPSK"/>
          <w:sz w:val="32"/>
          <w:szCs w:val="32"/>
          <w:cs/>
        </w:rPr>
        <w:t>โดยทั่วไปมักจะมีอาการปวดตามแกนกลางของคอ (</w:t>
      </w:r>
      <w:r w:rsidR="00B22DE4" w:rsidRPr="00734A48">
        <w:rPr>
          <w:rFonts w:ascii="TH SarabunPSK" w:hAnsi="TH SarabunPSK" w:cs="TH SarabunPSK"/>
          <w:sz w:val="32"/>
          <w:szCs w:val="32"/>
        </w:rPr>
        <w:t xml:space="preserve">axial neck pain) </w:t>
      </w:r>
      <w:r w:rsidR="00B22DE4" w:rsidRPr="00734A48">
        <w:rPr>
          <w:rFonts w:ascii="TH SarabunPSK" w:hAnsi="TH SarabunPSK" w:cs="TH SarabunPSK"/>
          <w:sz w:val="32"/>
          <w:szCs w:val="32"/>
          <w:cs/>
        </w:rPr>
        <w:t>หรือปวดข้างใดข้างหนึ่งบริเวณข้อต่อ</w:t>
      </w:r>
      <w:proofErr w:type="spellStart"/>
      <w:r w:rsidR="00B22DE4" w:rsidRPr="00734A48">
        <w:rPr>
          <w:rFonts w:ascii="TH SarabunPSK" w:hAnsi="TH SarabunPSK" w:cs="TH SarabunPSK"/>
          <w:sz w:val="32"/>
          <w:szCs w:val="32"/>
          <w:cs/>
        </w:rPr>
        <w:t>ฟาเซ็ต</w:t>
      </w:r>
      <w:proofErr w:type="spellEnd"/>
      <w:r w:rsidR="00B22DE4" w:rsidRPr="00734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E4" w:rsidRPr="00734A48">
        <w:rPr>
          <w:rFonts w:ascii="TH SarabunPSK" w:hAnsi="TH SarabunPSK" w:cs="TH SarabunPSK"/>
          <w:sz w:val="32"/>
          <w:szCs w:val="32"/>
          <w:cs/>
        </w:rPr>
        <w:t>(</w:t>
      </w:r>
      <w:r w:rsidR="00B22DE4" w:rsidRPr="00734A48">
        <w:rPr>
          <w:rFonts w:ascii="TH SarabunPSK" w:hAnsi="TH SarabunPSK" w:cs="TH SarabunPSK"/>
          <w:sz w:val="32"/>
          <w:szCs w:val="32"/>
        </w:rPr>
        <w:t xml:space="preserve">facet joint) </w:t>
      </w:r>
      <w:r w:rsidR="00B22DE4" w:rsidRPr="00734A48">
        <w:rPr>
          <w:rFonts w:ascii="TH SarabunPSK" w:hAnsi="TH SarabunPSK" w:cs="TH SarabunPSK"/>
          <w:sz w:val="32"/>
          <w:szCs w:val="32"/>
          <w:cs/>
        </w:rPr>
        <w:t>และถ้ามีอาการกดทับของรากประสาท  (</w:t>
      </w:r>
      <w:r w:rsidR="00B22DE4" w:rsidRPr="00734A48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="00B22DE4" w:rsidRPr="00734A48">
        <w:rPr>
          <w:rFonts w:ascii="TH SarabunPSK" w:hAnsi="TH SarabunPSK" w:cs="TH SarabunPSK"/>
          <w:sz w:val="32"/>
          <w:szCs w:val="32"/>
        </w:rPr>
        <w:t>Spondylotic</w:t>
      </w:r>
      <w:proofErr w:type="spellEnd"/>
      <w:r w:rsidR="00B22DE4" w:rsidRPr="00734A4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22DE4" w:rsidRPr="00734A48">
        <w:rPr>
          <w:rFonts w:ascii="TH SarabunPSK" w:hAnsi="TH SarabunPSK" w:cs="TH SarabunPSK"/>
          <w:sz w:val="32"/>
          <w:szCs w:val="32"/>
        </w:rPr>
        <w:t>Radiculopathy</w:t>
      </w:r>
      <w:proofErr w:type="spellEnd"/>
      <w:r w:rsidR="00B22DE4" w:rsidRPr="00734A48">
        <w:rPr>
          <w:rFonts w:ascii="TH SarabunPSK" w:hAnsi="TH SarabunPSK" w:cs="TH SarabunPSK"/>
          <w:sz w:val="32"/>
          <w:szCs w:val="32"/>
        </w:rPr>
        <w:t xml:space="preserve">  :  CSR) </w:t>
      </w:r>
      <w:r w:rsidR="00B22DE4" w:rsidRPr="00734A48">
        <w:rPr>
          <w:rFonts w:ascii="TH SarabunPSK" w:hAnsi="TH SarabunPSK" w:cs="TH SarabunPSK"/>
          <w:sz w:val="32"/>
          <w:szCs w:val="32"/>
          <w:cs/>
        </w:rPr>
        <w:t>จะมีอาการปวดร้าว</w:t>
      </w:r>
      <w:r w:rsidR="00B22DE4" w:rsidRPr="00734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E4" w:rsidRPr="00734A48">
        <w:rPr>
          <w:rFonts w:ascii="TH SarabunPSK" w:hAnsi="TH SarabunPSK" w:cs="TH SarabunPSK"/>
          <w:sz w:val="32"/>
          <w:szCs w:val="32"/>
          <w:cs/>
        </w:rPr>
        <w:t>หรือชา</w:t>
      </w:r>
      <w:r w:rsidR="00B22DE4" w:rsidRPr="00734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DE4" w:rsidRPr="00734A48">
        <w:rPr>
          <w:rFonts w:ascii="TH SarabunPSK" w:hAnsi="TH SarabunPSK" w:cs="TH SarabunPSK"/>
          <w:sz w:val="32"/>
          <w:szCs w:val="32"/>
          <w:cs/>
        </w:rPr>
        <w:t>หรืออ่อนแรงไปยังแขนข้างที่รากประสาทถูกกดเบียด</w:t>
      </w:r>
    </w:p>
    <w:p w:rsidR="00AB71DC" w:rsidRPr="00630873" w:rsidRDefault="00AB71DC" w:rsidP="004C302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>
        <w:rPr>
          <w:rFonts w:ascii="TH SarabunPSK" w:hAnsi="TH SarabunPSK" w:cs="TH SarabunPSK"/>
          <w:sz w:val="32"/>
          <w:szCs w:val="32"/>
        </w:rPr>
        <w:t>Spondylotic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</w:t>
      </w:r>
      <w:r w:rsidRPr="00630873">
        <w:rPr>
          <w:rFonts w:ascii="TH SarabunPSK" w:hAnsi="TH SarabunPSK" w:cs="TH SarabunPSK"/>
          <w:sz w:val="32"/>
          <w:szCs w:val="32"/>
        </w:rPr>
        <w:t>yelopathy</w:t>
      </w:r>
      <w:proofErr w:type="spellEnd"/>
      <w:r w:rsidRPr="006308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แบ่งออกเป็น 5 กลุ่มตามลักษณะอาการแสดงดังนี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644213" w:rsidRPr="003818A2">
        <w:rPr>
          <w:rFonts w:ascii="TH SarabunPSK" w:hAnsi="TH SarabunPSK" w:cs="TH SarabunPSK" w:hint="cs"/>
          <w:sz w:val="32"/>
          <w:szCs w:val="32"/>
          <w:cs/>
        </w:rPr>
        <w:t>(กนิษฐา</w:t>
      </w:r>
      <w:r w:rsidR="00644213" w:rsidRPr="003818A2">
        <w:rPr>
          <w:rFonts w:ascii="TH SarabunPSK" w:hAnsi="TH SarabunPSK" w:cs="TH SarabunPSK"/>
          <w:sz w:val="32"/>
          <w:szCs w:val="32"/>
          <w:lang w:eastAsia="zh-CN"/>
        </w:rPr>
        <w:t>,</w:t>
      </w:r>
      <w:r w:rsidR="00644213" w:rsidRPr="00381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213" w:rsidRPr="003818A2">
        <w:rPr>
          <w:rFonts w:ascii="TH SarabunPSK" w:hAnsi="TH SarabunPSK" w:cs="TH SarabunPSK" w:hint="eastAsia"/>
          <w:sz w:val="32"/>
          <w:szCs w:val="32"/>
          <w:lang w:eastAsia="zh-CN"/>
        </w:rPr>
        <w:t>2558</w:t>
      </w:r>
      <w:r w:rsidR="00644213" w:rsidRPr="003818A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221F8" w:rsidRDefault="00AB71DC" w:rsidP="004C302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0873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>N</w:t>
      </w:r>
      <w:r w:rsidRPr="00630873">
        <w:rPr>
          <w:rFonts w:ascii="TH SarabunPSK" w:hAnsi="TH SarabunPSK" w:cs="TH SarabunPSK"/>
          <w:sz w:val="32"/>
          <w:szCs w:val="32"/>
        </w:rPr>
        <w:t xml:space="preserve">erve root symptoms  </w:t>
      </w:r>
      <w:r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วยจะเริ่</w:t>
      </w:r>
      <w:r w:rsidRPr="00630873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มีอาการปวดร้าวจากคอไปที่แขนอาจถึ</w:t>
      </w:r>
      <w:r w:rsidRPr="00630873">
        <w:rPr>
          <w:rFonts w:ascii="TH SarabunPSK" w:hAnsi="TH SarabunPSK" w:cs="TH SarabunPSK"/>
          <w:sz w:val="32"/>
          <w:szCs w:val="32"/>
          <w:cs/>
        </w:rPr>
        <w:t>งมือ โดยมี</w:t>
      </w:r>
      <w:r>
        <w:rPr>
          <w:rFonts w:ascii="TH SarabunPSK" w:hAnsi="TH SarabunPSK" w:cs="TH SarabunPSK"/>
          <w:sz w:val="32"/>
          <w:szCs w:val="32"/>
          <w:cs/>
        </w:rPr>
        <w:t>อาการปวดร้</w:t>
      </w:r>
      <w:r w:rsidRPr="00630873">
        <w:rPr>
          <w:rFonts w:ascii="TH SarabunPSK" w:hAnsi="TH SarabunPSK" w:cs="TH SarabunPSK"/>
          <w:sz w:val="32"/>
          <w:szCs w:val="32"/>
          <w:cs/>
        </w:rPr>
        <w:t>าวตามรากประสาทที่ถูกกด (</w:t>
      </w:r>
      <w:proofErr w:type="spellStart"/>
      <w:r w:rsidR="00644213">
        <w:rPr>
          <w:rFonts w:ascii="TH SarabunPSK" w:hAnsi="TH SarabunPSK" w:cs="TH SarabunPSK"/>
          <w:sz w:val="32"/>
          <w:szCs w:val="32"/>
        </w:rPr>
        <w:t>radiculopathy</w:t>
      </w:r>
      <w:proofErr w:type="spellEnd"/>
      <w:r w:rsidR="00644213">
        <w:rPr>
          <w:rFonts w:ascii="TH SarabunPSK" w:hAnsi="TH SarabunPSK" w:cs="TH SarabunPSK"/>
          <w:sz w:val="32"/>
          <w:szCs w:val="32"/>
        </w:rPr>
        <w:t>)</w:t>
      </w:r>
    </w:p>
    <w:p w:rsidR="001221F8" w:rsidRDefault="00644213" w:rsidP="004C302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71DC" w:rsidRPr="0063087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B71DC">
        <w:rPr>
          <w:rFonts w:ascii="TH SarabunPSK" w:hAnsi="TH SarabunPSK" w:cs="TH SarabunPSK"/>
          <w:sz w:val="32"/>
          <w:szCs w:val="32"/>
        </w:rPr>
        <w:t xml:space="preserve">Medial </w:t>
      </w:r>
      <w:r w:rsidR="00AB71DC">
        <w:rPr>
          <w:rFonts w:ascii="TH SarabunPSK" w:hAnsi="TH SarabunPSK" w:cs="TH SarabunPSK"/>
          <w:sz w:val="32"/>
          <w:szCs w:val="32"/>
          <w:cs/>
        </w:rPr>
        <w:t>หรื</w:t>
      </w:r>
      <w:r w:rsidR="00AB71DC" w:rsidRPr="00630873">
        <w:rPr>
          <w:rFonts w:ascii="TH SarabunPSK" w:hAnsi="TH SarabunPSK" w:cs="TH SarabunPSK"/>
          <w:sz w:val="32"/>
          <w:szCs w:val="32"/>
          <w:cs/>
        </w:rPr>
        <w:t xml:space="preserve">อ </w:t>
      </w:r>
      <w:proofErr w:type="spellStart"/>
      <w:r w:rsidR="00AB71DC" w:rsidRPr="00630873">
        <w:rPr>
          <w:rFonts w:ascii="TH SarabunPSK" w:hAnsi="TH SarabunPSK" w:cs="TH SarabunPSK"/>
          <w:sz w:val="32"/>
          <w:szCs w:val="32"/>
        </w:rPr>
        <w:t>m</w:t>
      </w:r>
      <w:r w:rsidR="000845C5">
        <w:rPr>
          <w:rFonts w:ascii="TH SarabunPSK" w:hAnsi="TH SarabunPSK" w:cs="TH SarabunPSK"/>
          <w:sz w:val="32"/>
          <w:szCs w:val="32"/>
        </w:rPr>
        <w:t>yelopathic</w:t>
      </w:r>
      <w:proofErr w:type="spellEnd"/>
      <w:r w:rsidR="000845C5">
        <w:rPr>
          <w:rFonts w:ascii="TH SarabunPSK" w:hAnsi="TH SarabunPSK" w:cs="TH SarabunPSK"/>
          <w:sz w:val="32"/>
          <w:szCs w:val="32"/>
        </w:rPr>
        <w:t xml:space="preserve"> syndrome </w:t>
      </w:r>
      <w:r w:rsidR="00AB71DC" w:rsidRPr="00630873">
        <w:rPr>
          <w:rFonts w:ascii="TH SarabunPSK" w:hAnsi="TH SarabunPSK" w:cs="TH SarabunPSK"/>
          <w:sz w:val="32"/>
          <w:szCs w:val="32"/>
          <w:cs/>
        </w:rPr>
        <w:t>จะพบอาการแสดงจากการที่ประสาทไขสันหลัง (</w:t>
      </w:r>
      <w:r w:rsidR="00AB71DC" w:rsidRPr="00630873">
        <w:rPr>
          <w:rFonts w:ascii="TH SarabunPSK" w:hAnsi="TH SarabunPSK" w:cs="TH SarabunPSK"/>
          <w:sz w:val="32"/>
          <w:szCs w:val="32"/>
        </w:rPr>
        <w:t xml:space="preserve">spinal cord) </w:t>
      </w:r>
      <w:r w:rsidR="00AB71DC">
        <w:rPr>
          <w:rFonts w:ascii="TH SarabunPSK" w:hAnsi="TH SarabunPSK" w:cs="TH SarabunPSK"/>
          <w:sz w:val="32"/>
          <w:szCs w:val="32"/>
          <w:cs/>
        </w:rPr>
        <w:t>ถูกกดทับและมีการเสียการทำ</w:t>
      </w:r>
      <w:r w:rsidR="002C2326">
        <w:rPr>
          <w:rFonts w:ascii="TH SarabunPSK" w:hAnsi="TH SarabunPSK" w:cs="TH SarabunPSK"/>
          <w:sz w:val="32"/>
          <w:szCs w:val="32"/>
          <w:cs/>
        </w:rPr>
        <w:t>งาน   โดยตรวจพบความผิดปกติ</w:t>
      </w:r>
      <w:r w:rsidR="00AB71DC" w:rsidRPr="0063087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6C71B3">
        <w:rPr>
          <w:rFonts w:ascii="TH SarabunPSK" w:hAnsi="TH SarabunPSK" w:cs="TH SarabunPSK"/>
          <w:sz w:val="32"/>
          <w:szCs w:val="32"/>
        </w:rPr>
        <w:t xml:space="preserve">fiber tracts </w:t>
      </w:r>
      <w:r w:rsidR="00AB71DC">
        <w:rPr>
          <w:rFonts w:ascii="TH SarabunPSK" w:hAnsi="TH SarabunPSK" w:cs="TH SarabunPSK"/>
          <w:sz w:val="32"/>
          <w:szCs w:val="32"/>
          <w:cs/>
        </w:rPr>
        <w:t>หรื</w:t>
      </w:r>
      <w:r w:rsidR="00AB71DC" w:rsidRPr="00630873">
        <w:rPr>
          <w:rFonts w:ascii="TH SarabunPSK" w:hAnsi="TH SarabunPSK" w:cs="TH SarabunPSK"/>
          <w:sz w:val="32"/>
          <w:szCs w:val="32"/>
          <w:cs/>
        </w:rPr>
        <w:t>อ</w:t>
      </w:r>
      <w:r w:rsidR="006C7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1DC" w:rsidRPr="00630873">
        <w:rPr>
          <w:rFonts w:ascii="TH SarabunPSK" w:hAnsi="TH SarabunPSK" w:cs="TH SarabunPSK"/>
          <w:sz w:val="32"/>
          <w:szCs w:val="32"/>
        </w:rPr>
        <w:lastRenderedPageBreak/>
        <w:t xml:space="preserve">pathway </w:t>
      </w:r>
      <w:r w:rsidR="00AB71DC">
        <w:rPr>
          <w:rFonts w:ascii="TH SarabunPSK" w:hAnsi="TH SarabunPSK" w:cs="TH SarabunPSK"/>
          <w:sz w:val="32"/>
          <w:szCs w:val="32"/>
          <w:cs/>
        </w:rPr>
        <w:t>ต่างๆ ที่ผ่านมาจากสมองลงมาทางไขสันหลั</w:t>
      </w:r>
      <w:r w:rsidR="00AB71DC" w:rsidRPr="00630873">
        <w:rPr>
          <w:rFonts w:ascii="TH SarabunPSK" w:hAnsi="TH SarabunPSK" w:cs="TH SarabunPSK"/>
          <w:sz w:val="32"/>
          <w:szCs w:val="32"/>
          <w:cs/>
        </w:rPr>
        <w:t>ง (</w:t>
      </w:r>
      <w:r w:rsidR="00AB71DC" w:rsidRPr="00630873">
        <w:rPr>
          <w:rFonts w:ascii="TH SarabunPSK" w:hAnsi="TH SarabunPSK" w:cs="TH SarabunPSK"/>
          <w:sz w:val="32"/>
          <w:szCs w:val="32"/>
        </w:rPr>
        <w:t xml:space="preserve">long tract sign) </w:t>
      </w:r>
      <w:r w:rsidR="00AB71DC">
        <w:rPr>
          <w:rFonts w:ascii="TH SarabunPSK" w:hAnsi="TH SarabunPSK" w:cs="TH SarabunPSK"/>
          <w:sz w:val="32"/>
          <w:szCs w:val="32"/>
          <w:cs/>
        </w:rPr>
        <w:t>ซึ่</w:t>
      </w:r>
      <w:r w:rsidR="00AB71DC" w:rsidRPr="00630873">
        <w:rPr>
          <w:rFonts w:ascii="TH SarabunPSK" w:hAnsi="TH SarabunPSK" w:cs="TH SarabunPSK"/>
          <w:sz w:val="32"/>
          <w:szCs w:val="32"/>
          <w:cs/>
        </w:rPr>
        <w:t>งจะช่</w:t>
      </w:r>
      <w:r w:rsidR="00AB71DC">
        <w:rPr>
          <w:rFonts w:ascii="TH SarabunPSK" w:hAnsi="TH SarabunPSK" w:cs="TH SarabunPSK"/>
          <w:sz w:val="32"/>
          <w:szCs w:val="32"/>
          <w:cs/>
        </w:rPr>
        <w:t>วยบอกความผิ</w:t>
      </w:r>
      <w:r w:rsidR="00AB71DC" w:rsidRPr="00630873">
        <w:rPr>
          <w:rFonts w:ascii="TH SarabunPSK" w:hAnsi="TH SarabunPSK" w:cs="TH SarabunPSK"/>
          <w:sz w:val="32"/>
          <w:szCs w:val="32"/>
          <w:cs/>
        </w:rPr>
        <w:t>ดปกติ</w:t>
      </w:r>
      <w:r w:rsidR="00AB71DC">
        <w:rPr>
          <w:rFonts w:ascii="TH SarabunPSK" w:hAnsi="TH SarabunPSK" w:cs="TH SarabunPSK"/>
          <w:sz w:val="32"/>
          <w:szCs w:val="32"/>
          <w:cs/>
        </w:rPr>
        <w:t>ของระบบสมองส่</w:t>
      </w:r>
      <w:r w:rsidR="00AB71DC" w:rsidRPr="00630873">
        <w:rPr>
          <w:rFonts w:ascii="TH SarabunPSK" w:hAnsi="TH SarabunPSK" w:cs="TH SarabunPSK"/>
          <w:sz w:val="32"/>
          <w:szCs w:val="32"/>
          <w:cs/>
        </w:rPr>
        <w:t>วนกลาง (สมองและไขสันหลัง)</w:t>
      </w:r>
    </w:p>
    <w:p w:rsidR="001221F8" w:rsidRDefault="00AB71DC" w:rsidP="001221F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>C</w:t>
      </w:r>
      <w:r w:rsidR="000845C5">
        <w:rPr>
          <w:rFonts w:ascii="TH SarabunPSK" w:hAnsi="TH SarabunPSK" w:cs="TH SarabunPSK"/>
          <w:sz w:val="32"/>
          <w:szCs w:val="32"/>
        </w:rPr>
        <w:t xml:space="preserve">ombined syndrome </w:t>
      </w:r>
      <w:r>
        <w:rPr>
          <w:rFonts w:ascii="TH SarabunPSK" w:hAnsi="TH SarabunPSK" w:cs="TH SarabunPSK"/>
          <w:sz w:val="32"/>
          <w:szCs w:val="32"/>
          <w:cs/>
        </w:rPr>
        <w:t>มีการกดทับทั้</w:t>
      </w:r>
      <w:r w:rsidRPr="00630873">
        <w:rPr>
          <w:rFonts w:ascii="TH SarabunPSK" w:hAnsi="TH SarabunPSK" w:cs="TH SarabunPSK"/>
          <w:sz w:val="32"/>
          <w:szCs w:val="32"/>
          <w:cs/>
        </w:rPr>
        <w:t>งรากประสาท (</w:t>
      </w:r>
      <w:r w:rsidRPr="00630873">
        <w:rPr>
          <w:rFonts w:ascii="TH SarabunPSK" w:hAnsi="TH SarabunPSK" w:cs="TH SarabunPSK"/>
          <w:sz w:val="32"/>
          <w:szCs w:val="32"/>
        </w:rPr>
        <w:t xml:space="preserve">nerve root) </w:t>
      </w:r>
      <w:r w:rsidRPr="00630873">
        <w:rPr>
          <w:rFonts w:ascii="TH SarabunPSK" w:hAnsi="TH SarabunPSK" w:cs="TH SarabunPSK"/>
          <w:sz w:val="32"/>
          <w:szCs w:val="32"/>
          <w:cs/>
        </w:rPr>
        <w:t>และประสาทไขสันหลัง(</w:t>
      </w:r>
      <w:r w:rsidRPr="00630873">
        <w:rPr>
          <w:rFonts w:ascii="TH SarabunPSK" w:hAnsi="TH SarabunPSK" w:cs="TH SarabunPSK"/>
          <w:sz w:val="32"/>
          <w:szCs w:val="32"/>
        </w:rPr>
        <w:t xml:space="preserve">spinal cord)  </w:t>
      </w:r>
      <w:r w:rsidRPr="00630873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 xml:space="preserve">ำให้ผู้ป่วยมีอาการทั้งสองอย่างร่วมกันเป็นกลุ่มที่พบบ่อยที่สุดของ </w:t>
      </w:r>
      <w:r w:rsidRPr="00630873">
        <w:rPr>
          <w:rFonts w:ascii="TH SarabunPSK" w:hAnsi="TH SarabunPSK" w:cs="TH SarabunPSK"/>
          <w:sz w:val="32"/>
          <w:szCs w:val="32"/>
        </w:rPr>
        <w:t xml:space="preserve">cervical </w:t>
      </w:r>
      <w:proofErr w:type="spellStart"/>
      <w:r w:rsidRPr="00630873">
        <w:rPr>
          <w:rFonts w:ascii="TH SarabunPSK" w:hAnsi="TH SarabunPSK" w:cs="TH SarabunPSK"/>
          <w:sz w:val="32"/>
          <w:szCs w:val="32"/>
        </w:rPr>
        <w:t>spondylotic</w:t>
      </w:r>
      <w:proofErr w:type="spellEnd"/>
      <w:r w:rsidRPr="00630873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630873">
        <w:rPr>
          <w:rFonts w:ascii="TH SarabunPSK" w:hAnsi="TH SarabunPSK" w:cs="TH SarabunPSK"/>
          <w:sz w:val="32"/>
          <w:szCs w:val="32"/>
        </w:rPr>
        <w:t>myelopathy</w:t>
      </w:r>
      <w:proofErr w:type="spellEnd"/>
    </w:p>
    <w:p w:rsidR="001221F8" w:rsidRDefault="00AB71DC" w:rsidP="001221F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 V</w:t>
      </w:r>
      <w:r w:rsidR="000845C5">
        <w:rPr>
          <w:rFonts w:ascii="TH SarabunPSK" w:hAnsi="TH SarabunPSK" w:cs="TH SarabunPSK"/>
          <w:sz w:val="32"/>
          <w:szCs w:val="32"/>
        </w:rPr>
        <w:t xml:space="preserve">ascular syndrome </w:t>
      </w:r>
      <w:r w:rsidR="000845C5">
        <w:rPr>
          <w:rFonts w:ascii="TH SarabunPSK" w:hAnsi="TH SarabunPSK" w:cs="TH SarabunPSK"/>
          <w:sz w:val="32"/>
          <w:szCs w:val="32"/>
          <w:cs/>
        </w:rPr>
        <w:t xml:space="preserve">พบได้น้อย </w:t>
      </w:r>
      <w:r>
        <w:rPr>
          <w:rFonts w:ascii="TH SarabunPSK" w:hAnsi="TH SarabunPSK" w:cs="TH SarabunPSK"/>
          <w:sz w:val="32"/>
          <w:szCs w:val="32"/>
          <w:cs/>
        </w:rPr>
        <w:t>เกิดจากการขาดเลือดของไขสันหลั</w:t>
      </w:r>
      <w:r w:rsidRPr="006D0DEC">
        <w:rPr>
          <w:rFonts w:ascii="TH SarabunPSK" w:hAnsi="TH SarabunPSK" w:cs="TH SarabunPSK"/>
          <w:sz w:val="32"/>
          <w:szCs w:val="32"/>
          <w:cs/>
        </w:rPr>
        <w:t>ง (</w:t>
      </w:r>
      <w:r w:rsidRPr="006D0DEC">
        <w:rPr>
          <w:rFonts w:ascii="TH SarabunPSK" w:hAnsi="TH SarabunPSK" w:cs="TH SarabunPSK"/>
          <w:sz w:val="32"/>
          <w:szCs w:val="32"/>
        </w:rPr>
        <w:t xml:space="preserve">spinal cord) </w:t>
      </w:r>
      <w:r w:rsidRPr="006D0DEC">
        <w:rPr>
          <w:rFonts w:ascii="TH SarabunPSK" w:hAnsi="TH SarabunPSK" w:cs="TH SarabunPSK"/>
          <w:sz w:val="32"/>
          <w:szCs w:val="32"/>
          <w:cs/>
        </w:rPr>
        <w:t>โดยก</w:t>
      </w:r>
      <w:r>
        <w:rPr>
          <w:rFonts w:ascii="TH SarabunPSK" w:hAnsi="TH SarabunPSK" w:cs="TH SarabunPSK"/>
          <w:sz w:val="32"/>
          <w:szCs w:val="32"/>
          <w:cs/>
        </w:rPr>
        <w:t>ลุ่มนี้มักไม่แสดงรู</w:t>
      </w:r>
      <w:r w:rsidRPr="006D0DEC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แ</w:t>
      </w:r>
      <w:r w:rsidRPr="006D0DEC">
        <w:rPr>
          <w:rFonts w:ascii="TH SarabunPSK" w:hAnsi="TH SarabunPSK" w:cs="TH SarabunPSK"/>
          <w:sz w:val="32"/>
          <w:szCs w:val="32"/>
          <w:cs/>
        </w:rPr>
        <w:t>บบอาการทีชัดเจนของการเส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D0DEC">
        <w:rPr>
          <w:rFonts w:ascii="TH SarabunPSK" w:hAnsi="TH SarabunPSK" w:cs="TH SarabunPSK"/>
          <w:sz w:val="32"/>
          <w:szCs w:val="32"/>
          <w:cs/>
        </w:rPr>
        <w:t>ยการรับ</w:t>
      </w:r>
      <w:r>
        <w:rPr>
          <w:rFonts w:ascii="TH SarabunPSK" w:hAnsi="TH SarabunPSK" w:cs="TH SarabunPSK"/>
          <w:sz w:val="32"/>
          <w:szCs w:val="32"/>
          <w:cs/>
        </w:rPr>
        <w:t>รู้ค</w:t>
      </w:r>
      <w:r w:rsidRPr="006D0DEC">
        <w:rPr>
          <w:rFonts w:ascii="TH SarabunPSK" w:hAnsi="TH SarabunPSK" w:cs="TH SarabunPSK"/>
          <w:sz w:val="32"/>
          <w:szCs w:val="32"/>
          <w:cs/>
        </w:rPr>
        <w:t>วาม</w:t>
      </w:r>
      <w:r>
        <w:rPr>
          <w:rFonts w:ascii="TH SarabunPSK" w:hAnsi="TH SarabunPSK" w:cs="TH SarabunPSK"/>
          <w:sz w:val="32"/>
          <w:szCs w:val="32"/>
          <w:cs/>
        </w:rPr>
        <w:t>รู้</w:t>
      </w:r>
      <w:r w:rsidRPr="006D0DEC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ึกหรือกำลังกล้ามเนื้</w:t>
      </w:r>
      <w:r w:rsidRPr="006D0DEC">
        <w:rPr>
          <w:rFonts w:ascii="TH SarabunPSK" w:hAnsi="TH SarabunPSK" w:cs="TH SarabunPSK"/>
          <w:sz w:val="32"/>
          <w:szCs w:val="32"/>
          <w:cs/>
        </w:rPr>
        <w:t>อ</w:t>
      </w:r>
      <w:r w:rsidR="000845C5">
        <w:rPr>
          <w:rFonts w:ascii="TH SarabunPSK" w:hAnsi="TH SarabunPSK" w:cs="TH SarabunPSK"/>
          <w:sz w:val="32"/>
          <w:szCs w:val="32"/>
        </w:rPr>
        <w:t>(sensory and motor deficit)</w:t>
      </w:r>
    </w:p>
    <w:p w:rsidR="00AB71DC" w:rsidRPr="00E32447" w:rsidRDefault="00AB71DC" w:rsidP="001221F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 A</w:t>
      </w:r>
      <w:r w:rsidRPr="006D0DEC">
        <w:rPr>
          <w:rFonts w:ascii="TH SarabunPSK" w:hAnsi="TH SarabunPSK" w:cs="TH SarabunPSK"/>
          <w:sz w:val="32"/>
          <w:szCs w:val="32"/>
        </w:rPr>
        <w:t xml:space="preserve">nterior  syndrome  </w:t>
      </w:r>
      <w:r>
        <w:rPr>
          <w:rFonts w:ascii="TH SarabunPSK" w:hAnsi="TH SarabunPSK" w:cs="TH SarabunPSK"/>
          <w:sz w:val="32"/>
          <w:szCs w:val="32"/>
          <w:cs/>
        </w:rPr>
        <w:t>มักตรวจพบอาการอ่อนแรงของแขนทั้งสองข้าง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สูญเสียการรั</w:t>
      </w:r>
      <w:r w:rsidRPr="006D0DEC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ความรู้สึกเจ็บปวดอุณหภูมิแต่ยังเหลือความรู้สึกการทรงตัวการรับรู้ความรู้สึกของข้อต่</w:t>
      </w:r>
      <w:r w:rsidRPr="006D0DEC">
        <w:rPr>
          <w:rFonts w:ascii="TH SarabunPSK" w:hAnsi="TH SarabunPSK" w:cs="TH SarabunPSK"/>
          <w:sz w:val="32"/>
          <w:szCs w:val="32"/>
          <w:cs/>
        </w:rPr>
        <w:t>อและการ</w:t>
      </w:r>
      <w:r>
        <w:rPr>
          <w:rFonts w:ascii="TH SarabunPSK" w:hAnsi="TH SarabunPSK" w:cs="TH SarabunPSK"/>
          <w:sz w:val="32"/>
          <w:szCs w:val="32"/>
          <w:cs/>
        </w:rPr>
        <w:t>สั่น</w:t>
      </w:r>
      <w:r w:rsidR="006C71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สะเทือนอยู่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เชื่อว่าเกิดจากการที่</w:t>
      </w:r>
      <w:r w:rsidRPr="006D0DEC">
        <w:rPr>
          <w:rFonts w:ascii="TH SarabunPSK" w:hAnsi="TH SarabunPSK" w:cs="TH SarabunPSK"/>
          <w:sz w:val="32"/>
          <w:szCs w:val="32"/>
          <w:cs/>
        </w:rPr>
        <w:t>หมอนรองกระดู</w:t>
      </w:r>
      <w:r>
        <w:rPr>
          <w:rFonts w:ascii="TH SarabunPSK" w:hAnsi="TH SarabunPSK" w:cs="TH SarabunPSK"/>
          <w:sz w:val="32"/>
          <w:szCs w:val="32"/>
          <w:cs/>
        </w:rPr>
        <w:t>กคอยื</w:t>
      </w:r>
      <w:r w:rsidRPr="006D0DEC">
        <w:rPr>
          <w:rFonts w:ascii="TH SarabunPSK" w:hAnsi="TH SarabunPSK" w:cs="TH SarabunPSK"/>
          <w:sz w:val="32"/>
          <w:szCs w:val="32"/>
          <w:cs/>
        </w:rPr>
        <w:t xml:space="preserve">นไปกด </w:t>
      </w:r>
      <w:r w:rsidRPr="006D0DEC">
        <w:rPr>
          <w:rFonts w:ascii="TH SarabunPSK" w:hAnsi="TH SarabunPSK" w:cs="TH SarabunPSK"/>
          <w:sz w:val="32"/>
          <w:szCs w:val="32"/>
        </w:rPr>
        <w:t xml:space="preserve">anterior horn cell  </w:t>
      </w:r>
      <w:r w:rsidRPr="006D0DEC">
        <w:rPr>
          <w:rFonts w:ascii="TH SarabunPSK" w:hAnsi="TH SarabunPSK" w:cs="TH SarabunPSK"/>
          <w:sz w:val="32"/>
          <w:szCs w:val="32"/>
          <w:cs/>
        </w:rPr>
        <w:t>ในไขสันหลัง</w:t>
      </w:r>
      <w:r>
        <w:rPr>
          <w:rFonts w:ascii="TH SarabunPSK" w:hAnsi="TH SarabunPSK" w:cs="TH SarabunPSK"/>
          <w:sz w:val="32"/>
          <w:szCs w:val="32"/>
          <w:cs/>
        </w:rPr>
        <w:t>ขณะก้มศี</w:t>
      </w:r>
      <w:r w:rsidRPr="006D0DEC">
        <w:rPr>
          <w:rFonts w:ascii="TH SarabunPSK" w:hAnsi="TH SarabunPSK" w:cs="TH SarabunPSK"/>
          <w:sz w:val="32"/>
          <w:szCs w:val="32"/>
          <w:cs/>
        </w:rPr>
        <w:t>รษะ</w:t>
      </w:r>
    </w:p>
    <w:p w:rsidR="004C302A" w:rsidRDefault="00AB71DC" w:rsidP="004C302A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1747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งานวิจัยนี้ศึกษาโรคกระดูกสันหลังคอเสื่อมแบบกดทับรากประสาท</w:t>
      </w:r>
      <w:r w:rsidRPr="0091747C">
        <w:rPr>
          <w:rFonts w:ascii="TH SarabunPSK" w:hAnsi="TH SarabunPSK" w:cs="TH SarabunPSK"/>
          <w:sz w:val="32"/>
          <w:szCs w:val="32"/>
        </w:rPr>
        <w:t xml:space="preserve"> </w:t>
      </w:r>
      <w:r w:rsidRPr="0091747C">
        <w:rPr>
          <w:rFonts w:ascii="TH SarabunPSK" w:hAnsi="TH SarabunPSK" w:cs="TH SarabunPSK" w:hint="cs"/>
          <w:sz w:val="32"/>
          <w:szCs w:val="32"/>
          <w:cs/>
        </w:rPr>
        <w:t>(</w:t>
      </w:r>
      <w:r w:rsidRPr="0091747C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Nerve root type cervical </w:t>
      </w:r>
      <w:proofErr w:type="spellStart"/>
      <w:r w:rsidRPr="0091747C">
        <w:rPr>
          <w:rFonts w:ascii="TH SarabunPSK" w:eastAsia="Times New Roman" w:hAnsi="TH SarabunPSK" w:cs="TH SarabunPSK"/>
          <w:sz w:val="32"/>
          <w:szCs w:val="32"/>
          <w:lang w:eastAsia="zh-CN"/>
        </w:rPr>
        <w:t>spondylosis</w:t>
      </w:r>
      <w:proofErr w:type="spellEnd"/>
      <w:r w:rsidRPr="0091747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1747C">
        <w:rPr>
          <w:rFonts w:ascii="TH SarabunPSK" w:hAnsi="TH SarabunPSK" w:cs="TH SarabunPSK"/>
          <w:sz w:val="32"/>
          <w:szCs w:val="32"/>
          <w:cs/>
          <w:lang w:eastAsia="zh-CN"/>
        </w:rPr>
        <w:t>พบมากกลุ่มหนึ่งในปัญหา</w:t>
      </w:r>
      <w:r w:rsidRPr="0091747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91747C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1345AE">
        <w:rPr>
          <w:rFonts w:ascii="TH SarabunPSK" w:hAnsi="TH SarabunPSK" w:cs="TH SarabunPSK"/>
          <w:sz w:val="32"/>
          <w:szCs w:val="32"/>
          <w:lang w:eastAsia="zh-CN"/>
        </w:rPr>
        <w:t>Cervical syndrome</w:t>
      </w:r>
      <w:r w:rsidRPr="0091747C">
        <w:rPr>
          <w:rFonts w:ascii="TH SarabunPSK" w:hAnsi="TH SarabunPSK" w:cs="TH SarabunPSK"/>
          <w:sz w:val="32"/>
          <w:szCs w:val="32"/>
          <w:lang w:eastAsia="zh-CN"/>
        </w:rPr>
        <w:t xml:space="preserve">, CS) </w:t>
      </w:r>
      <w:r w:rsidRPr="0091747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91747C">
        <w:rPr>
          <w:rFonts w:ascii="TH SarabunPSK" w:hAnsi="TH SarabunPSK" w:cs="TH SarabunPSK"/>
          <w:sz w:val="32"/>
          <w:szCs w:val="32"/>
          <w:cs/>
        </w:rPr>
        <w:t>ในอดีตพบมากในคนที่มีอายุมาก แต่ในปัจจุบันมีแนวโน้มพบในอายุที่น้อยลง</w:t>
      </w:r>
      <w:r w:rsidRPr="0091747C">
        <w:rPr>
          <w:rFonts w:ascii="TH SarabunPSK" w:hAnsi="TH SarabunPSK" w:cs="TH SarabunPSK"/>
          <w:sz w:val="32"/>
          <w:szCs w:val="32"/>
        </w:rPr>
        <w:t xml:space="preserve"> </w:t>
      </w:r>
      <w:r w:rsidRPr="0091747C">
        <w:rPr>
          <w:rFonts w:ascii="TH SarabunPSK" w:hAnsi="TH SarabunPSK" w:cs="TH SarabunPSK"/>
          <w:sz w:val="32"/>
          <w:szCs w:val="32"/>
          <w:cs/>
        </w:rPr>
        <w:t>อาการที่พบ</w:t>
      </w:r>
      <w:r w:rsidRPr="0091747C">
        <w:rPr>
          <w:rFonts w:ascii="TH SarabunPSK" w:hAnsi="TH SarabunPSK" w:cs="TH SarabunPSK" w:hint="cs"/>
          <w:sz w:val="32"/>
          <w:szCs w:val="32"/>
          <w:cs/>
        </w:rPr>
        <w:t xml:space="preserve">ได้บ่อย คือ </w:t>
      </w:r>
      <w:r w:rsidRPr="0091747C">
        <w:rPr>
          <w:rFonts w:ascii="TH SarabunPSK" w:hAnsi="TH SarabunPSK" w:cs="TH SarabunPSK"/>
          <w:sz w:val="32"/>
          <w:szCs w:val="32"/>
          <w:cs/>
          <w:lang w:eastAsia="zh-CN"/>
        </w:rPr>
        <w:t>ปวดหรือชาตามตามคอ ไหล่ แขน เป็นต้น ซึ่งมีผลกระทบต่อการทำงาน การใช้ชีวิตประจำวัน ในปัจจุบันทางการแพทย์มีการวิจัยที่มากขึ้น</w:t>
      </w:r>
    </w:p>
    <w:p w:rsidR="001221F8" w:rsidRPr="006771CB" w:rsidRDefault="001345AE" w:rsidP="004C302A">
      <w:pPr>
        <w:jc w:val="thaiDistribute"/>
        <w:rPr>
          <w:rFonts w:ascii="TH SarabunPSK" w:hAnsi="TH SarabunPSK" w:cs="TH SarabunPSK"/>
          <w:sz w:val="36"/>
          <w:szCs w:val="36"/>
          <w:lang w:eastAsia="zh-CN"/>
        </w:rPr>
      </w:pPr>
      <w:r w:rsidRPr="006771CB">
        <w:rPr>
          <w:rFonts w:ascii="TH SarabunPSK" w:hAnsi="TH SarabunPSK" w:cs="TH SarabunPSK"/>
          <w:b/>
          <w:bCs/>
          <w:sz w:val="36"/>
          <w:szCs w:val="36"/>
        </w:rPr>
        <w:t>2</w:t>
      </w:r>
      <w:r w:rsidR="00AB71DC" w:rsidRPr="006771CB">
        <w:rPr>
          <w:rFonts w:ascii="TH SarabunPSK" w:hAnsi="TH SarabunPSK" w:cs="TH SarabunPSK"/>
          <w:b/>
          <w:bCs/>
          <w:sz w:val="36"/>
          <w:szCs w:val="36"/>
        </w:rPr>
        <w:t>.2</w:t>
      </w:r>
      <w:r w:rsidRPr="006771CB">
        <w:rPr>
          <w:rFonts w:ascii="TH SarabunPSK" w:hAnsi="TH SarabunPSK" w:cs="TH SarabunPSK"/>
          <w:b/>
          <w:bCs/>
          <w:sz w:val="36"/>
          <w:szCs w:val="36"/>
        </w:rPr>
        <w:t>.</w:t>
      </w:r>
      <w:r w:rsidR="00AB71DC" w:rsidRPr="006771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B71DC" w:rsidRPr="006771CB">
        <w:rPr>
          <w:rFonts w:ascii="TH SarabunPSK" w:hAnsi="TH SarabunPSK" w:cs="TH SarabunPSK"/>
          <w:b/>
          <w:bCs/>
          <w:sz w:val="36"/>
          <w:szCs w:val="36"/>
          <w:cs/>
        </w:rPr>
        <w:t>กระดูกสันหลังคอเสื่อมแบบกดทับ</w:t>
      </w:r>
      <w:r w:rsidR="00AB71DC" w:rsidRPr="006771CB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zh-CN"/>
        </w:rPr>
        <w:t>รากประสาท</w:t>
      </w:r>
    </w:p>
    <w:p w:rsidR="00AB71DC" w:rsidRDefault="00AB71DC" w:rsidP="001221F8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9174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r w:rsidR="001C222A" w:rsidRPr="001C222A">
        <w:rPr>
          <w:rFonts w:ascii="TH SarabunPSK" w:hAnsi="TH SarabunPSK" w:cs="TH SarabunPSK"/>
          <w:sz w:val="32"/>
          <w:szCs w:val="32"/>
          <w:cs/>
        </w:rPr>
        <w:t>กระดูกสันหลังคอเสื่อมแบบกดทับ</w:t>
      </w:r>
      <w:r w:rsidR="001C222A" w:rsidRPr="001C222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รากประสาท</w:t>
      </w:r>
      <w:r w:rsidR="001C222A" w:rsidRPr="009174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45C5" w:rsidRPr="00AA64BD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Nerve root type cervical </w:t>
      </w:r>
      <w:proofErr w:type="spellStart"/>
      <w:r w:rsidR="000845C5" w:rsidRPr="00AA64BD">
        <w:rPr>
          <w:rFonts w:ascii="TH SarabunPSK" w:eastAsia="Times New Roman" w:hAnsi="TH SarabunPSK" w:cs="TH SarabunPSK"/>
          <w:sz w:val="32"/>
          <w:szCs w:val="32"/>
          <w:lang w:eastAsia="zh-CN"/>
        </w:rPr>
        <w:t>spondylosis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0845C5">
        <w:rPr>
          <w:rFonts w:ascii="TH SarabunPSK" w:hAnsi="TH SarabunPSK" w:cs="TH SarabunPSK" w:hint="cs"/>
          <w:sz w:val="32"/>
          <w:szCs w:val="32"/>
          <w:cs/>
          <w:lang w:eastAsia="zh-CN"/>
        </w:rPr>
        <w:t>หรือ</w:t>
      </w:r>
      <w:r w:rsidR="000845C5" w:rsidRPr="000D392D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 xml:space="preserve"> </w:t>
      </w:r>
      <w:r w:rsidR="001D6AC5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>C</w:t>
      </w:r>
      <w:r w:rsidR="000845C5" w:rsidRPr="000D392D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 xml:space="preserve">ervical </w:t>
      </w:r>
      <w:proofErr w:type="spellStart"/>
      <w:r w:rsidR="000845C5" w:rsidRPr="000D392D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>spondylotic</w:t>
      </w:r>
      <w:proofErr w:type="spellEnd"/>
      <w:r w:rsidR="000845C5" w:rsidRPr="000D392D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 xml:space="preserve"> </w:t>
      </w:r>
      <w:proofErr w:type="spellStart"/>
      <w:r w:rsidR="000845C5" w:rsidRPr="000D392D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>radiculopathy</w:t>
      </w:r>
      <w:proofErr w:type="spellEnd"/>
      <w:r w:rsidR="000845C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 w:rsidR="001345AE">
        <w:rPr>
          <w:rFonts w:ascii="TH SarabunPSK" w:hAnsi="TH SarabunPSK" w:cs="TH SarabunPSK"/>
          <w:sz w:val="32"/>
          <w:szCs w:val="32"/>
          <w:cs/>
          <w:lang w:eastAsia="zh-CN"/>
        </w:rPr>
        <w:t>เป</w:t>
      </w:r>
      <w:proofErr w:type="spellEnd"/>
      <w:r w:rsidR="001345AE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proofErr w:type="spellStart"/>
      <w:r w:rsidR="001345AE">
        <w:rPr>
          <w:rFonts w:ascii="TH SarabunPSK" w:hAnsi="TH SarabunPSK" w:cs="TH SarabunPSK"/>
          <w:sz w:val="32"/>
          <w:szCs w:val="32"/>
          <w:cs/>
          <w:lang w:eastAsia="zh-CN"/>
        </w:rPr>
        <w:t>น</w:t>
      </w:r>
      <w:r w:rsidR="001345AE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การแส</w:t>
      </w:r>
      <w:proofErr w:type="spellEnd"/>
      <w:r w:rsidR="001345AE">
        <w:rPr>
          <w:rFonts w:ascii="TH SarabunPSK" w:hAnsi="TH SarabunPSK" w:cs="TH SarabunPSK" w:hint="cs"/>
          <w:sz w:val="32"/>
          <w:szCs w:val="32"/>
          <w:cs/>
          <w:lang w:eastAsia="zh-CN"/>
        </w:rPr>
        <w:t>ดงออกทางคลินิก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ที่มีอาการและอาการแสดงของ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>cervicalnerve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 root dysfunction (abnormalities in motor, sensory, reflex function of a specific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>cervicalnerve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 root)  </w:t>
      </w:r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พยาธิสภาพใดก็ตามที่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ทำให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เกิดการกดทับ (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impingement) </w:t>
      </w:r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ตอ 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existing cervical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>nerveroots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  </w:t>
      </w:r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สามารถ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ทําให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เกิดอาการและอาการแสดงของ  </w:t>
      </w:r>
      <w:proofErr w:type="spellStart"/>
      <w:r w:rsidR="000845C5">
        <w:rPr>
          <w:rFonts w:ascii="TH SarabunPSK" w:hAnsi="TH SarabunPSK" w:cs="TH SarabunPSK"/>
          <w:sz w:val="32"/>
          <w:szCs w:val="32"/>
          <w:lang w:eastAsia="zh-CN"/>
        </w:rPr>
        <w:t>radiculopathy</w:t>
      </w:r>
      <w:proofErr w:type="spellEnd"/>
      <w:r w:rsidR="000845C5">
        <w:rPr>
          <w:rFonts w:ascii="TH SarabunPSK" w:hAnsi="TH SarabunPSK" w:cs="TH SarabunPSK"/>
          <w:sz w:val="32"/>
          <w:szCs w:val="32"/>
          <w:lang w:eastAsia="zh-CN"/>
        </w:rPr>
        <w:t xml:space="preserve">. </w:t>
      </w:r>
      <w:r w:rsidR="000845C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แบ่งเป็น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เกิดอย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า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งเฉียบ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พลัน (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acute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>radiculopathy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เช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น 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herniated nucleus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>pulposus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 “soft disc”) </w:t>
      </w:r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หรือ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เป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นเรื้อ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รัง</w:t>
      </w:r>
      <w:r w:rsidR="001345A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(chronic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>radiculopathy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เช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น 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facet joint hypertrophy,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>uncovertebral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 joint hypertrophy, soft-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>tissueimpingement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proofErr w:type="spellStart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>ทําให</w:t>
      </w:r>
      <w:proofErr w:type="spellEnd"/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เกิด 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direct mechanical compression </w:t>
      </w:r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และ 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 xml:space="preserve">chemical irritation </w:t>
      </w:r>
      <w:r w:rsidR="000845C5" w:rsidRPr="00AA64BD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ตอ </w:t>
      </w:r>
      <w:r w:rsidR="000845C5" w:rsidRPr="00AA64BD">
        <w:rPr>
          <w:rFonts w:ascii="TH SarabunPSK" w:hAnsi="TH SarabunPSK" w:cs="TH SarabunPSK"/>
          <w:sz w:val="32"/>
          <w:szCs w:val="32"/>
          <w:lang w:eastAsia="zh-CN"/>
        </w:rPr>
        <w:t>nerve root</w:t>
      </w:r>
      <w:bookmarkEnd w:id="0"/>
    </w:p>
    <w:p w:rsidR="001345AE" w:rsidRDefault="001345AE" w:rsidP="001345AE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4C302A" w:rsidRPr="001345AE" w:rsidRDefault="004C302A" w:rsidP="001345AE">
      <w:pPr>
        <w:ind w:firstLine="720"/>
        <w:rPr>
          <w:rFonts w:ascii="TH SarabunPSK" w:hAnsi="TH SarabunPSK" w:cs="TH SarabunPSK"/>
          <w:sz w:val="32"/>
          <w:szCs w:val="32"/>
          <w:lang w:eastAsia="zh-CN"/>
        </w:rPr>
      </w:pPr>
    </w:p>
    <w:p w:rsidR="00AB71DC" w:rsidRPr="00E32447" w:rsidRDefault="00AB71DC" w:rsidP="00AB71DC">
      <w:pPr>
        <w:rPr>
          <w:rFonts w:ascii="TH SarabunPSK" w:hAnsi="TH SarabunPSK" w:cs="TH SarabunPSK"/>
          <w:b/>
          <w:bCs/>
          <w:sz w:val="32"/>
          <w:szCs w:val="32"/>
        </w:rPr>
      </w:pPr>
      <w:r w:rsidRPr="00E32447">
        <w:rPr>
          <w:rFonts w:ascii="TH SarabunPSK" w:hAnsi="TH SarabunPSK" w:cs="TH SarabunPSK"/>
          <w:sz w:val="32"/>
          <w:szCs w:val="32"/>
          <w:lang w:eastAsia="zh-CN"/>
        </w:rPr>
        <w:lastRenderedPageBreak/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1</w:t>
      </w:r>
      <w:r w:rsidR="00A04A70">
        <w:rPr>
          <w:rFonts w:ascii="TH SarabunPSK" w:hAnsi="TH SarabunPSK" w:cs="TH SarabunPSK"/>
          <w:b/>
          <w:bCs/>
          <w:sz w:val="32"/>
          <w:szCs w:val="32"/>
          <w:lang w:eastAsia="zh-CN"/>
        </w:rPr>
        <w:t>.</w:t>
      </w:r>
      <w:r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b/>
          <w:bCs/>
          <w:sz w:val="32"/>
          <w:szCs w:val="32"/>
          <w:cs/>
        </w:rPr>
        <w:t>สาเหตุและปัจจัยการเกิด</w:t>
      </w:r>
      <w:r w:rsidRPr="00E32447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="00C626F3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 xml:space="preserve">Cervical </w:t>
      </w:r>
      <w:proofErr w:type="spellStart"/>
      <w:r w:rsidR="00C626F3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>Spondylotic</w:t>
      </w:r>
      <w:proofErr w:type="spellEnd"/>
      <w:r w:rsidR="00C626F3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 xml:space="preserve"> </w:t>
      </w:r>
      <w:proofErr w:type="spellStart"/>
      <w:r w:rsidR="00C626F3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>R</w:t>
      </w:r>
      <w:r w:rsidRPr="00E32447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>adiculopathy</w:t>
      </w:r>
      <w:proofErr w:type="spellEnd"/>
      <w:r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C626F3">
        <w:rPr>
          <w:rFonts w:ascii="TH SarabunPSK" w:hAnsi="TH SarabunPSK" w:cs="TH SarabunPSK"/>
          <w:b/>
          <w:bCs/>
          <w:sz w:val="32"/>
          <w:szCs w:val="32"/>
          <w:lang w:eastAsia="zh-CN"/>
        </w:rPr>
        <w:t>,</w:t>
      </w:r>
      <w:r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CSR  ) </w:t>
      </w:r>
    </w:p>
    <w:p w:rsidR="00AB71DC" w:rsidRPr="00CA0C42" w:rsidRDefault="00AB71DC" w:rsidP="004C302A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A0C4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626F3">
        <w:rPr>
          <w:rFonts w:ascii="TH SarabunPSK" w:hAnsi="TH SarabunPSK" w:cs="TH SarabunPSK"/>
          <w:sz w:val="32"/>
          <w:szCs w:val="32"/>
          <w:cs/>
        </w:rPr>
        <w:tab/>
      </w:r>
      <w:r w:rsidR="00C626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0C42">
        <w:rPr>
          <w:rFonts w:ascii="TH SarabunPSK" w:hAnsi="TH SarabunPSK" w:cs="TH SarabunPSK"/>
          <w:sz w:val="32"/>
          <w:szCs w:val="32"/>
          <w:cs/>
        </w:rPr>
        <w:t>ปัญหา</w:t>
      </w:r>
      <w:r w:rsidR="002E178D">
        <w:rPr>
          <w:rFonts w:ascii="TH SarabunPSK" w:hAnsi="TH SarabunPSK" w:cs="TH SarabunPSK" w:hint="cs"/>
          <w:sz w:val="32"/>
          <w:szCs w:val="32"/>
          <w:cs/>
        </w:rPr>
        <w:t>โรค</w:t>
      </w:r>
      <w:r w:rsidRPr="00CA0C42">
        <w:rPr>
          <w:rFonts w:ascii="TH SarabunPSK" w:hAnsi="TH SarabunPSK" w:cs="TH SarabunPSK"/>
          <w:sz w:val="32"/>
          <w:szCs w:val="32"/>
          <w:cs/>
        </w:rPr>
        <w:t>กระดูกสันหลังคอเสื่อมแบบกดทับ</w:t>
      </w:r>
      <w:r w:rsidRPr="00CA0C42">
        <w:rPr>
          <w:rFonts w:ascii="TH SarabunPSK" w:hAnsi="TH SarabunPSK" w:cs="TH SarabunPSK" w:hint="cs"/>
          <w:sz w:val="32"/>
          <w:szCs w:val="32"/>
          <w:cs/>
        </w:rPr>
        <w:t>รากประสาท</w:t>
      </w:r>
      <w:r w:rsidRPr="00CA0C42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CA0C42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CA0C42">
        <w:rPr>
          <w:rFonts w:ascii="TH SarabunPSK" w:eastAsia="Times New Roman" w:hAnsi="TH SarabunPSK" w:cs="TH SarabunPSK"/>
          <w:sz w:val="32"/>
          <w:szCs w:val="32"/>
          <w:lang w:eastAsia="zh-CN"/>
        </w:rPr>
        <w:t>spondylotic</w:t>
      </w:r>
      <w:proofErr w:type="spellEnd"/>
      <w:r w:rsidRPr="00CA0C42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CA0C42">
        <w:rPr>
          <w:rFonts w:ascii="TH SarabunPSK" w:eastAsia="Times New Roman" w:hAnsi="TH SarabunPSK" w:cs="TH SarabunPSK"/>
          <w:sz w:val="32"/>
          <w:szCs w:val="32"/>
          <w:lang w:eastAsia="zh-CN"/>
        </w:rPr>
        <w:t>radiculopathy</w:t>
      </w:r>
      <w:proofErr w:type="spellEnd"/>
      <w:r w:rsidRPr="00CA0C42">
        <w:rPr>
          <w:rFonts w:ascii="TH SarabunPSK" w:hAnsi="TH SarabunPSK" w:cs="TH SarabunPSK"/>
          <w:sz w:val="32"/>
          <w:szCs w:val="32"/>
          <w:lang w:eastAsia="zh-CN"/>
        </w:rPr>
        <w:t xml:space="preserve"> , CSR  ) </w:t>
      </w:r>
      <w:r w:rsidRPr="00CA0C42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เกิดขึ้นมากกลุ่มหนึ่งในปัญหา </w:t>
      </w:r>
      <w:r w:rsidRPr="00CA0C42">
        <w:rPr>
          <w:rFonts w:ascii="TH SarabunPSK" w:hAnsi="TH SarabunPSK" w:cs="TH SarabunPSK"/>
          <w:sz w:val="32"/>
          <w:szCs w:val="32"/>
          <w:lang w:eastAsia="zh-CN"/>
        </w:rPr>
        <w:t xml:space="preserve">CS </w:t>
      </w:r>
      <w:r w:rsidRPr="00CA0C42">
        <w:rPr>
          <w:rFonts w:ascii="TH SarabunPSK" w:hAnsi="TH SarabunPSK" w:cs="TH SarabunPSK"/>
          <w:sz w:val="32"/>
          <w:szCs w:val="32"/>
          <w:cs/>
        </w:rPr>
        <w:t>ในอดีตพบมากในผู้สูงอายุ ซึ่งในปัจจุบันมีแนวโน้มพบในอายุที่น้อยลง ในทางการแพทย์เกิดจาก</w:t>
      </w:r>
      <w:r w:rsidRPr="00CA0C42">
        <w:rPr>
          <w:rFonts w:ascii="TH SarabunPSK" w:hAnsi="TH SarabunPSK" w:cs="TH SarabunPSK"/>
          <w:sz w:val="32"/>
          <w:szCs w:val="32"/>
          <w:cs/>
          <w:lang w:eastAsia="zh-CN"/>
        </w:rPr>
        <w:t>กระดูกสันหลังบริเวณต้นคอเกิดการเสื่อม กระดูกบางส่วนเกิดการงอกบริเวณข้อ</w:t>
      </w:r>
      <w:r w:rsidRPr="00CA0C42">
        <w:rPr>
          <w:rFonts w:ascii="TH SarabunPSK" w:hAnsi="TH SarabunPSK" w:cs="TH SarabunPSK" w:hint="cs"/>
          <w:sz w:val="32"/>
          <w:szCs w:val="32"/>
          <w:cs/>
          <w:lang w:eastAsia="zh-CN"/>
        </w:rPr>
        <w:t>ของ</w:t>
      </w:r>
      <w:r w:rsidRPr="00CA0C42">
        <w:rPr>
          <w:rFonts w:ascii="TH SarabunPSK" w:hAnsi="TH SarabunPSK" w:cs="TH SarabunPSK"/>
          <w:sz w:val="32"/>
          <w:szCs w:val="32"/>
          <w:cs/>
          <w:lang w:eastAsia="zh-CN"/>
        </w:rPr>
        <w:t>กระดูกสันหลังหลวม ผิดรูป เส้นเอ็นมีแคลเซียมเกาะ  ถุงหุ้มข้อ</w:t>
      </w:r>
      <w:r w:rsidRPr="00CA0C42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proofErr w:type="spellStart"/>
      <w:r w:rsidRPr="00CA0C42">
        <w:rPr>
          <w:rFonts w:ascii="TH SarabunPSK" w:hAnsi="TH SarabunPSK" w:cs="TH SarabunPSK"/>
          <w:sz w:val="32"/>
          <w:szCs w:val="32"/>
          <w:shd w:val="clear" w:color="auto" w:fill="FFFFFF"/>
        </w:rPr>
        <w:t>articular</w:t>
      </w:r>
      <w:proofErr w:type="spellEnd"/>
      <w:r w:rsidRPr="00CA0C4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capsule)</w:t>
      </w:r>
      <w:r w:rsidRPr="00CA0C42">
        <w:rPr>
          <w:rFonts w:ascii="TH SarabunPSK" w:hAnsi="TH SarabunPSK" w:cs="TH SarabunPSK"/>
          <w:sz w:val="32"/>
          <w:szCs w:val="32"/>
          <w:cs/>
          <w:lang w:eastAsia="zh-CN"/>
        </w:rPr>
        <w:t>ใหญ่ขึ้น เป็นต้น ซึ่งสาเหตุเหล่านี้จะไปกระตุ้น หรือกดทับ</w:t>
      </w:r>
      <w:r w:rsidRPr="00CA0C42">
        <w:rPr>
          <w:rFonts w:ascii="TH SarabunPSK" w:hAnsi="TH SarabunPSK" w:cs="TH SarabunPSK" w:hint="cs"/>
          <w:sz w:val="32"/>
          <w:szCs w:val="32"/>
          <w:cs/>
          <w:lang w:eastAsia="zh-CN"/>
        </w:rPr>
        <w:t>ราก</w:t>
      </w:r>
      <w:r w:rsidRPr="00CA0C42">
        <w:rPr>
          <w:rFonts w:ascii="TH SarabunPSK" w:hAnsi="TH SarabunPSK" w:cs="TH SarabunPSK"/>
          <w:sz w:val="32"/>
          <w:szCs w:val="32"/>
          <w:cs/>
          <w:lang w:eastAsia="zh-CN"/>
        </w:rPr>
        <w:t>ประสาทบริเวณโดยรอบ ทำให้เกิดอาการปวดหรือชาตามตามคอ ไหล่ แขน เป็นต้น  ทางการแพทย์แผนปัจจุบัน กลุ่มอาการ</w:t>
      </w:r>
      <w:r w:rsidRPr="00CA0C42">
        <w:rPr>
          <w:rFonts w:ascii="TH SarabunPSK" w:hAnsi="TH SarabunPSK" w:cs="TH SarabunPSK"/>
          <w:sz w:val="32"/>
          <w:szCs w:val="32"/>
          <w:lang w:eastAsia="zh-CN"/>
        </w:rPr>
        <w:t xml:space="preserve">CSR </w:t>
      </w:r>
      <w:r w:rsidRPr="00CA0C42">
        <w:rPr>
          <w:rFonts w:ascii="TH SarabunPSK" w:hAnsi="TH SarabunPSK" w:cs="TH SarabunPSK" w:hint="cs"/>
          <w:sz w:val="32"/>
          <w:szCs w:val="32"/>
          <w:cs/>
          <w:lang w:eastAsia="zh-CN"/>
        </w:rPr>
        <w:t>ส่งผลให้</w:t>
      </w:r>
      <w:r w:rsidRPr="00CA0C42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เกิดอาการปวดจากทฤษฎีทางการแพทย์ที่มีการศึกษาประกอบด้วย </w:t>
      </w:r>
    </w:p>
    <w:p w:rsidR="00AB71DC" w:rsidRPr="00E32447" w:rsidRDefault="00AB71DC" w:rsidP="00F633C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   ทฤษฎี </w:t>
      </w:r>
      <w:r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>Mechanical pressure theory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เกิดขึ้นจากการเสื่อมของ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lumbar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dis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กระตุ้นให้เกิด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Luschka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เสื่อมสภาพ สุดท้าย </w:t>
      </w:r>
      <w:proofErr w:type="spellStart"/>
      <w:r w:rsidRPr="00E32447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Gapophysis</w:t>
      </w:r>
      <w:proofErr w:type="spellEnd"/>
      <w:r w:rsidRPr="00E32447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Joint capsule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Ligament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เกิดการเสื่อมสภาพตามมา ทำให้เส้นประสาทบริเวณนั้นโดนกระตุ้น กดทับ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Nerve root hard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conjunctival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axis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เกิดการอักเสบบริเวณที่เกิดโรค บริเวณนั้นเลือกบริเวณนั้น จะได้รับการกระตุ้นที่เร็ว การกดทับจะแบ่งเป็นโดยตรง และทำลายระบบไหลเวียนเลือด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Cerebrospinal Fluid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เนื่องจากความดันที่สูงขึ้น  ทำให้เส้นประสาทขาดสารอาหารมาหล่อเลี้ยง  บริเวณโดยรอบเกิดการบวมเกิดขึ้น  ซึ่งทำให้อาการต่างๆหายยากมากขึ้น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การกดทับที่ทำเกิดการเจ็บปวด ไม่สามารทำลายเส้นประสาทได้  แต่เมื่อเกิดการอักเสบหรือกระตุ้น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hard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conjunctival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AB71DC" w:rsidRPr="00E32447" w:rsidRDefault="00AB71DC" w:rsidP="00F633C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   ทฤษฎีการอักเสบบริเวณเส้นประสาท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บริเวณที่อักเสบเกิดจาก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Chemical medium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ทำปฏิกิริยากับเส้นเลือด ทำให้</w:t>
      </w:r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Histamine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、</w:t>
      </w:r>
      <w:r w:rsidR="00753FC9">
        <w:rPr>
          <w:rFonts w:ascii="TH SarabunPSK" w:hAnsi="TH SarabunPSK" w:cs="TH SarabunPSK"/>
          <w:sz w:val="32"/>
          <w:szCs w:val="32"/>
          <w:lang w:eastAsia="zh-CN"/>
        </w:rPr>
        <w:t>5-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serotonin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เป็นต้นในเลือดหลั่งมากขึ้น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Histamine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、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5- serotonin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เป็นตัวกระตุ้นที่สำคัญทำให้เกิดการอักเสบ และเป็น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Markers of inflammatory response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ซึ่งสองสารนี้เป็นตัวทำให้เกิดอาการเจ็บปวด เมื่อเกิดการอักเสบสะสม ทำให้เกิดกล้ามเนื้อและเนื้อเยื่อต่างๆเกิดพังพืด ซึ่งเป็นวงจรสุดท้ายเกิดการเปลี่ยนแปลงของอวัยวะบริเวณนั้น</w:t>
      </w:r>
    </w:p>
    <w:p w:rsidR="00AB71DC" w:rsidRPr="00E32447" w:rsidRDefault="00AB71DC" w:rsidP="00F633C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        ทฤษฎีภูมิคุ้มกันบกพร่อง  </w:t>
      </w:r>
      <w:r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>Auto-immune theory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ทฤษฎีภูมิคุ้มกันบกพร่อง พบจากเอกสารที่บันทึกส่วนมากพบในสัตว์ทดลอง และบางส่วนในการวิจัยทางคลินิก 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Bohechko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จากการผ่าตัดพบว่าบริเวณ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lumbar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dis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และ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Pulp and tissue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มีการแสดงระบบภูมิคุ้มกัน ซึ่งเขาใช้บริเวณนี้ของกระต่ายย้ายไปปลูกที่ใต้ผิวหนัง ซึ่งบริเวณนั้นต่อมน้ำเหลืองต่อมน้ำเหลืองมีอาการโตขึ้น เมื่อใช้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lumbar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dis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และ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Pulp and tissue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ของกระต่ายเองไม่มีการเปลี่ยนแปลง</w:t>
      </w:r>
    </w:p>
    <w:p w:rsidR="00AB71DC" w:rsidRDefault="00AB71DC" w:rsidP="00C626F3">
      <w:pPr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ซึ่งในปัจจุบัน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Mechanical pressure theory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ทฤษฎีการอักเสบบริเวณเส้นประสาท และทฤษฎีภูมิคุ้มกันบกพร่อง  ยังเป็นที่ยอมรับมากที่สุดที่ทำให้เกิดการเจ็บปวดบริเวณที่มีการกดทับของเส้นประสาท</w:t>
      </w:r>
      <w:r w:rsidRPr="00E32447">
        <w:rPr>
          <w:rFonts w:ascii="TH SarabunPSK" w:hAnsi="TH SarabunPSK" w:cs="TH SarabunPSK"/>
          <w:color w:val="FF0000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CRS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แบ่งระยะของโรคดังนี้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Inflammatory edema, dry period, recovery period</w:t>
      </w:r>
    </w:p>
    <w:p w:rsidR="001D6AC5" w:rsidRDefault="00A04A70" w:rsidP="0029758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1D6AC5" w:rsidRPr="00E324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6AC5" w:rsidRPr="001D6AC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การรักษา</w:t>
      </w:r>
      <w:r w:rsidR="002E178D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ทางการแพทย์</w:t>
      </w:r>
    </w:p>
    <w:p w:rsidR="001221F8" w:rsidRDefault="002E178D" w:rsidP="0029758B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2E17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แบ่งการรักษาออกเป็น </w:t>
      </w:r>
      <w:r w:rsidRPr="002E178D">
        <w:rPr>
          <w:rFonts w:ascii="TH SarabunPSK" w:hAnsi="TH SarabunPSK" w:cs="TH SarabunPSK"/>
          <w:sz w:val="32"/>
          <w:szCs w:val="32"/>
          <w:lang w:eastAsia="zh-CN"/>
        </w:rPr>
        <w:t xml:space="preserve">2 </w:t>
      </w:r>
      <w:r w:rsidRPr="002E178D">
        <w:rPr>
          <w:rFonts w:ascii="TH SarabunPSK" w:hAnsi="TH SarabunPSK" w:cs="TH SarabunPSK" w:hint="cs"/>
          <w:sz w:val="32"/>
          <w:szCs w:val="32"/>
          <w:cs/>
          <w:lang w:eastAsia="zh-CN"/>
        </w:rPr>
        <w:t>กลุ่ม ได้แก่ การรักษา</w:t>
      </w:r>
      <w:bookmarkStart w:id="1" w:name="OLE_LINK46"/>
      <w:bookmarkStart w:id="2" w:name="OLE_LINK47"/>
      <w:r w:rsidRPr="002E178D">
        <w:rPr>
          <w:rFonts w:ascii="TH SarabunPSK" w:hAnsi="TH SarabunPSK" w:cs="TH SarabunPSK" w:hint="cs"/>
          <w:sz w:val="32"/>
          <w:szCs w:val="32"/>
          <w:cs/>
          <w:lang w:eastAsia="zh-CN"/>
        </w:rPr>
        <w:t>โดยไม่ผ่าตัด (</w:t>
      </w:r>
      <w:proofErr w:type="spellStart"/>
      <w:r w:rsidRPr="002E178D">
        <w:rPr>
          <w:rFonts w:ascii="TH SarabunPSK" w:hAnsi="TH SarabunPSK" w:cs="TH SarabunPSK"/>
          <w:sz w:val="32"/>
          <w:szCs w:val="32"/>
          <w:lang w:eastAsia="zh-CN"/>
        </w:rPr>
        <w:t>Nonoperative</w:t>
      </w:r>
      <w:proofErr w:type="spellEnd"/>
      <w:r w:rsidRPr="002E178D">
        <w:rPr>
          <w:rFonts w:ascii="TH SarabunPSK" w:hAnsi="TH SarabunPSK" w:cs="TH SarabunPSK"/>
          <w:sz w:val="32"/>
          <w:szCs w:val="32"/>
          <w:lang w:eastAsia="zh-CN"/>
        </w:rPr>
        <w:t xml:space="preserve"> treatment</w:t>
      </w:r>
      <w:r w:rsidRPr="002E17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  </w:t>
      </w:r>
      <w:bookmarkEnd w:id="1"/>
      <w:bookmarkEnd w:id="2"/>
      <w:r w:rsidRPr="002E178D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การรักษาโดยวิธีผ่าตัด (</w:t>
      </w:r>
      <w:r w:rsidRPr="002E178D">
        <w:rPr>
          <w:rFonts w:ascii="TH SarabunPSK" w:hAnsi="TH SarabunPSK" w:cs="TH SarabunPSK"/>
          <w:sz w:val="32"/>
          <w:szCs w:val="32"/>
          <w:lang w:eastAsia="zh-CN"/>
        </w:rPr>
        <w:t>Operative treatment</w:t>
      </w:r>
      <w:r w:rsidRPr="002E17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ในที่นี้ขอกล่าวถึงการรักษาโดย</w:t>
      </w:r>
      <w:r w:rsidRPr="002E178D">
        <w:rPr>
          <w:rFonts w:ascii="TH SarabunPSK" w:hAnsi="TH SarabunPSK" w:cs="TH SarabunPSK" w:hint="cs"/>
          <w:sz w:val="32"/>
          <w:szCs w:val="32"/>
          <w:cs/>
          <w:lang w:eastAsia="zh-CN"/>
        </w:rPr>
        <w:t>โดยไม่ผ่าตัด (</w:t>
      </w:r>
      <w:proofErr w:type="spellStart"/>
      <w:r w:rsidRPr="002E178D">
        <w:rPr>
          <w:rFonts w:ascii="TH SarabunPSK" w:hAnsi="TH SarabunPSK" w:cs="TH SarabunPSK"/>
          <w:sz w:val="32"/>
          <w:szCs w:val="32"/>
          <w:lang w:eastAsia="zh-CN"/>
        </w:rPr>
        <w:t>Nonopera</w:t>
      </w:r>
      <w:r w:rsidR="00A35E71">
        <w:rPr>
          <w:rFonts w:ascii="TH SarabunPSK" w:hAnsi="TH SarabunPSK" w:cs="TH SarabunPSK"/>
          <w:sz w:val="32"/>
          <w:szCs w:val="32"/>
          <w:lang w:eastAsia="zh-CN"/>
        </w:rPr>
        <w:t>-</w:t>
      </w:r>
      <w:r w:rsidRPr="002E178D">
        <w:rPr>
          <w:rFonts w:ascii="TH SarabunPSK" w:hAnsi="TH SarabunPSK" w:cs="TH SarabunPSK"/>
          <w:sz w:val="32"/>
          <w:szCs w:val="32"/>
          <w:lang w:eastAsia="zh-CN"/>
        </w:rPr>
        <w:t>tive</w:t>
      </w:r>
      <w:proofErr w:type="spellEnd"/>
      <w:r w:rsidRPr="002E178D">
        <w:rPr>
          <w:rFonts w:ascii="TH SarabunPSK" w:hAnsi="TH SarabunPSK" w:cs="TH SarabunPSK"/>
          <w:sz w:val="32"/>
          <w:szCs w:val="32"/>
          <w:lang w:eastAsia="zh-CN"/>
        </w:rPr>
        <w:t xml:space="preserve"> treatment</w:t>
      </w:r>
      <w:r w:rsidRPr="002E17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 </w:t>
      </w:r>
    </w:p>
    <w:p w:rsidR="00211E3A" w:rsidRPr="001221F8" w:rsidRDefault="002E178D" w:rsidP="00F633C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6F3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การรักษาโดยไม่ผ่าตัด</w:t>
      </w:r>
      <w:r w:rsidRPr="00C626F3">
        <w:rPr>
          <w:rFonts w:ascii="TH SarabunPSK" w:hAnsi="TH SarabunPSK" w:cs="TH SarabunPSK" w:hint="cs"/>
          <w:b/>
          <w:bCs/>
          <w:sz w:val="32"/>
          <w:szCs w:val="32"/>
          <w:cs/>
        </w:rPr>
        <w:t>โรค</w:t>
      </w:r>
      <w:r w:rsidRPr="00C626F3">
        <w:rPr>
          <w:rFonts w:ascii="TH SarabunPSK" w:hAnsi="TH SarabunPSK" w:cs="TH SarabunPSK"/>
          <w:b/>
          <w:bCs/>
          <w:sz w:val="32"/>
          <w:szCs w:val="32"/>
          <w:cs/>
        </w:rPr>
        <w:t>กระดูกสันหลังคอเสื่อมแบบกดทับ</w:t>
      </w:r>
      <w:r w:rsidRPr="00C626F3">
        <w:rPr>
          <w:rFonts w:ascii="TH SarabunPSK" w:hAnsi="TH SarabunPSK" w:cs="TH SarabunPSK" w:hint="cs"/>
          <w:b/>
          <w:bCs/>
          <w:sz w:val="32"/>
          <w:szCs w:val="32"/>
          <w:cs/>
        </w:rPr>
        <w:t>รากประสาท</w:t>
      </w:r>
      <w:r w:rsidRPr="00C626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626F3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(</w:t>
      </w:r>
      <w:proofErr w:type="spellStart"/>
      <w:r w:rsidRPr="00C626F3">
        <w:rPr>
          <w:rFonts w:ascii="TH SarabunPSK" w:hAnsi="TH SarabunPSK" w:cs="TH SarabunPSK"/>
          <w:b/>
          <w:bCs/>
          <w:sz w:val="32"/>
          <w:szCs w:val="32"/>
          <w:lang w:eastAsia="zh-CN"/>
        </w:rPr>
        <w:t>Nonoperative</w:t>
      </w:r>
      <w:proofErr w:type="spellEnd"/>
      <w:r w:rsidRPr="00C626F3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treatment of cervical </w:t>
      </w:r>
      <w:proofErr w:type="spellStart"/>
      <w:r w:rsidRPr="00C626F3">
        <w:rPr>
          <w:rFonts w:ascii="TH SarabunPSK" w:hAnsi="TH SarabunPSK" w:cs="TH SarabunPSK"/>
          <w:b/>
          <w:bCs/>
          <w:sz w:val="32"/>
          <w:szCs w:val="32"/>
          <w:lang w:eastAsia="zh-CN"/>
        </w:rPr>
        <w:t>radiculopathy</w:t>
      </w:r>
      <w:proofErr w:type="spellEnd"/>
      <w:r w:rsidRPr="00C626F3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)</w:t>
      </w:r>
    </w:p>
    <w:p w:rsidR="001221F8" w:rsidRDefault="00FA2B95" w:rsidP="002975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211E3A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การพักผ่อน</w:t>
      </w:r>
    </w:p>
    <w:p w:rsidR="001221F8" w:rsidRDefault="00FA2B95" w:rsidP="00F633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Bed rest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มีประสิทธิภาพในการรักษา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C626F3">
        <w:rPr>
          <w:rFonts w:ascii="TH SarabunPSK" w:hAnsi="TH SarabunPSK" w:cs="TH SarabunPSK"/>
          <w:sz w:val="32"/>
          <w:szCs w:val="32"/>
          <w:lang w:eastAsia="zh-CN"/>
        </w:rPr>
        <w:t xml:space="preserve">cervical  </w:t>
      </w:r>
      <w:proofErr w:type="spellStart"/>
      <w:r w:rsidR="00C626F3">
        <w:rPr>
          <w:rFonts w:ascii="TH SarabunPSK" w:hAnsi="TH SarabunPSK" w:cs="TH SarabunPSK"/>
          <w:sz w:val="32"/>
          <w:szCs w:val="32"/>
          <w:lang w:eastAsia="zh-CN"/>
        </w:rPr>
        <w:t>radiculopathy</w:t>
      </w:r>
      <w:proofErr w:type="spellEnd"/>
      <w:r w:rsidR="00C626F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ระยะเวลาของ</w:t>
      </w:r>
      <w:r w:rsidR="00C626F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C626F3">
        <w:rPr>
          <w:rFonts w:ascii="TH SarabunPSK" w:hAnsi="TH SarabunPSK" w:cs="TH SarabunPSK"/>
          <w:sz w:val="32"/>
          <w:szCs w:val="32"/>
          <w:lang w:eastAsia="zh-CN"/>
        </w:rPr>
        <w:t xml:space="preserve">bed </w:t>
      </w:r>
      <w:r w:rsidRPr="00FA2B95">
        <w:rPr>
          <w:rFonts w:ascii="TH SarabunPSK" w:hAnsi="TH SarabunPSK" w:cs="TH SarabunPSK"/>
          <w:sz w:val="32"/>
          <w:szCs w:val="32"/>
          <w:lang w:eastAsia="zh-CN"/>
        </w:rPr>
        <w:t xml:space="preserve">rest 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ที่</w:t>
      </w:r>
      <w:proofErr w:type="spellStart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แท</w:t>
      </w:r>
      <w:proofErr w:type="spellEnd"/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จริง</w:t>
      </w:r>
      <w:proofErr w:type="spellStart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สําหรับ</w:t>
      </w:r>
      <w:proofErr w:type="spellEnd"/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radiculopathy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ยังไม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เป</w:t>
      </w:r>
      <w:proofErr w:type="spellEnd"/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proofErr w:type="spellStart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นที่</w:t>
      </w:r>
      <w:proofErr w:type="spellEnd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ชัดเจน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จากการศึกษา</w:t>
      </w:r>
      <w:proofErr w:type="spellStart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พบว</w:t>
      </w:r>
      <w:proofErr w:type="spellEnd"/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าการ</w:t>
      </w:r>
      <w:proofErr w:type="spellStart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ให</w:t>
      </w:r>
      <w:proofErr w:type="spellEnd"/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 </w:t>
      </w:r>
      <w:r w:rsidRPr="00FA2B95">
        <w:rPr>
          <w:rFonts w:ascii="TH SarabunPSK" w:hAnsi="TH SarabunPSK" w:cs="TH SarabunPSK"/>
          <w:sz w:val="32"/>
          <w:szCs w:val="32"/>
          <w:lang w:eastAsia="zh-CN"/>
        </w:rPr>
        <w:t xml:space="preserve">bed rest 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1-2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วัน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มีประสิทธิภาพเท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ากับ</w:t>
      </w:r>
      <w:proofErr w:type="spellEnd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proofErr w:type="spellStart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ให</w:t>
      </w:r>
      <w:proofErr w:type="spellEnd"/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 </w:t>
      </w:r>
      <w:r w:rsidRPr="00FA2B95">
        <w:rPr>
          <w:rFonts w:ascii="TH SarabunPSK" w:hAnsi="TH SarabunPSK" w:cs="TH SarabunPSK"/>
          <w:sz w:val="32"/>
          <w:szCs w:val="32"/>
          <w:lang w:eastAsia="zh-CN"/>
        </w:rPr>
        <w:t xml:space="preserve">bed rest 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7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วัน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และลดการเกิดภาวะ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FA2B95">
        <w:rPr>
          <w:rFonts w:ascii="TH SarabunPSK" w:hAnsi="TH SarabunPSK" w:cs="TH SarabunPSK"/>
          <w:sz w:val="32"/>
          <w:szCs w:val="32"/>
          <w:lang w:eastAsia="zh-CN"/>
        </w:rPr>
        <w:t>“</w:t>
      </w:r>
      <w:proofErr w:type="spellStart"/>
      <w:r w:rsidRPr="00FA2B95">
        <w:rPr>
          <w:rFonts w:ascii="TH SarabunPSK" w:hAnsi="TH SarabunPSK" w:cs="TH SarabunPSK"/>
          <w:sz w:val="32"/>
          <w:szCs w:val="32"/>
          <w:lang w:eastAsia="zh-CN"/>
        </w:rPr>
        <w:t>deconditioning</w:t>
      </w:r>
      <w:proofErr w:type="spellEnd"/>
      <w:r w:rsidRPr="00FA2B95">
        <w:rPr>
          <w:rFonts w:ascii="TH SarabunPSK" w:hAnsi="TH SarabunPSK" w:cs="TH SarabunPSK"/>
          <w:sz w:val="32"/>
          <w:szCs w:val="32"/>
          <w:lang w:eastAsia="zh-CN"/>
        </w:rPr>
        <w:t xml:space="preserve">”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ต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อ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proofErr w:type="spellStart"/>
      <w:r w:rsidRPr="00FA2B95">
        <w:rPr>
          <w:rFonts w:ascii="TH SarabunPSK" w:hAnsi="TH SarabunPSK" w:cs="TH SarabunPSK"/>
          <w:sz w:val="32"/>
          <w:szCs w:val="32"/>
          <w:lang w:eastAsia="zh-CN"/>
        </w:rPr>
        <w:t>neckmuscles</w:t>
      </w:r>
      <w:proofErr w:type="spellEnd"/>
      <w:r w:rsidRPr="00FA2B95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อีกด</w:t>
      </w:r>
      <w:r w:rsidRPr="00FA2B95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Pr="00FA2B95">
        <w:rPr>
          <w:rFonts w:ascii="TH SarabunPSK" w:hAnsi="TH SarabunPSK" w:cs="TH SarabunPSK" w:hint="cs"/>
          <w:sz w:val="32"/>
          <w:szCs w:val="32"/>
          <w:cs/>
          <w:lang w:eastAsia="zh-CN"/>
        </w:rPr>
        <w:t>วย</w:t>
      </w:r>
      <w:proofErr w:type="spellEnd"/>
    </w:p>
    <w:p w:rsidR="001221F8" w:rsidRDefault="00211E3A" w:rsidP="002975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211E3A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Immobilization with cervical </w:t>
      </w:r>
      <w:proofErr w:type="spellStart"/>
      <w:r w:rsidRPr="00211E3A">
        <w:rPr>
          <w:rFonts w:ascii="TH SarabunPSK" w:hAnsi="TH SarabunPSK" w:cs="TH SarabunPSK"/>
          <w:b/>
          <w:bCs/>
          <w:sz w:val="32"/>
          <w:szCs w:val="32"/>
          <w:lang w:eastAsia="zh-CN"/>
        </w:rPr>
        <w:t>orthosis</w:t>
      </w:r>
      <w:proofErr w:type="spellEnd"/>
    </w:p>
    <w:p w:rsidR="001221F8" w:rsidRDefault="003E002C" w:rsidP="00F633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proofErr w:type="spellStart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ใช</w:t>
      </w:r>
      <w:proofErr w:type="spellEnd"/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 </w:t>
      </w:r>
      <w:r w:rsidRPr="003E002C">
        <w:rPr>
          <w:rFonts w:ascii="TH SarabunPSK" w:hAnsi="TH SarabunPSK" w:cs="TH SarabunPSK"/>
          <w:sz w:val="32"/>
          <w:szCs w:val="32"/>
          <w:lang w:eastAsia="zh-CN"/>
        </w:rPr>
        <w:t xml:space="preserve">cervical collars </w:t>
      </w: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ช</w:t>
      </w:r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วยลด</w:t>
      </w:r>
      <w:proofErr w:type="spellEnd"/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3E002C">
        <w:rPr>
          <w:rFonts w:ascii="TH SarabunPSK" w:hAnsi="TH SarabunPSK" w:cs="TH SarabunPSK"/>
          <w:sz w:val="32"/>
          <w:szCs w:val="32"/>
          <w:lang w:eastAsia="zh-CN"/>
        </w:rPr>
        <w:t xml:space="preserve">acute inflammation </w:t>
      </w:r>
      <w:proofErr w:type="spellStart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จึงช</w:t>
      </w:r>
      <w:proofErr w:type="spellEnd"/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วยลด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3E002C">
        <w:rPr>
          <w:rFonts w:ascii="TH SarabunPSK" w:hAnsi="TH SarabunPSK" w:cs="TH SarabunPSK"/>
          <w:sz w:val="32"/>
          <w:szCs w:val="32"/>
          <w:lang w:eastAsia="zh-CN"/>
        </w:rPr>
        <w:t xml:space="preserve">pain </w:t>
      </w: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และ</w:t>
      </w:r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3E002C">
        <w:rPr>
          <w:rFonts w:ascii="TH SarabunPSK" w:hAnsi="TH SarabunPSK" w:cs="TH SarabunPSK"/>
          <w:sz w:val="32"/>
          <w:szCs w:val="32"/>
          <w:lang w:eastAsia="zh-CN"/>
        </w:rPr>
        <w:t xml:space="preserve">muscle spasm </w:t>
      </w: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ได</w:t>
      </w:r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 </w:t>
      </w:r>
      <w:proofErr w:type="spellStart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แต</w:t>
      </w:r>
      <w:proofErr w:type="spellEnd"/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ควรหลีกเลี่ยง</w:t>
      </w:r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3E002C">
        <w:rPr>
          <w:rFonts w:ascii="TH SarabunPSK" w:hAnsi="TH SarabunPSK" w:cs="TH SarabunPSK"/>
          <w:sz w:val="32"/>
          <w:szCs w:val="32"/>
          <w:lang w:eastAsia="zh-CN"/>
        </w:rPr>
        <w:t xml:space="preserve">immobilization </w:t>
      </w:r>
      <w:proofErr w:type="spellStart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เป</w:t>
      </w:r>
      <w:proofErr w:type="spellEnd"/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proofErr w:type="spellStart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นระ</w:t>
      </w:r>
      <w:proofErr w:type="spellEnd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ยะเวลานาน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ระยะเวลา</w:t>
      </w:r>
      <w:proofErr w:type="spellStart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สําหรับ</w:t>
      </w:r>
      <w:proofErr w:type="spellEnd"/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3E002C">
        <w:rPr>
          <w:rFonts w:ascii="TH SarabunPSK" w:hAnsi="TH SarabunPSK" w:cs="TH SarabunPSK"/>
          <w:sz w:val="32"/>
          <w:szCs w:val="32"/>
          <w:lang w:eastAsia="zh-CN"/>
        </w:rPr>
        <w:t xml:space="preserve">immobilization </w:t>
      </w: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ไม</w:t>
      </w:r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เกิน</w:t>
      </w:r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10-14  </w:t>
      </w: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วัน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และตามด</w:t>
      </w:r>
      <w:r w:rsidRPr="003E002C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Pr="003E002C">
        <w:rPr>
          <w:rFonts w:ascii="TH SarabunPSK" w:hAnsi="TH SarabunPSK" w:cs="TH SarabunPSK" w:hint="cs"/>
          <w:sz w:val="32"/>
          <w:szCs w:val="32"/>
          <w:cs/>
          <w:lang w:eastAsia="zh-CN"/>
        </w:rPr>
        <w:t>วย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3E002C">
        <w:rPr>
          <w:rFonts w:ascii="TH SarabunPSK" w:hAnsi="TH SarabunPSK" w:cs="TH SarabunPSK"/>
          <w:sz w:val="32"/>
          <w:szCs w:val="32"/>
          <w:lang w:eastAsia="zh-CN"/>
        </w:rPr>
        <w:t xml:space="preserve">gradual  weaning </w:t>
      </w:r>
    </w:p>
    <w:p w:rsidR="001221F8" w:rsidRDefault="003E002C" w:rsidP="002975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05DFB">
        <w:rPr>
          <w:rFonts w:ascii="TH SarabunPSK" w:hAnsi="TH SarabunPSK" w:cs="TH SarabunPSK"/>
          <w:b/>
          <w:bCs/>
          <w:sz w:val="32"/>
          <w:szCs w:val="32"/>
          <w:lang w:eastAsia="zh-CN"/>
        </w:rPr>
        <w:t>Activity modification</w:t>
      </w:r>
    </w:p>
    <w:p w:rsidR="001221F8" w:rsidRPr="00F633C4" w:rsidRDefault="00405DFB" w:rsidP="00F633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ผู</w:t>
      </w:r>
      <w:r w:rsidR="005638AC">
        <w:rPr>
          <w:rFonts w:ascii="TH SarabunPSK" w:hAnsi="TH SarabunPSK" w:cs="TH SarabunPSK" w:hint="cs"/>
          <w:sz w:val="32"/>
          <w:szCs w:val="32"/>
          <w:cs/>
          <w:lang w:eastAsia="zh-CN"/>
        </w:rPr>
        <w:t>้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ป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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วยอาจต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อง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จํากัด</w:t>
      </w:r>
      <w:proofErr w:type="spellEnd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กิจกรรมบางอย</w:t>
      </w:r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าง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เช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ท</w:t>
      </w:r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าทาง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ที่ต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องก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ม</w:t>
      </w:r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เงย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คอเป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นเว</w:t>
      </w:r>
      <w:proofErr w:type="spellEnd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ลานานหรือมากเกินไป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ควรหลีกเลี่ยงการยกของหนัก</w:t>
      </w:r>
      <w:r w:rsidRPr="00405DFB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ทํางานที่ต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องก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ม</w:t>
      </w:r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แหงน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คออยู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บ</w:t>
      </w:r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อยๆ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เป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proofErr w:type="spellStart"/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นต</w:t>
      </w:r>
      <w:proofErr w:type="spellEnd"/>
      <w:r w:rsidRPr="00405DFB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Pr="00405DFB"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  <w:r w:rsidR="00841E96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เมื่ออาการของ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ผู</w:t>
      </w:r>
      <w:proofErr w:type="spellEnd"/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ป</w:t>
      </w:r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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วยผ</w:t>
      </w:r>
      <w:proofErr w:type="spellEnd"/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านพ</w:t>
      </w:r>
      <w:proofErr w:type="spellEnd"/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นระ</w:t>
      </w:r>
      <w:proofErr w:type="spellEnd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ยะ</w:t>
      </w:r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841E96" w:rsidRPr="00841E96">
        <w:rPr>
          <w:rFonts w:ascii="TH SarabunPSK" w:hAnsi="TH SarabunPSK" w:cs="TH SarabunPSK"/>
          <w:sz w:val="32"/>
          <w:szCs w:val="32"/>
          <w:lang w:eastAsia="zh-CN"/>
        </w:rPr>
        <w:t xml:space="preserve">acute </w:t>
      </w:r>
      <w:proofErr w:type="spellStart"/>
      <w:r w:rsidR="00841E96" w:rsidRPr="00841E96">
        <w:rPr>
          <w:rFonts w:ascii="TH SarabunPSK" w:hAnsi="TH SarabunPSK" w:cs="TH SarabunPSK"/>
          <w:sz w:val="32"/>
          <w:szCs w:val="32"/>
          <w:lang w:eastAsia="zh-CN"/>
        </w:rPr>
        <w:t>radiculopathy</w:t>
      </w:r>
      <w:proofErr w:type="spellEnd"/>
      <w:r w:rsidR="00841E96" w:rsidRPr="00841E9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แล</w:t>
      </w:r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ว</w:t>
      </w:r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ควรแนะ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นําให</w:t>
      </w:r>
      <w:proofErr w:type="spellEnd"/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ผู</w:t>
      </w:r>
      <w:proofErr w:type="spellEnd"/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ป</w:t>
      </w:r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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วยทํา</w:t>
      </w:r>
      <w:proofErr w:type="spellEnd"/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841E96" w:rsidRPr="00841E96">
        <w:rPr>
          <w:rFonts w:ascii="TH SarabunPSK" w:hAnsi="TH SarabunPSK" w:cs="TH SarabunPSK"/>
          <w:sz w:val="32"/>
          <w:szCs w:val="32"/>
          <w:lang w:eastAsia="zh-CN"/>
        </w:rPr>
        <w:t xml:space="preserve">aerobic exercises 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อย</w:t>
      </w:r>
      <w:proofErr w:type="spellEnd"/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าง</w:t>
      </w:r>
      <w:proofErr w:type="spellEnd"/>
      <w:r w:rsidR="00096DB8"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ต</w:t>
      </w:r>
      <w:r w:rsidR="00841E96" w:rsidRPr="00841E96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อเนื่อง</w:t>
      </w:r>
      <w:proofErr w:type="spellEnd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เป</w:t>
      </w:r>
      <w:r w:rsidR="00841E96">
        <w:rPr>
          <w:rFonts w:ascii="TH SarabunPSK" w:hAnsi="TH SarabunPSK" w:cs="TH SarabunPSK"/>
          <w:sz w:val="32"/>
          <w:szCs w:val="32"/>
          <w:cs/>
          <w:lang w:eastAsia="zh-CN"/>
        </w:rPr>
        <w:t>็</w:t>
      </w:r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  <w:proofErr w:type="spellStart"/>
      <w:r w:rsidR="00841E96" w:rsidRPr="00841E96">
        <w:rPr>
          <w:rFonts w:ascii="TH SarabunPSK" w:hAnsi="TH SarabunPSK" w:cs="TH SarabunPSK" w:hint="cs"/>
          <w:sz w:val="32"/>
          <w:szCs w:val="32"/>
          <w:cs/>
          <w:lang w:eastAsia="zh-CN"/>
        </w:rPr>
        <w:t>ประจํา</w:t>
      </w:r>
      <w:proofErr w:type="spellEnd"/>
      <w:r w:rsidR="007E305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7E305A" w:rsidRPr="007E305A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proofErr w:type="spellStart"/>
      <w:r w:rsidR="007E305A" w:rsidRPr="007E305A">
        <w:rPr>
          <w:rFonts w:ascii="TH SarabunPSK" w:hAnsi="TH SarabunPSK" w:cs="TH SarabunPSK" w:hint="cs"/>
          <w:sz w:val="32"/>
          <w:szCs w:val="32"/>
          <w:cs/>
          <w:lang w:eastAsia="zh-CN"/>
        </w:rPr>
        <w:t>เช</w:t>
      </w:r>
      <w:proofErr w:type="spellEnd"/>
      <w:r w:rsidR="007E305A" w:rsidRPr="007E305A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="007E305A" w:rsidRPr="007E305A"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  <w:r w:rsidR="007E305A" w:rsidRPr="007E305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7E305A" w:rsidRPr="007E305A">
        <w:rPr>
          <w:rFonts w:ascii="TH SarabunPSK" w:hAnsi="TH SarabunPSK" w:cs="TH SarabunPSK" w:hint="cs"/>
          <w:sz w:val="32"/>
          <w:szCs w:val="32"/>
          <w:cs/>
          <w:lang w:eastAsia="zh-CN"/>
        </w:rPr>
        <w:t>ขี่จักรยาน</w:t>
      </w:r>
      <w:r w:rsidR="007E305A" w:rsidRPr="007E305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7E305A" w:rsidRPr="007E305A">
        <w:rPr>
          <w:rFonts w:ascii="TH SarabunPSK" w:hAnsi="TH SarabunPSK" w:cs="TH SarabunPSK" w:hint="cs"/>
          <w:sz w:val="32"/>
          <w:szCs w:val="32"/>
          <w:cs/>
          <w:lang w:eastAsia="zh-CN"/>
        </w:rPr>
        <w:t>ว</w:t>
      </w:r>
      <w:r w:rsidR="007E305A" w:rsidRPr="007E305A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7E305A">
        <w:rPr>
          <w:rFonts w:ascii="TH SarabunPSK" w:hAnsi="TH SarabunPSK" w:cs="TH SarabunPSK" w:hint="cs"/>
          <w:sz w:val="32"/>
          <w:szCs w:val="32"/>
          <w:cs/>
          <w:lang w:eastAsia="zh-CN"/>
        </w:rPr>
        <w:t>าย</w:t>
      </w:r>
      <w:proofErr w:type="spellEnd"/>
      <w:r w:rsidR="007E305A">
        <w:rPr>
          <w:rFonts w:ascii="TH SarabunPSK" w:hAnsi="TH SarabunPSK" w:cs="TH SarabunPSK" w:hint="cs"/>
          <w:sz w:val="32"/>
          <w:szCs w:val="32"/>
          <w:cs/>
          <w:lang w:eastAsia="zh-CN"/>
        </w:rPr>
        <w:t>น้ำ)</w:t>
      </w:r>
    </w:p>
    <w:p w:rsidR="001221F8" w:rsidRDefault="00166152" w:rsidP="002975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166152">
        <w:rPr>
          <w:rFonts w:ascii="TH SarabunPSK" w:hAnsi="TH SarabunPSK" w:cs="TH SarabunPSK"/>
          <w:b/>
          <w:bCs/>
          <w:sz w:val="32"/>
          <w:szCs w:val="32"/>
          <w:lang w:eastAsia="zh-CN"/>
        </w:rPr>
        <w:t>Medications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166152">
        <w:rPr>
          <w:rFonts w:ascii="TH SarabunPSK" w:hAnsi="TH SarabunPSK" w:cs="TH SarabunPSK"/>
          <w:sz w:val="32"/>
          <w:szCs w:val="32"/>
          <w:lang w:eastAsia="zh-CN"/>
        </w:rPr>
        <w:t>Nonsteroidal</w:t>
      </w:r>
      <w:proofErr w:type="spellEnd"/>
      <w:r w:rsidRPr="00166152">
        <w:rPr>
          <w:rFonts w:ascii="TH SarabunPSK" w:hAnsi="TH SarabunPSK" w:cs="TH SarabunPSK"/>
          <w:sz w:val="32"/>
          <w:szCs w:val="32"/>
          <w:lang w:eastAsia="zh-CN"/>
        </w:rPr>
        <w:t xml:space="preserve">  anti-inflammatory  drugs  (NSAIDs)  </w:t>
      </w:r>
      <w:r w:rsidR="001B2770">
        <w:rPr>
          <w:rFonts w:ascii="TH SarabunPSK" w:hAnsi="TH SarabunPSK" w:cs="TH SarabunPSK" w:hint="cs"/>
          <w:sz w:val="32"/>
          <w:szCs w:val="32"/>
          <w:cs/>
          <w:lang w:eastAsia="zh-CN"/>
        </w:rPr>
        <w:t>สามารถช่วย</w:t>
      </w:r>
      <w:r w:rsidRPr="00166152">
        <w:rPr>
          <w:rFonts w:ascii="TH SarabunPSK" w:hAnsi="TH SarabunPSK" w:cs="TH SarabunPSK" w:hint="cs"/>
          <w:sz w:val="32"/>
          <w:szCs w:val="32"/>
          <w:cs/>
          <w:lang w:eastAsia="zh-CN"/>
        </w:rPr>
        <w:t>ลดอาการปวดจาก</w:t>
      </w:r>
      <w:r w:rsidR="001B2770" w:rsidRPr="00166152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การอักเสบ</w:t>
      </w:r>
      <w:r w:rsidR="001B277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1B2770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ของ </w:t>
      </w:r>
      <w:r w:rsidRPr="00166152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166152">
        <w:rPr>
          <w:rFonts w:ascii="TH SarabunPSK" w:hAnsi="TH SarabunPSK" w:cs="TH SarabunPSK"/>
          <w:sz w:val="32"/>
          <w:szCs w:val="32"/>
          <w:lang w:eastAsia="zh-CN"/>
        </w:rPr>
        <w:t>radiculopathy</w:t>
      </w:r>
      <w:proofErr w:type="spellEnd"/>
      <w:r w:rsidRPr="00166152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1267C2" w:rsidRPr="001267C2">
        <w:rPr>
          <w:rFonts w:ascii="TH SarabunPSK" w:hAnsi="TH SarabunPSK" w:cs="TH SarabunPSK"/>
          <w:sz w:val="32"/>
          <w:szCs w:val="32"/>
          <w:lang w:eastAsia="zh-CN"/>
        </w:rPr>
        <w:t>Narcotic analgesics</w:t>
      </w:r>
      <w:r w:rsidR="001267C2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C626F3">
        <w:rPr>
          <w:rFonts w:ascii="TH SarabunPSK" w:hAnsi="TH SarabunPSK" w:cs="TH SarabunPSK"/>
          <w:sz w:val="32"/>
          <w:szCs w:val="32"/>
          <w:lang w:eastAsia="zh-CN"/>
        </w:rPr>
        <w:t>Muscle  relaxants</w:t>
      </w:r>
      <w:r w:rsidR="001267C2" w:rsidRPr="001267C2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="001267C2" w:rsidRPr="001267C2">
        <w:rPr>
          <w:rFonts w:ascii="TH SarabunPSK" w:hAnsi="TH SarabunPSK" w:cs="TH SarabunPSK"/>
          <w:sz w:val="32"/>
          <w:szCs w:val="32"/>
          <w:lang w:eastAsia="zh-CN"/>
        </w:rPr>
        <w:t>Antide</w:t>
      </w:r>
      <w:proofErr w:type="spellEnd"/>
      <w:r w:rsidR="001267C2">
        <w:rPr>
          <w:rFonts w:ascii="TH SarabunPSK" w:hAnsi="TH SarabunPSK" w:cs="TH SarabunPSK"/>
          <w:sz w:val="32"/>
          <w:szCs w:val="32"/>
          <w:lang w:eastAsia="zh-CN"/>
        </w:rPr>
        <w:t>-</w:t>
      </w:r>
      <w:r w:rsidR="001267C2">
        <w:rPr>
          <w:rFonts w:ascii="TH SarabunPSK" w:hAnsi="TH SarabunPSK" w:cs="TH SarabunPSK"/>
          <w:sz w:val="32"/>
          <w:szCs w:val="32"/>
          <w:lang w:eastAsia="zh-CN"/>
        </w:rPr>
        <w:br/>
      </w:r>
      <w:proofErr w:type="spellStart"/>
      <w:r w:rsidR="001267C2" w:rsidRPr="001267C2">
        <w:rPr>
          <w:rFonts w:ascii="TH SarabunPSK" w:hAnsi="TH SarabunPSK" w:cs="TH SarabunPSK"/>
          <w:sz w:val="32"/>
          <w:szCs w:val="32"/>
          <w:lang w:eastAsia="zh-CN"/>
        </w:rPr>
        <w:t>pressant</w:t>
      </w:r>
      <w:proofErr w:type="spellEnd"/>
      <w:r w:rsidR="001267C2" w:rsidRPr="001267C2">
        <w:rPr>
          <w:rFonts w:ascii="TH SarabunPSK" w:hAnsi="TH SarabunPSK" w:cs="TH SarabunPSK"/>
          <w:sz w:val="32"/>
          <w:szCs w:val="32"/>
          <w:lang w:eastAsia="zh-CN"/>
        </w:rPr>
        <w:t xml:space="preserve"> agents</w:t>
      </w:r>
      <w:r w:rsidR="001267C2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1267C2" w:rsidRPr="001267C2">
        <w:rPr>
          <w:rFonts w:ascii="TH SarabunPSK" w:hAnsi="TH SarabunPSK" w:cs="TH SarabunPSK"/>
          <w:sz w:val="32"/>
          <w:szCs w:val="32"/>
          <w:lang w:eastAsia="zh-CN"/>
        </w:rPr>
        <w:t xml:space="preserve">Other  agents  </w:t>
      </w:r>
      <w:r w:rsidR="001267C2" w:rsidRPr="001267C2">
        <w:rPr>
          <w:rFonts w:ascii="TH SarabunPSK" w:hAnsi="TH SarabunPSK" w:cs="TH SarabunPSK" w:hint="cs"/>
          <w:sz w:val="32"/>
          <w:szCs w:val="32"/>
          <w:cs/>
          <w:lang w:eastAsia="zh-CN"/>
        </w:rPr>
        <w:t>ยา</w:t>
      </w:r>
      <w:proofErr w:type="spellStart"/>
      <w:r w:rsidR="001267C2" w:rsidRPr="001267C2">
        <w:rPr>
          <w:rFonts w:ascii="TH SarabunPSK" w:hAnsi="TH SarabunPSK" w:cs="TH SarabunPSK" w:hint="cs"/>
          <w:sz w:val="32"/>
          <w:szCs w:val="32"/>
          <w:cs/>
          <w:lang w:eastAsia="zh-CN"/>
        </w:rPr>
        <w:t>ในกลุ</w:t>
      </w:r>
      <w:proofErr w:type="spellEnd"/>
      <w:r w:rsidR="001267C2" w:rsidRPr="001267C2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="001267C2" w:rsidRPr="001267C2">
        <w:rPr>
          <w:rFonts w:ascii="TH SarabunPSK" w:hAnsi="TH SarabunPSK" w:cs="TH SarabunPSK" w:hint="cs"/>
          <w:sz w:val="32"/>
          <w:szCs w:val="32"/>
          <w:cs/>
          <w:lang w:eastAsia="zh-CN"/>
        </w:rPr>
        <w:t>ม</w:t>
      </w:r>
      <w:r w:rsidR="001267C2" w:rsidRPr="001267C2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 w:rsidR="00C626F3">
        <w:rPr>
          <w:rFonts w:ascii="TH SarabunPSK" w:hAnsi="TH SarabunPSK" w:cs="TH SarabunPSK"/>
          <w:sz w:val="32"/>
          <w:szCs w:val="32"/>
          <w:lang w:eastAsia="zh-CN"/>
        </w:rPr>
        <w:t xml:space="preserve">antiepileptic  agents, </w:t>
      </w:r>
      <w:proofErr w:type="spellStart"/>
      <w:r w:rsidR="00C626F3">
        <w:rPr>
          <w:rFonts w:ascii="TH SarabunPSK" w:hAnsi="TH SarabunPSK" w:cs="TH SarabunPSK"/>
          <w:sz w:val="32"/>
          <w:szCs w:val="32"/>
          <w:lang w:eastAsia="zh-CN"/>
        </w:rPr>
        <w:t>GABApentin</w:t>
      </w:r>
      <w:proofErr w:type="spellEnd"/>
      <w:r w:rsidR="00C626F3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1267C2" w:rsidRPr="001267C2">
        <w:rPr>
          <w:rFonts w:ascii="TH SarabunPSK" w:hAnsi="TH SarabunPSK" w:cs="TH SarabunPSK"/>
          <w:sz w:val="32"/>
          <w:szCs w:val="32"/>
          <w:lang w:eastAsia="zh-CN"/>
        </w:rPr>
        <w:t>inhibitors</w:t>
      </w:r>
      <w:r w:rsidR="00081883">
        <w:rPr>
          <w:rFonts w:ascii="TH SarabunPSK" w:hAnsi="TH SarabunPSK" w:cs="TH SarabunPSK"/>
          <w:sz w:val="32"/>
          <w:szCs w:val="32"/>
          <w:cs/>
          <w:lang w:eastAsia="zh-CN"/>
        </w:rPr>
        <w:br/>
      </w:r>
      <w:r w:rsidR="0029758B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29758B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081883" w:rsidRPr="00081883">
        <w:rPr>
          <w:rFonts w:ascii="TH SarabunPSK" w:hAnsi="TH SarabunPSK" w:cs="TH SarabunPSK"/>
          <w:b/>
          <w:bCs/>
          <w:sz w:val="32"/>
          <w:szCs w:val="32"/>
          <w:lang w:eastAsia="zh-CN"/>
        </w:rPr>
        <w:t>Injection therapy</w:t>
      </w:r>
      <w:bookmarkStart w:id="3" w:name="OLE_LINK48"/>
      <w:bookmarkStart w:id="4" w:name="OLE_LINK49"/>
    </w:p>
    <w:p w:rsidR="001221F8" w:rsidRDefault="00081883" w:rsidP="00F633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proofErr w:type="spellStart"/>
      <w:r w:rsidRPr="00081883">
        <w:rPr>
          <w:rFonts w:ascii="TH SarabunPSK" w:hAnsi="TH SarabunPSK" w:cs="TH SarabunPSK"/>
          <w:sz w:val="32"/>
          <w:szCs w:val="32"/>
          <w:lang w:eastAsia="zh-CN"/>
        </w:rPr>
        <w:t>orticosteroid</w:t>
      </w:r>
      <w:proofErr w:type="spellEnd"/>
      <w:r w:rsidRPr="00081883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081883">
        <w:rPr>
          <w:rFonts w:ascii="TH SarabunPSK" w:hAnsi="TH SarabunPSK" w:cs="TH SarabunPSK"/>
          <w:sz w:val="32"/>
          <w:szCs w:val="32"/>
          <w:lang w:eastAsia="zh-CN"/>
        </w:rPr>
        <w:t>transforaminal</w:t>
      </w:r>
      <w:bookmarkEnd w:id="3"/>
      <w:bookmarkEnd w:id="4"/>
      <w:proofErr w:type="spellEnd"/>
      <w:r w:rsidRPr="00081883">
        <w:rPr>
          <w:rFonts w:ascii="TH SarabunPSK" w:hAnsi="TH SarabunPSK" w:cs="TH SarabunPSK"/>
          <w:sz w:val="32"/>
          <w:szCs w:val="32"/>
          <w:lang w:eastAsia="zh-CN"/>
        </w:rPr>
        <w:t>, epidural &amp; selective nerve root injections</w:t>
      </w:r>
      <w:r w:rsidR="0099338C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ช</w:t>
      </w:r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วยให</w:t>
      </w:r>
      <w:proofErr w:type="spellEnd"/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เกิด</w:t>
      </w:r>
      <w:r w:rsidR="00A025E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A025EE">
        <w:rPr>
          <w:rFonts w:ascii="TH SarabunPSK" w:hAnsi="TH SarabunPSK" w:cs="TH SarabunPSK"/>
          <w:sz w:val="32"/>
          <w:szCs w:val="32"/>
          <w:lang w:eastAsia="zh-CN"/>
        </w:rPr>
        <w:t xml:space="preserve">short-term symptom </w:t>
      </w:r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 xml:space="preserve">relief </w:t>
      </w:r>
      <w:proofErr w:type="spellStart"/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เป</w:t>
      </w:r>
      <w:proofErr w:type="spellEnd"/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proofErr w:type="spellStart"/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นอีก</w:t>
      </w:r>
      <w:proofErr w:type="spellEnd"/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ทางเลือกหนึ่งของ</w:t>
      </w:r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proofErr w:type="spellStart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>nonoperative</w:t>
      </w:r>
      <w:proofErr w:type="spellEnd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 xml:space="preserve"> treatment </w:t>
      </w:r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ใน</w:t>
      </w:r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>radiculopathy</w:t>
      </w:r>
      <w:proofErr w:type="spellEnd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 xml:space="preserve">. Injection agents </w:t>
      </w:r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ที่นิ</w:t>
      </w:r>
      <w:proofErr w:type="spellStart"/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ยมใช</w:t>
      </w:r>
      <w:proofErr w:type="spellEnd"/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กันได</w:t>
      </w:r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แก</w:t>
      </w:r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 </w:t>
      </w:r>
      <w:proofErr w:type="spellStart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>lidocaine</w:t>
      </w:r>
      <w:proofErr w:type="spellEnd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 xml:space="preserve"> &amp; </w:t>
      </w:r>
      <w:proofErr w:type="spellStart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>methylprednisolone</w:t>
      </w:r>
      <w:proofErr w:type="spellEnd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 xml:space="preserve"> acetate (</w:t>
      </w:r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หรือ</w:t>
      </w:r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proofErr w:type="spellStart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>triamcinolone</w:t>
      </w:r>
      <w:proofErr w:type="spellEnd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>diacetate</w:t>
      </w:r>
      <w:proofErr w:type="spellEnd"/>
      <w:r w:rsidR="0099338C" w:rsidRPr="0099338C"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 w:rsid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ผลสำ</w:t>
      </w:r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เร็จได</w:t>
      </w:r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ผลมีตั้ง</w:t>
      </w:r>
      <w:proofErr w:type="spellStart"/>
      <w:r w:rsidR="0099338C" w:rsidRPr="0099338C">
        <w:rPr>
          <w:rFonts w:ascii="TH SarabunPSK" w:hAnsi="TH SarabunPSK" w:cs="TH SarabunPSK" w:hint="cs"/>
          <w:sz w:val="32"/>
          <w:szCs w:val="32"/>
          <w:cs/>
          <w:lang w:eastAsia="zh-CN"/>
        </w:rPr>
        <w:t>แต</w:t>
      </w:r>
      <w:proofErr w:type="spellEnd"/>
      <w:r w:rsidR="00A025EE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 </w:t>
      </w:r>
      <w:r w:rsidR="0099338C" w:rsidRPr="0099338C">
        <w:rPr>
          <w:rFonts w:ascii="TH SarabunPSK" w:hAnsi="TH SarabunPSK" w:cs="TH SarabunPSK"/>
          <w:sz w:val="32"/>
          <w:szCs w:val="32"/>
          <w:cs/>
          <w:lang w:eastAsia="zh-CN"/>
        </w:rPr>
        <w:t>40%-71%</w:t>
      </w:r>
    </w:p>
    <w:p w:rsidR="00F633C4" w:rsidRDefault="00F633C4" w:rsidP="00F633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29758B" w:rsidP="00F633C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132ED6" w:rsidRPr="00132ED6">
        <w:rPr>
          <w:rFonts w:ascii="TH SarabunPSK" w:hAnsi="TH SarabunPSK" w:cs="TH SarabunPSK"/>
          <w:b/>
          <w:bCs/>
          <w:sz w:val="32"/>
          <w:szCs w:val="32"/>
          <w:lang w:eastAsia="zh-CN"/>
        </w:rPr>
        <w:t>Physical therapy</w:t>
      </w:r>
      <w:r w:rsidR="00F633C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</w:p>
    <w:p w:rsidR="00A35E71" w:rsidRDefault="00825A08" w:rsidP="00F633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สามารถ</w:t>
      </w:r>
      <w:proofErr w:type="spellStart"/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ใช</w:t>
      </w:r>
      <w:proofErr w:type="spellEnd"/>
      <w:r w:rsidRPr="00825A08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ลําพัง</w:t>
      </w:r>
      <w:proofErr w:type="spellEnd"/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หรือร</w:t>
      </w:r>
      <w:r w:rsidRPr="00825A08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วม</w:t>
      </w:r>
      <w:proofErr w:type="spellEnd"/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กับการรักษาวิธีอื่นๆ</w:t>
      </w:r>
      <w:r w:rsidRPr="00825A0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ในทุกระยะของการรักษา</w:t>
      </w:r>
      <w:r w:rsidRPr="00825A0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แบ</w:t>
      </w:r>
      <w:r w:rsidRPr="00825A08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งได</w:t>
      </w:r>
      <w:proofErr w:type="spellEnd"/>
      <w:r w:rsidRPr="00825A08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 2 </w:t>
      </w:r>
      <w:proofErr w:type="spellStart"/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อย</w:t>
      </w:r>
      <w:proofErr w:type="spellEnd"/>
      <w:r w:rsidRPr="00825A08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า</w:t>
      </w:r>
      <w:proofErr w:type="spellStart"/>
      <w:r w:rsidRPr="00825A08">
        <w:rPr>
          <w:rFonts w:ascii="TH SarabunPSK" w:hAnsi="TH SarabunPSK" w:cs="TH SarabunPSK" w:hint="cs"/>
          <w:sz w:val="32"/>
          <w:szCs w:val="32"/>
          <w:cs/>
          <w:lang w:eastAsia="zh-CN"/>
        </w:rPr>
        <w:t>งคือ</w:t>
      </w:r>
      <w:proofErr w:type="spellEnd"/>
      <w:r w:rsidR="00A35E7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1221F8" w:rsidRDefault="0018466E" w:rsidP="001221F8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A35E7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</w:t>
      </w:r>
      <w:r w:rsidR="00A04A7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1</w:t>
      </w:r>
      <w:r w:rsidR="00A04A70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)</w:t>
      </w:r>
      <w:r w:rsidRPr="00CD3BB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CD3BB6">
        <w:rPr>
          <w:rFonts w:ascii="TH SarabunPSK" w:hAnsi="TH SarabunPSK" w:cs="TH SarabunPSK"/>
          <w:b/>
          <w:bCs/>
          <w:sz w:val="32"/>
          <w:szCs w:val="32"/>
          <w:lang w:eastAsia="zh-CN"/>
        </w:rPr>
        <w:t>Passive modalities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ได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แก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 xml:space="preserve">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proofErr w:type="spellStart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ใช</w:t>
      </w:r>
      <w:proofErr w:type="spellEnd"/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ความร</w:t>
      </w:r>
      <w:proofErr w:type="spellEnd"/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อน</w:t>
      </w:r>
      <w:proofErr w:type="spellEnd"/>
      <w:r w:rsidR="00F260B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(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>Heat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มี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2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วิธีคือ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>superficial heat  (</w:t>
      </w:r>
      <w:proofErr w:type="spellStart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เชื่อว</w:t>
      </w:r>
      <w:proofErr w:type="spellEnd"/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า</w:t>
      </w:r>
      <w:proofErr w:type="spellStart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สามารถช</w:t>
      </w:r>
      <w:proofErr w:type="spellEnd"/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วยลด</w:t>
      </w:r>
      <w:proofErr w:type="spellEnd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อาการปวดจาก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 xml:space="preserve">trigger point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และ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 xml:space="preserve">muscle spasm)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และ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>deep heat (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โดยการ</w:t>
      </w:r>
      <w:proofErr w:type="spellStart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ใช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 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 xml:space="preserve">ultrasound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ลด</w:t>
      </w:r>
      <w:proofErr w:type="spellStart"/>
      <w:r w:rsidRPr="0018466E">
        <w:rPr>
          <w:rFonts w:ascii="TH SarabunPSK" w:hAnsi="TH SarabunPSK" w:cs="TH SarabunPSK"/>
          <w:sz w:val="32"/>
          <w:szCs w:val="32"/>
          <w:lang w:eastAsia="zh-CN"/>
        </w:rPr>
        <w:t>radicular</w:t>
      </w:r>
      <w:proofErr w:type="spellEnd"/>
      <w:r w:rsidRPr="0018466E">
        <w:rPr>
          <w:rFonts w:ascii="TH SarabunPSK" w:hAnsi="TH SarabunPSK" w:cs="TH SarabunPSK"/>
          <w:sz w:val="32"/>
          <w:szCs w:val="32"/>
          <w:lang w:eastAsia="zh-CN"/>
        </w:rPr>
        <w:t xml:space="preserve"> pain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จากการกระตุ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 xml:space="preserve">neural pathways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proofErr w:type="spellStart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ใช</w:t>
      </w:r>
      <w:proofErr w:type="spellEnd"/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ความเย็น</w:t>
      </w:r>
      <w:r>
        <w:rPr>
          <w:rFonts w:ascii="TH SarabunPSK" w:hAnsi="TH SarabunPSK" w:cs="TH SarabunPSK"/>
          <w:sz w:val="32"/>
          <w:szCs w:val="32"/>
          <w:lang w:eastAsia="zh-CN"/>
        </w:rPr>
        <w:t>(</w:t>
      </w:r>
      <w:proofErr w:type="spellStart"/>
      <w:r w:rsidRPr="0018466E">
        <w:rPr>
          <w:rFonts w:ascii="TH SarabunPSK" w:hAnsi="TH SarabunPSK" w:cs="TH SarabunPSK"/>
          <w:sz w:val="32"/>
          <w:szCs w:val="32"/>
          <w:lang w:eastAsia="zh-CN"/>
        </w:rPr>
        <w:t>Cryotherapy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>)</w:t>
      </w:r>
      <w:r w:rsidR="00C626F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ช</w:t>
      </w:r>
      <w:r w:rsidRPr="0018466E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วย</w:t>
      </w:r>
      <w:proofErr w:type="spellEnd"/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เพิ่ม</w:t>
      </w:r>
      <w:r w:rsidR="00C626F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pain threshold </w:t>
      </w:r>
      <w:r w:rsidRPr="0018466E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และลด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>acute</w:t>
      </w:r>
      <w:r w:rsidR="00213312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18466E">
        <w:rPr>
          <w:rFonts w:ascii="TH SarabunPSK" w:hAnsi="TH SarabunPSK" w:cs="TH SarabunPSK"/>
          <w:sz w:val="32"/>
          <w:szCs w:val="32"/>
          <w:lang w:eastAsia="zh-CN"/>
        </w:rPr>
        <w:t>inflammation</w:t>
      </w:r>
      <w:r w:rsidR="001A1387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การใช้ (</w:t>
      </w:r>
      <w:r w:rsidR="001A1387" w:rsidRPr="001A1387">
        <w:rPr>
          <w:rFonts w:ascii="TH SarabunPSK" w:hAnsi="TH SarabunPSK" w:cs="TH SarabunPSK"/>
          <w:sz w:val="32"/>
          <w:szCs w:val="32"/>
          <w:lang w:eastAsia="zh-CN"/>
        </w:rPr>
        <w:t>Cervical traction</w:t>
      </w:r>
      <w:r w:rsidR="001A1387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 </w:t>
      </w:r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r w:rsidR="001A1387" w:rsidRPr="001A1387">
        <w:rPr>
          <w:rFonts w:ascii="TH SarabunPSK" w:hAnsi="TH SarabunPSK" w:cs="TH SarabunPSK"/>
          <w:sz w:val="32"/>
          <w:szCs w:val="32"/>
          <w:lang w:eastAsia="zh-CN"/>
        </w:rPr>
        <w:t xml:space="preserve">distract joints </w:t>
      </w:r>
      <w:proofErr w:type="spellStart"/>
      <w:r w:rsid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สามารถ</w:t>
      </w:r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ช</w:t>
      </w:r>
      <w:proofErr w:type="spellEnd"/>
      <w:r w:rsidR="001A1387" w:rsidRPr="001A1387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วยลด</w:t>
      </w:r>
      <w:proofErr w:type="spellEnd"/>
      <w:r w:rsidR="001A1387" w:rsidRPr="001A138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1A1387" w:rsidRPr="001A1387">
        <w:rPr>
          <w:rFonts w:ascii="TH SarabunPSK" w:hAnsi="TH SarabunPSK" w:cs="TH SarabunPSK"/>
          <w:sz w:val="32"/>
          <w:szCs w:val="32"/>
          <w:lang w:eastAsia="zh-CN"/>
        </w:rPr>
        <w:t xml:space="preserve">pressure </w:t>
      </w:r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ต</w:t>
      </w:r>
      <w:r w:rsidR="001A1387" w:rsidRPr="001A1387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อ</w:t>
      </w:r>
      <w:r w:rsidR="001A1387" w:rsidRPr="001A138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1A1387">
        <w:rPr>
          <w:rFonts w:ascii="TH SarabunPSK" w:hAnsi="TH SarabunPSK" w:cs="TH SarabunPSK"/>
          <w:sz w:val="32"/>
          <w:szCs w:val="32"/>
          <w:lang w:eastAsia="zh-CN"/>
        </w:rPr>
        <w:t>discs</w:t>
      </w:r>
      <w:r w:rsidR="001A1387" w:rsidRPr="001A138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และ</w:t>
      </w:r>
      <w:r w:rsidR="001A1387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1A1387">
        <w:rPr>
          <w:rFonts w:ascii="TH SarabunPSK" w:hAnsi="TH SarabunPSK" w:cs="TH SarabunPSK"/>
          <w:sz w:val="32"/>
          <w:szCs w:val="32"/>
          <w:lang w:eastAsia="zh-CN"/>
        </w:rPr>
        <w:t xml:space="preserve">nerve roots </w:t>
      </w:r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ช</w:t>
      </w:r>
      <w:r w:rsidR="001A1387" w:rsidRPr="001A1387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วย</w:t>
      </w:r>
      <w:proofErr w:type="spellEnd"/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เพิ่ม</w:t>
      </w:r>
      <w:r w:rsidR="001A138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1A1387">
        <w:rPr>
          <w:rFonts w:ascii="TH SarabunPSK" w:hAnsi="TH SarabunPSK" w:cs="TH SarabunPSK"/>
          <w:sz w:val="32"/>
          <w:szCs w:val="32"/>
          <w:lang w:eastAsia="zh-CN"/>
        </w:rPr>
        <w:t xml:space="preserve">epidural  blood  flow </w:t>
      </w:r>
      <w:r w:rsidR="001A1387" w:rsidRPr="001A1387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และลด</w:t>
      </w:r>
      <w:r w:rsidR="001A1387" w:rsidRPr="001A138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1A1387" w:rsidRPr="001A1387">
        <w:rPr>
          <w:rFonts w:ascii="TH SarabunPSK" w:hAnsi="TH SarabunPSK" w:cs="TH SarabunPSK"/>
          <w:sz w:val="32"/>
          <w:szCs w:val="32"/>
          <w:lang w:eastAsia="zh-CN"/>
        </w:rPr>
        <w:t>inflammation, pain,  muscle  spasm</w:t>
      </w:r>
      <w:r w:rsidR="001B24E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และ</w:t>
      </w:r>
      <w:r w:rsidR="001B24EA" w:rsidRPr="001B24EA">
        <w:t xml:space="preserve"> </w:t>
      </w:r>
      <w:r w:rsidR="001B24EA">
        <w:rPr>
          <w:rFonts w:hint="cs"/>
          <w:cs/>
        </w:rPr>
        <w:t>การนวด (</w:t>
      </w:r>
      <w:r w:rsidR="001B24EA" w:rsidRPr="001B24EA">
        <w:rPr>
          <w:rFonts w:ascii="TH SarabunPSK" w:hAnsi="TH SarabunPSK" w:cs="TH SarabunPSK"/>
          <w:sz w:val="32"/>
          <w:szCs w:val="32"/>
          <w:lang w:eastAsia="zh-CN"/>
        </w:rPr>
        <w:t>Massages</w:t>
      </w:r>
      <w:r w:rsidR="001B24EA">
        <w:rPr>
          <w:rFonts w:ascii="TH SarabunPSK" w:hAnsi="TH SarabunPSK" w:cs="TH SarabunPSK"/>
          <w:sz w:val="32"/>
          <w:szCs w:val="32"/>
          <w:lang w:eastAsia="zh-CN"/>
        </w:rPr>
        <w:t>)</w:t>
      </w:r>
      <w:r w:rsidR="001B24EA" w:rsidRPr="001B24E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="001B24EA" w:rsidRPr="001B24EA">
        <w:rPr>
          <w:rFonts w:ascii="TH SarabunPSK" w:hAnsi="TH SarabunPSK" w:cs="TH SarabunPSK" w:hint="cs"/>
          <w:sz w:val="32"/>
          <w:szCs w:val="32"/>
          <w:cs/>
          <w:lang w:eastAsia="zh-CN"/>
        </w:rPr>
        <w:t>เป</w:t>
      </w:r>
      <w:proofErr w:type="spellEnd"/>
      <w:r w:rsidR="001B24EA" w:rsidRPr="001B24EA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r w:rsidR="001B24EA" w:rsidRPr="001B24EA"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  <w:r w:rsidR="00C626F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1B24EA" w:rsidRPr="001B24EA">
        <w:rPr>
          <w:rFonts w:ascii="TH SarabunPSK" w:hAnsi="TH SarabunPSK" w:cs="TH SarabunPSK"/>
          <w:sz w:val="32"/>
          <w:szCs w:val="32"/>
          <w:lang w:eastAsia="zh-CN"/>
        </w:rPr>
        <w:t xml:space="preserve">mechanical stimulation </w:t>
      </w:r>
      <w:proofErr w:type="spellStart"/>
      <w:r w:rsidR="001B24EA" w:rsidRPr="001B24EA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ที่ช</w:t>
      </w:r>
      <w:proofErr w:type="spellEnd"/>
      <w:r w:rsidR="001B24EA" w:rsidRPr="001B24EA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1B24EA" w:rsidRPr="001B24EA">
        <w:rPr>
          <w:rFonts w:ascii="TH SarabunPSK" w:hAnsi="TH SarabunPSK" w:cs="TH SarabunPSK" w:hint="cs"/>
          <w:sz w:val="32"/>
          <w:szCs w:val="32"/>
          <w:cs/>
          <w:lang w:eastAsia="zh-CN"/>
        </w:rPr>
        <w:t>วย</w:t>
      </w:r>
      <w:proofErr w:type="spellEnd"/>
      <w:r w:rsidR="001B24EA" w:rsidRPr="001B24EA">
        <w:rPr>
          <w:rFonts w:ascii="TH SarabunPSK" w:hAnsi="TH SarabunPSK" w:cs="TH SarabunPSK" w:hint="cs"/>
          <w:sz w:val="32"/>
          <w:szCs w:val="32"/>
          <w:cs/>
          <w:lang w:eastAsia="zh-CN"/>
        </w:rPr>
        <w:t>เพิ่ม</w:t>
      </w:r>
      <w:r w:rsidR="001B24EA" w:rsidRPr="001B24EA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1B24EA" w:rsidRPr="001B24EA">
        <w:rPr>
          <w:rFonts w:ascii="TH SarabunPSK" w:hAnsi="TH SarabunPSK" w:cs="TH SarabunPSK"/>
          <w:sz w:val="32"/>
          <w:szCs w:val="32"/>
          <w:lang w:eastAsia="zh-CN"/>
        </w:rPr>
        <w:t xml:space="preserve">blood circulation </w:t>
      </w:r>
      <w:proofErr w:type="spellStart"/>
      <w:r w:rsidR="001B24EA" w:rsidRPr="001B24EA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และช</w:t>
      </w:r>
      <w:proofErr w:type="spellEnd"/>
      <w:r w:rsidR="001B24EA" w:rsidRPr="001B24EA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1B24EA" w:rsidRPr="001B24EA">
        <w:rPr>
          <w:rFonts w:ascii="TH SarabunPSK" w:hAnsi="TH SarabunPSK" w:cs="TH SarabunPSK" w:hint="cs"/>
          <w:sz w:val="32"/>
          <w:szCs w:val="32"/>
          <w:cs/>
          <w:lang w:eastAsia="zh-CN"/>
        </w:rPr>
        <w:t>วยให</w:t>
      </w:r>
      <w:proofErr w:type="spellEnd"/>
      <w:r w:rsidR="001B24EA" w:rsidRPr="001B24EA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1B24EA" w:rsidRPr="001B24EA">
        <w:rPr>
          <w:rFonts w:ascii="TH SarabunPSK" w:hAnsi="TH SarabunPSK" w:cs="TH SarabunPSK" w:hint="cs"/>
          <w:sz w:val="32"/>
          <w:szCs w:val="32"/>
          <w:cs/>
          <w:lang w:eastAsia="zh-CN"/>
        </w:rPr>
        <w:t>เกิดการคลายตัวของ</w:t>
      </w:r>
      <w:r w:rsidR="001B24EA">
        <w:rPr>
          <w:rFonts w:ascii="TH SarabunPSK" w:hAnsi="TH SarabunPSK" w:cs="TH SarabunPSK" w:hint="cs"/>
          <w:sz w:val="32"/>
          <w:szCs w:val="32"/>
          <w:cs/>
          <w:lang w:eastAsia="zh-CN"/>
        </w:rPr>
        <w:t>กล้ามเนื้อ</w:t>
      </w:r>
    </w:p>
    <w:p w:rsidR="001221F8" w:rsidRDefault="00A04A70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)</w:t>
      </w:r>
      <w:r w:rsidR="00CD3BB6" w:rsidRPr="00CD3BB6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CD3BB6" w:rsidRPr="00CD3BB6">
        <w:rPr>
          <w:rFonts w:ascii="TH SarabunPSK" w:hAnsi="TH SarabunPSK" w:cs="TH SarabunPSK"/>
          <w:b/>
          <w:bCs/>
          <w:sz w:val="32"/>
          <w:szCs w:val="32"/>
          <w:lang w:eastAsia="zh-CN"/>
        </w:rPr>
        <w:t>Active modalities</w:t>
      </w:r>
      <w:r w:rsidR="00CD3BB6" w:rsidRPr="00CD3BB6">
        <w:rPr>
          <w:rFonts w:ascii="TH SarabunPSK" w:hAnsi="TH SarabunPSK" w:cs="TH SarabunPSK"/>
          <w:sz w:val="32"/>
          <w:szCs w:val="32"/>
          <w:lang w:eastAsia="zh-CN"/>
        </w:rPr>
        <w:t xml:space="preserve">  </w:t>
      </w:r>
      <w:r w:rsidR="00CD3BB6" w:rsidRPr="00CD3BB6">
        <w:rPr>
          <w:rFonts w:ascii="TH SarabunPSK" w:hAnsi="TH SarabunPSK" w:cs="TH SarabunPSK" w:hint="cs"/>
          <w:sz w:val="32"/>
          <w:szCs w:val="32"/>
          <w:cs/>
          <w:lang w:eastAsia="zh-CN"/>
        </w:rPr>
        <w:t>ได</w:t>
      </w:r>
      <w:r w:rsidR="00CD3BB6" w:rsidRPr="00CD3BB6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CD3BB6" w:rsidRPr="00CD3BB6">
        <w:rPr>
          <w:rFonts w:ascii="TH SarabunPSK" w:hAnsi="TH SarabunPSK" w:cs="TH SarabunPSK" w:hint="cs"/>
          <w:sz w:val="32"/>
          <w:szCs w:val="32"/>
          <w:cs/>
          <w:lang w:eastAsia="zh-CN"/>
        </w:rPr>
        <w:t>แก</w:t>
      </w:r>
      <w:r w:rsidR="00CD3BB6">
        <w:rPr>
          <w:rFonts w:ascii="TH SarabunPSK" w:hAnsi="TH SarabunPSK" w:cs="TH SarabunPSK" w:hint="cs"/>
          <w:sz w:val="32"/>
          <w:szCs w:val="32"/>
          <w:cs/>
          <w:lang w:eastAsia="zh-CN"/>
        </w:rPr>
        <w:t>่</w:t>
      </w:r>
      <w:r w:rsidR="002A316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2A316B">
        <w:rPr>
          <w:rFonts w:ascii="TH SarabunPSK" w:hAnsi="TH SarabunPSK" w:cs="TH SarabunPSK"/>
          <w:sz w:val="32"/>
          <w:szCs w:val="32"/>
          <w:lang w:eastAsia="zh-CN"/>
        </w:rPr>
        <w:t xml:space="preserve">Isometric exercises </w:t>
      </w:r>
      <w:proofErr w:type="spellStart"/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เป</w:t>
      </w:r>
      <w:proofErr w:type="spellEnd"/>
      <w:r w:rsidR="002A316B" w:rsidRPr="002A316B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  <w:r w:rsidR="002A316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2A316B">
        <w:rPr>
          <w:rFonts w:ascii="TH SarabunPSK" w:hAnsi="TH SarabunPSK" w:cs="TH SarabunPSK"/>
          <w:sz w:val="32"/>
          <w:szCs w:val="32"/>
          <w:lang w:eastAsia="zh-CN"/>
        </w:rPr>
        <w:t xml:space="preserve">static training regimen </w:t>
      </w:r>
      <w:r w:rsidR="001221F8">
        <w:rPr>
          <w:rFonts w:ascii="TH SarabunPSK" w:hAnsi="TH SarabunPSK" w:cs="TH SarabunPSK"/>
          <w:sz w:val="32"/>
          <w:szCs w:val="32"/>
          <w:lang w:eastAsia="zh-CN"/>
        </w:rPr>
        <w:t xml:space="preserve">   </w:t>
      </w:r>
      <w:proofErr w:type="spellStart"/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ที่ช</w:t>
      </w:r>
      <w:proofErr w:type="spellEnd"/>
      <w:r w:rsidR="002A316B" w:rsidRPr="002A316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วย</w:t>
      </w:r>
      <w:proofErr w:type="spellEnd"/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เพิ่มความแข็งแรง</w:t>
      </w:r>
      <w:r w:rsidR="002A316B" w:rsidRPr="002A316B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="002A316B">
        <w:rPr>
          <w:rFonts w:ascii="TH SarabunPSK" w:hAnsi="TH SarabunPSK" w:cs="TH SarabunPSK"/>
          <w:sz w:val="32"/>
          <w:szCs w:val="32"/>
          <w:lang w:eastAsia="zh-CN"/>
        </w:rPr>
        <w:t xml:space="preserve">strength) </w:t>
      </w:r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ของ</w:t>
      </w:r>
      <w:r w:rsidR="002A316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proofErr w:type="spellStart"/>
      <w:r w:rsidR="002A316B">
        <w:rPr>
          <w:rFonts w:ascii="TH SarabunPSK" w:hAnsi="TH SarabunPSK" w:cs="TH SarabunPSK"/>
          <w:sz w:val="32"/>
          <w:szCs w:val="32"/>
          <w:lang w:eastAsia="zh-CN"/>
        </w:rPr>
        <w:t>paravertebral</w:t>
      </w:r>
      <w:proofErr w:type="spellEnd"/>
      <w:r w:rsidR="002A316B">
        <w:rPr>
          <w:rFonts w:ascii="TH SarabunPSK" w:hAnsi="TH SarabunPSK" w:cs="TH SarabunPSK"/>
          <w:sz w:val="32"/>
          <w:szCs w:val="32"/>
          <w:lang w:eastAsia="zh-CN"/>
        </w:rPr>
        <w:t xml:space="preserve"> neck muscle </w:t>
      </w:r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โดยไม</w:t>
      </w:r>
      <w:r w:rsidR="002A316B" w:rsidRPr="002A316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ต</w:t>
      </w:r>
      <w:r w:rsidR="002A316B" w:rsidRPr="002A316B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องให</w:t>
      </w:r>
      <w:proofErr w:type="spellEnd"/>
      <w:r w:rsidR="002A316B" w:rsidRPr="002A316B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r w:rsidR="002A316B" w:rsidRPr="002A316B">
        <w:rPr>
          <w:rFonts w:ascii="TH SarabunPSK" w:hAnsi="TH SarabunPSK" w:cs="TH SarabunPSK" w:hint="cs"/>
          <w:sz w:val="32"/>
          <w:szCs w:val="32"/>
          <w:cs/>
          <w:lang w:eastAsia="zh-CN"/>
        </w:rPr>
        <w:t>เกิด</w:t>
      </w:r>
      <w:r w:rsidR="002A316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2A316B" w:rsidRPr="002A316B">
        <w:rPr>
          <w:rFonts w:ascii="TH SarabunPSK" w:hAnsi="TH SarabunPSK" w:cs="TH SarabunPSK"/>
          <w:sz w:val="32"/>
          <w:szCs w:val="32"/>
          <w:lang w:eastAsia="zh-CN"/>
        </w:rPr>
        <w:t>cervical  motion</w:t>
      </w:r>
      <w:r w:rsidR="00AA44E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AA44EB">
        <w:rPr>
          <w:rFonts w:ascii="TH SarabunPSK" w:hAnsi="TH SarabunPSK" w:cs="TH SarabunPSK"/>
          <w:sz w:val="32"/>
          <w:szCs w:val="32"/>
          <w:lang w:eastAsia="zh-CN"/>
        </w:rPr>
        <w:t xml:space="preserve">Aerobic </w:t>
      </w:r>
      <w:r w:rsidR="00AA44EB" w:rsidRPr="00AA44EB">
        <w:rPr>
          <w:rFonts w:ascii="TH SarabunPSK" w:hAnsi="TH SarabunPSK" w:cs="TH SarabunPSK"/>
          <w:sz w:val="32"/>
          <w:szCs w:val="32"/>
          <w:lang w:eastAsia="zh-CN"/>
        </w:rPr>
        <w:t>conditioning</w:t>
      </w:r>
      <w:r w:rsidR="00AA44EB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เป</w:t>
      </w:r>
      <w:proofErr w:type="spellEnd"/>
      <w:r w:rsidR="00AA44EB" w:rsidRPr="00AA44EB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นวิธี</w:t>
      </w:r>
      <w:proofErr w:type="spellEnd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ที่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สําคัญที่ช</w:t>
      </w:r>
      <w:proofErr w:type="spellEnd"/>
      <w:r w:rsidR="00AA44EB" w:rsidRPr="00AA44E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วยป</w:t>
      </w:r>
      <w:proofErr w:type="spellEnd"/>
      <w:r w:rsidR="00AA44EB" w:rsidRPr="00AA44EB">
        <w:rPr>
          <w:rFonts w:ascii="TH SarabunPSK" w:hAnsi="TH SarabunPSK" w:cs="TH SarabunPSK"/>
          <w:sz w:val="32"/>
          <w:szCs w:val="32"/>
          <w:cs/>
          <w:lang w:eastAsia="zh-CN"/>
        </w:rPr>
        <w:t></w:t>
      </w:r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องกันการ</w:t>
      </w:r>
      <w:r w:rsid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กลับซ้ำ</w:t>
      </w:r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ของ</w:t>
      </w:r>
      <w:r w:rsidR="00AA44E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proofErr w:type="spellStart"/>
      <w:r w:rsidR="00AA44EB">
        <w:rPr>
          <w:rFonts w:ascii="TH SarabunPSK" w:hAnsi="TH SarabunPSK" w:cs="TH SarabunPSK"/>
          <w:sz w:val="32"/>
          <w:szCs w:val="32"/>
          <w:lang w:eastAsia="zh-CN"/>
        </w:rPr>
        <w:t>radicular</w:t>
      </w:r>
      <w:proofErr w:type="spellEnd"/>
      <w:r w:rsidR="00AA44EB">
        <w:rPr>
          <w:rFonts w:ascii="TH SarabunPSK" w:hAnsi="TH SarabunPSK" w:cs="TH SarabunPSK"/>
          <w:sz w:val="32"/>
          <w:szCs w:val="32"/>
          <w:lang w:eastAsia="zh-CN"/>
        </w:rPr>
        <w:t xml:space="preserve"> symptoms </w:t>
      </w:r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ในระยะ</w:t>
      </w:r>
      <w:r w:rsidR="00AA44E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AA44EB">
        <w:rPr>
          <w:rFonts w:ascii="TH SarabunPSK" w:hAnsi="TH SarabunPSK" w:cs="TH SarabunPSK"/>
          <w:sz w:val="32"/>
          <w:szCs w:val="32"/>
          <w:lang w:eastAsia="zh-CN"/>
        </w:rPr>
        <w:t xml:space="preserve">pain-free  period 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เช</w:t>
      </w:r>
      <w:proofErr w:type="spellEnd"/>
      <w:r w:rsidR="00AA44EB" w:rsidRPr="00AA44E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  <w:r w:rsidR="00AA44E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การเดินหรือขี่จักรยาน</w:t>
      </w:r>
      <w:r w:rsidR="00AA44EB" w:rsidRPr="00AA44EB">
        <w:t xml:space="preserve"> </w:t>
      </w:r>
      <w:r w:rsidR="00AA44EB" w:rsidRPr="00AA44EB">
        <w:rPr>
          <w:rFonts w:ascii="TH SarabunPSK" w:hAnsi="TH SarabunPSK" w:cs="TH SarabunPSK"/>
          <w:sz w:val="32"/>
          <w:szCs w:val="32"/>
          <w:lang w:eastAsia="zh-CN"/>
        </w:rPr>
        <w:t xml:space="preserve">20-30 </w:t>
      </w:r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นา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ทีต</w:t>
      </w:r>
      <w:proofErr w:type="spellEnd"/>
      <w:r w:rsidR="00AA44EB" w:rsidRPr="00AA44E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อวัน</w:t>
      </w:r>
      <w:proofErr w:type="spellEnd"/>
      <w:r w:rsidR="00AA44EB" w:rsidRPr="00AA44E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อย</w:t>
      </w:r>
      <w:proofErr w:type="spellEnd"/>
      <w:r w:rsidR="00AA44EB" w:rsidRPr="00AA44EB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างน</w:t>
      </w:r>
      <w:proofErr w:type="spellEnd"/>
      <w:r w:rsidR="00AA44EB" w:rsidRPr="00AA44EB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อย</w:t>
      </w:r>
      <w:proofErr w:type="spellEnd"/>
      <w:r w:rsidR="00AA44EB" w:rsidRPr="00AA44EB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AA44EB" w:rsidRPr="00AA44EB">
        <w:rPr>
          <w:rFonts w:ascii="TH SarabunPSK" w:hAnsi="TH SarabunPSK" w:cs="TH SarabunPSK"/>
          <w:sz w:val="32"/>
          <w:szCs w:val="32"/>
          <w:lang w:eastAsia="zh-CN"/>
        </w:rPr>
        <w:t xml:space="preserve">3 </w:t>
      </w:r>
      <w:r w:rsidR="00AA44EB" w:rsidRP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สัปดาห</w:t>
      </w:r>
      <w:r w:rsidR="00AA44EB">
        <w:rPr>
          <w:rFonts w:ascii="TH SarabunPSK" w:hAnsi="TH SarabunPSK" w:cs="TH SarabunPSK" w:hint="cs"/>
          <w:sz w:val="32"/>
          <w:szCs w:val="32"/>
          <w:cs/>
          <w:lang w:eastAsia="zh-CN"/>
        </w:rPr>
        <w:t>์</w:t>
      </w:r>
      <w:r w:rsidR="00892FD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92FD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นอกจากนี้ยังมีการออกกำลังกายแบบอื่นๆ </w:t>
      </w:r>
      <w:r w:rsidR="00892FDA" w:rsidRPr="00892FDA">
        <w:rPr>
          <w:rFonts w:ascii="TH SarabunPSK" w:hAnsi="TH SarabunPSK" w:cs="TH SarabunPSK"/>
          <w:sz w:val="32"/>
          <w:szCs w:val="32"/>
          <w:lang w:eastAsia="zh-CN"/>
        </w:rPr>
        <w:t>ROM  exercises</w:t>
      </w:r>
      <w:r w:rsidR="00892FD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892FDA" w:rsidRPr="00892FDA">
        <w:rPr>
          <w:rFonts w:ascii="TH SarabunPSK" w:hAnsi="TH SarabunPSK" w:cs="TH SarabunPSK"/>
          <w:sz w:val="32"/>
          <w:szCs w:val="32"/>
          <w:lang w:eastAsia="zh-CN"/>
        </w:rPr>
        <w:t>Dynamic muscle training</w:t>
      </w:r>
      <w:r w:rsidR="00892FD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เป็นต้น</w:t>
      </w:r>
    </w:p>
    <w:p w:rsidR="001221F8" w:rsidRDefault="0029758B" w:rsidP="0048687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892FDA" w:rsidRPr="00892FDA">
        <w:rPr>
          <w:rFonts w:ascii="TH SarabunPSK" w:hAnsi="TH SarabunPSK" w:cs="TH SarabunPSK"/>
          <w:b/>
          <w:bCs/>
          <w:sz w:val="32"/>
          <w:szCs w:val="32"/>
          <w:lang w:eastAsia="zh-CN"/>
        </w:rPr>
        <w:t>Electrical stimulation</w:t>
      </w:r>
    </w:p>
    <w:p w:rsidR="00A35E71" w:rsidRPr="00F633C4" w:rsidRDefault="00892FDA" w:rsidP="00F633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จากการศึกษาพบ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ว่า</w:t>
      </w:r>
      <w:r w:rsidRPr="00892FDA">
        <w:rPr>
          <w:rFonts w:ascii="TH SarabunPSK" w:hAnsi="TH SarabunPSK" w:cs="TH SarabunPSK" w:hint="cs"/>
          <w:sz w:val="32"/>
          <w:szCs w:val="32"/>
          <w:cs/>
          <w:lang w:eastAsia="zh-CN"/>
        </w:rPr>
        <w:t>ช</w:t>
      </w:r>
      <w:proofErr w:type="spellEnd"/>
      <w:r w:rsidRPr="00892FDA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Pr="00892FDA">
        <w:rPr>
          <w:rFonts w:ascii="TH SarabunPSK" w:hAnsi="TH SarabunPSK" w:cs="TH SarabunPSK" w:hint="cs"/>
          <w:sz w:val="32"/>
          <w:szCs w:val="32"/>
          <w:cs/>
          <w:lang w:eastAsia="zh-CN"/>
        </w:rPr>
        <w:t>วยลด</w:t>
      </w:r>
      <w:proofErr w:type="spellEnd"/>
      <w:r w:rsidRPr="00892FDA">
        <w:rPr>
          <w:rFonts w:ascii="TH SarabunPSK" w:hAnsi="TH SarabunPSK" w:cs="TH SarabunPSK" w:hint="cs"/>
          <w:sz w:val="32"/>
          <w:szCs w:val="32"/>
          <w:cs/>
          <w:lang w:eastAsia="zh-CN"/>
        </w:rPr>
        <w:t>อาการของ</w:t>
      </w:r>
      <w:r w:rsidR="002542F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892FDA">
        <w:rPr>
          <w:rFonts w:ascii="TH SarabunPSK" w:hAnsi="TH SarabunPSK" w:cs="TH SarabunPSK"/>
          <w:sz w:val="32"/>
          <w:szCs w:val="32"/>
          <w:lang w:eastAsia="zh-CN"/>
        </w:rPr>
        <w:t xml:space="preserve">neck  pain </w:t>
      </w:r>
      <w:r w:rsidR="002542F4" w:rsidRPr="002542F4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โดย</w:t>
      </w:r>
      <w:proofErr w:type="spellStart"/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เชื่อว</w:t>
      </w:r>
      <w:proofErr w:type="spellEnd"/>
      <w:r w:rsidR="002542F4" w:rsidRPr="002542F4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าไป</w:t>
      </w:r>
      <w:proofErr w:type="spellEnd"/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ยับยั้ง</w:t>
      </w:r>
      <w:r w:rsidR="002542F4" w:rsidRPr="002542F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2542F4" w:rsidRPr="002542F4">
        <w:rPr>
          <w:rFonts w:ascii="TH SarabunPSK" w:hAnsi="TH SarabunPSK" w:cs="TH SarabunPSK"/>
          <w:sz w:val="32"/>
          <w:szCs w:val="32"/>
          <w:lang w:eastAsia="zh-CN"/>
        </w:rPr>
        <w:t xml:space="preserve">spasm cycles) </w:t>
      </w:r>
      <w:proofErr w:type="spellStart"/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แต</w:t>
      </w:r>
      <w:proofErr w:type="spellEnd"/>
      <w:r w:rsidR="002542F4" w:rsidRPr="002542F4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บทบาทใน</w:t>
      </w:r>
      <w:r w:rsidR="002542F4" w:rsidRPr="002542F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2542F4" w:rsidRPr="002542F4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="002542F4" w:rsidRPr="002542F4">
        <w:rPr>
          <w:rFonts w:ascii="TH SarabunPSK" w:hAnsi="TH SarabunPSK" w:cs="TH SarabunPSK"/>
          <w:sz w:val="32"/>
          <w:szCs w:val="32"/>
          <w:lang w:eastAsia="zh-CN"/>
        </w:rPr>
        <w:t>radiculopathy</w:t>
      </w:r>
      <w:proofErr w:type="spellEnd"/>
      <w:r w:rsidR="002542F4" w:rsidRPr="002542F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ยังไม</w:t>
      </w:r>
      <w:r w:rsidR="002542F4" w:rsidRPr="002542F4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ชัดเจน</w:t>
      </w:r>
      <w:r w:rsidR="002542F4" w:rsidRPr="002542F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โดยเฉพาะในแง</w:t>
      </w:r>
      <w:r w:rsidR="002542F4" w:rsidRPr="002542F4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r w:rsidR="002542F4" w:rsidRP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ของการบรรเทาอาการปวดในระยะยาวและการป</w:t>
      </w:r>
      <w:r w:rsidR="003E0260">
        <w:rPr>
          <w:rFonts w:ascii="TH SarabunPSK" w:hAnsi="TH SarabunPSK" w:cs="TH SarabunPSK"/>
          <w:sz w:val="32"/>
          <w:szCs w:val="32"/>
          <w:cs/>
          <w:lang w:eastAsia="zh-CN"/>
        </w:rPr>
        <w:t>้</w:t>
      </w:r>
      <w:r w:rsidR="002542F4">
        <w:rPr>
          <w:rFonts w:ascii="TH SarabunPSK" w:hAnsi="TH SarabunPSK" w:cs="TH SarabunPSK" w:hint="cs"/>
          <w:sz w:val="32"/>
          <w:szCs w:val="32"/>
          <w:cs/>
          <w:lang w:eastAsia="zh-CN"/>
        </w:rPr>
        <w:t>องกันการกลับซ้ำ</w:t>
      </w:r>
      <w:r w:rsidR="002542F4" w:rsidRPr="002542F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</w:p>
    <w:p w:rsidR="007E7AA0" w:rsidRPr="00A35E71" w:rsidRDefault="0029758B" w:rsidP="00486877">
      <w:p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3E0260" w:rsidRPr="003E0260">
        <w:rPr>
          <w:rFonts w:ascii="TH SarabunPSK" w:hAnsi="TH SarabunPSK" w:cs="TH SarabunPSK"/>
          <w:b/>
          <w:bCs/>
          <w:sz w:val="32"/>
          <w:szCs w:val="32"/>
          <w:lang w:eastAsia="zh-CN"/>
        </w:rPr>
        <w:t>Chiropractic manipulation</w:t>
      </w:r>
      <w:r w:rsidR="007E7AA0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br/>
      </w:r>
      <w:r w:rsidR="007C2F94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7C2F94" w:rsidRPr="007C2F94">
        <w:rPr>
          <w:rFonts w:ascii="TH SarabunPSK" w:hAnsi="TH SarabunPSK" w:cs="TH SarabunPSK" w:hint="cs"/>
          <w:sz w:val="32"/>
          <w:szCs w:val="32"/>
          <w:cs/>
          <w:lang w:eastAsia="zh-CN"/>
        </w:rPr>
        <w:t>ในการรักษา</w:t>
      </w:r>
      <w:r w:rsidR="007C2F94" w:rsidRPr="007C2F9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proofErr w:type="spellStart"/>
      <w:r w:rsidR="007C2F94" w:rsidRPr="007C2F94">
        <w:rPr>
          <w:rFonts w:ascii="TH SarabunPSK" w:hAnsi="TH SarabunPSK" w:cs="TH SarabunPSK"/>
          <w:sz w:val="32"/>
          <w:szCs w:val="32"/>
          <w:lang w:eastAsia="zh-CN"/>
        </w:rPr>
        <w:t>cervicalradiculopathy</w:t>
      </w:r>
      <w:proofErr w:type="spellEnd"/>
      <w:r w:rsidR="007C2F94" w:rsidRPr="007C2F9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="007C2F94" w:rsidRPr="007C2F94">
        <w:rPr>
          <w:rFonts w:ascii="TH SarabunPSK" w:hAnsi="TH SarabunPSK" w:cs="TH SarabunPSK" w:hint="cs"/>
          <w:sz w:val="32"/>
          <w:szCs w:val="32"/>
          <w:cs/>
          <w:lang w:eastAsia="zh-CN"/>
        </w:rPr>
        <w:t>ยังเป</w:t>
      </w:r>
      <w:proofErr w:type="spellEnd"/>
      <w:r w:rsidR="007C2F94" w:rsidRPr="007C2F94">
        <w:rPr>
          <w:rFonts w:ascii="TH SarabunPSK" w:hAnsi="TH SarabunPSK" w:cs="TH SarabunPSK"/>
          <w:sz w:val="32"/>
          <w:szCs w:val="32"/>
          <w:cs/>
          <w:lang w:eastAsia="zh-CN"/>
        </w:rPr>
        <w:t></w:t>
      </w:r>
      <w:proofErr w:type="spellStart"/>
      <w:r w:rsidR="007C2F94" w:rsidRPr="007C2F94">
        <w:rPr>
          <w:rFonts w:ascii="TH SarabunPSK" w:hAnsi="TH SarabunPSK" w:cs="TH SarabunPSK" w:hint="cs"/>
          <w:sz w:val="32"/>
          <w:szCs w:val="32"/>
          <w:cs/>
          <w:lang w:eastAsia="zh-CN"/>
        </w:rPr>
        <w:t>นที่</w:t>
      </w:r>
      <w:proofErr w:type="spellEnd"/>
      <w:r w:rsidR="007C2F94" w:rsidRPr="007C2F94">
        <w:rPr>
          <w:rFonts w:ascii="TH SarabunPSK" w:hAnsi="TH SarabunPSK" w:cs="TH SarabunPSK" w:hint="cs"/>
          <w:sz w:val="32"/>
          <w:szCs w:val="32"/>
          <w:cs/>
          <w:lang w:eastAsia="zh-CN"/>
        </w:rPr>
        <w:t>ถกเถียง</w:t>
      </w:r>
      <w:proofErr w:type="spellStart"/>
      <w:r w:rsidR="007C2F94" w:rsidRPr="007C2F94">
        <w:rPr>
          <w:rFonts w:ascii="TH SarabunPSK" w:hAnsi="TH SarabunPSK" w:cs="TH SarabunPSK" w:hint="cs"/>
          <w:sz w:val="32"/>
          <w:szCs w:val="32"/>
          <w:cs/>
          <w:lang w:eastAsia="zh-CN"/>
        </w:rPr>
        <w:t>กันอย</w:t>
      </w:r>
      <w:proofErr w:type="spellEnd"/>
      <w:r w:rsidR="007C2F94" w:rsidRPr="007C2F94">
        <w:rPr>
          <w:rFonts w:ascii="TH SarabunPSK" w:hAnsi="TH SarabunPSK" w:cs="TH SarabunPSK"/>
          <w:sz w:val="32"/>
          <w:szCs w:val="32"/>
          <w:cs/>
          <w:lang w:eastAsia="zh-CN"/>
        </w:rPr>
        <w:t></w:t>
      </w:r>
      <w:proofErr w:type="spellStart"/>
      <w:r w:rsidR="007C2F94" w:rsidRPr="007C2F94">
        <w:rPr>
          <w:rFonts w:ascii="TH SarabunPSK" w:hAnsi="TH SarabunPSK" w:cs="TH SarabunPSK" w:hint="cs"/>
          <w:sz w:val="32"/>
          <w:szCs w:val="32"/>
          <w:cs/>
          <w:lang w:eastAsia="zh-CN"/>
        </w:rPr>
        <w:t>างกว</w:t>
      </w:r>
      <w:proofErr w:type="spellEnd"/>
      <w:r w:rsidR="007C2F94" w:rsidRPr="007C2F94">
        <w:rPr>
          <w:rFonts w:ascii="TH SarabunPSK" w:hAnsi="TH SarabunPSK" w:cs="TH SarabunPSK"/>
          <w:sz w:val="32"/>
          <w:szCs w:val="32"/>
          <w:cs/>
          <w:lang w:eastAsia="zh-CN"/>
        </w:rPr>
        <w:t></w:t>
      </w:r>
      <w:proofErr w:type="spellStart"/>
      <w:r w:rsidR="007C2F94" w:rsidRPr="007C2F94">
        <w:rPr>
          <w:rFonts w:ascii="TH SarabunPSK" w:hAnsi="TH SarabunPSK" w:cs="TH SarabunPSK" w:hint="cs"/>
          <w:sz w:val="32"/>
          <w:szCs w:val="32"/>
          <w:cs/>
          <w:lang w:eastAsia="zh-CN"/>
        </w:rPr>
        <w:t>าง</w:t>
      </w:r>
      <w:proofErr w:type="spellEnd"/>
      <w:r w:rsidR="007C2F94" w:rsidRPr="007C2F94">
        <w:rPr>
          <w:rFonts w:ascii="TH SarabunPSK" w:hAnsi="TH SarabunPSK" w:cs="TH SarabunPSK" w:hint="cs"/>
          <w:sz w:val="32"/>
          <w:szCs w:val="32"/>
          <w:cs/>
          <w:lang w:eastAsia="zh-CN"/>
        </w:rPr>
        <w:t>ขวาง</w:t>
      </w:r>
    </w:p>
    <w:p w:rsidR="00AB71DC" w:rsidRPr="006771CB" w:rsidRDefault="001C222A" w:rsidP="00486877">
      <w:pPr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6771CB">
        <w:rPr>
          <w:rFonts w:ascii="TH SarabunPSK" w:hAnsi="TH SarabunPSK" w:cs="TH SarabunPSK"/>
          <w:b/>
          <w:bCs/>
          <w:sz w:val="36"/>
          <w:szCs w:val="36"/>
        </w:rPr>
        <w:t>2.3</w:t>
      </w:r>
      <w:r w:rsidR="00AB71DC" w:rsidRPr="006771CB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AB71DC" w:rsidRPr="006771CB">
        <w:rPr>
          <w:rFonts w:ascii="TH SarabunPSK" w:hAnsi="TH SarabunPSK" w:cs="TH SarabunPSK"/>
          <w:b/>
          <w:bCs/>
          <w:sz w:val="36"/>
          <w:szCs w:val="36"/>
          <w:cs/>
        </w:rPr>
        <w:t>กระดูกสันหลังคอเสื่อม</w:t>
      </w:r>
      <w:r w:rsidR="00AB71DC" w:rsidRPr="006771CB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ในทางการแพทย์แผนจีน</w:t>
      </w:r>
    </w:p>
    <w:p w:rsidR="00AB71DC" w:rsidRPr="00E32447" w:rsidRDefault="001D6AC5" w:rsidP="0048687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         </w:t>
      </w:r>
      <w:r w:rsidR="00AB71DC"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>1</w:t>
      </w:r>
      <w:r w:rsidR="00A04A70">
        <w:rPr>
          <w:rFonts w:ascii="TH SarabunPSK" w:hAnsi="TH SarabunPSK" w:cs="TH SarabunPSK"/>
          <w:b/>
          <w:bCs/>
          <w:sz w:val="32"/>
          <w:szCs w:val="32"/>
          <w:lang w:eastAsia="zh-CN"/>
        </w:rPr>
        <w:t>.</w:t>
      </w:r>
      <w:r w:rsidR="00AB71DC"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AB71DC" w:rsidRPr="00E32447">
        <w:rPr>
          <w:rFonts w:ascii="TH SarabunPSK" w:hAnsi="TH SarabunPSK" w:cs="TH SarabunPSK"/>
          <w:b/>
          <w:bCs/>
          <w:sz w:val="32"/>
          <w:szCs w:val="32"/>
          <w:cs/>
        </w:rPr>
        <w:t>สาเหตุและปัจจัยการเกิด</w:t>
      </w:r>
      <w:r w:rsidR="00AB71DC" w:rsidRPr="004A194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โรคกระดูกสันหลังคอเสื่อม</w:t>
      </w:r>
      <w:r w:rsidR="00AB7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71D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B71DC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>C</w:t>
      </w:r>
      <w:r w:rsidR="00AB71DC" w:rsidRPr="00E32447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 xml:space="preserve">ervical </w:t>
      </w:r>
      <w:proofErr w:type="spellStart"/>
      <w:r w:rsidR="00AB71DC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>Spondylotic</w:t>
      </w:r>
      <w:proofErr w:type="spellEnd"/>
      <w:r w:rsidR="00AB71DC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 xml:space="preserve"> </w:t>
      </w:r>
      <w:proofErr w:type="spellStart"/>
      <w:r w:rsidR="00AB71DC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>R</w:t>
      </w:r>
      <w:r w:rsidR="00AB71DC" w:rsidRPr="00E32447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>adiculopathy</w:t>
      </w:r>
      <w:proofErr w:type="spellEnd"/>
      <w:r w:rsidR="00AB71DC">
        <w:rPr>
          <w:rFonts w:ascii="TH SarabunPSK" w:eastAsia="Times New Roman" w:hAnsi="TH SarabunPSK" w:cs="TH SarabunPSK"/>
          <w:b/>
          <w:bCs/>
          <w:color w:val="323232"/>
          <w:sz w:val="32"/>
          <w:szCs w:val="32"/>
          <w:lang w:eastAsia="zh-CN"/>
        </w:rPr>
        <w:t xml:space="preserve"> </w:t>
      </w:r>
      <w:r w:rsidR="00AB71DC">
        <w:rPr>
          <w:rFonts w:ascii="TH SarabunPSK" w:hAnsi="TH SarabunPSK" w:cs="TH SarabunPSK"/>
          <w:b/>
          <w:bCs/>
          <w:sz w:val="32"/>
          <w:szCs w:val="32"/>
          <w:lang w:eastAsia="zh-CN"/>
        </w:rPr>
        <w:t>, CSR</w:t>
      </w:r>
      <w:r w:rsidR="00AB71DC"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) </w:t>
      </w:r>
    </w:p>
    <w:p w:rsidR="00AB71DC" w:rsidRPr="00E32447" w:rsidRDefault="00AB71DC" w:rsidP="00486877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              </w:t>
      </w:r>
      <w:r w:rsidR="00486877">
        <w:rPr>
          <w:rFonts w:ascii="TH SarabunPSK" w:hAnsi="TH SarabunPSK" w:cs="TH SarabunPSK"/>
          <w:sz w:val="32"/>
          <w:szCs w:val="32"/>
          <w:lang w:eastAsia="zh-CN"/>
        </w:rPr>
        <w:tab/>
      </w:r>
      <w:r w:rsidR="00A04A70">
        <w:rPr>
          <w:rFonts w:ascii="TH SarabunPSK" w:hAnsi="TH SarabunPSK" w:cs="TH SarabunPSK"/>
          <w:sz w:val="32"/>
          <w:szCs w:val="32"/>
          <w:lang w:eastAsia="zh-CN"/>
        </w:rPr>
        <w:t>1.1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กลุ่มอาการ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CSR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ในทางการแพทย์แผนจีน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(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ศาสตราจารย์ 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สวือ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เส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วีย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หมิ่น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จัดให้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อยู่ในกลุ่ม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ภาวะ</w:t>
      </w:r>
      <w:r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ปวด(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痹症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บันทึกจากคัมภีร์เก่า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ของการแพทย์แผนจีน เป็นโรคเกิดขึ้นที่กระดูก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ปัจจัยภายนอก คือ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ลม ความเย็น ความชื้นกระทำกับกระดูก ซึ่งต่อมามีการบันทึกไว้ว่า สาเหตุต่างๆที่ทำให้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มีอาการ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คอแข็ง เกิดจากปัจจัยภายนอก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คือ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ความชื้นเป็นหลัก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ความชื้นทำลาย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ร่างกาย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จะแสดง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อาการ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ปวดหัว  และ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เมื่อมี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ลม ความเย็น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กระทำซ้ำจึง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เป็นสาเหตุที่กระตุ้นทำให้เกิดการปวด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ได้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</w:p>
    <w:p w:rsidR="00AB71DC" w:rsidRPr="00E32447" w:rsidRDefault="00AB71DC" w:rsidP="00486877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            </w:t>
      </w:r>
      <w:r w:rsidR="00486877">
        <w:rPr>
          <w:rFonts w:ascii="TH SarabunPSK" w:hAnsi="TH SarabunPSK" w:cs="TH SarabunPSK"/>
          <w:sz w:val="32"/>
          <w:szCs w:val="32"/>
          <w:lang w:eastAsia="zh-CN"/>
        </w:rPr>
        <w:tab/>
      </w:r>
      <w:r w:rsidR="00A04A70">
        <w:rPr>
          <w:rFonts w:ascii="TH SarabunPSK" w:hAnsi="TH SarabunPSK" w:cs="TH SarabunPSK"/>
          <w:sz w:val="32"/>
          <w:szCs w:val="32"/>
          <w:lang w:eastAsia="zh-CN"/>
        </w:rPr>
        <w:t xml:space="preserve"> 1.2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เกิดจากก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ารใช้งานที่มากเกินไป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สาเหตุจาก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การนั่ง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เป็นเวลานาน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อาการ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คอเคล็ด ทำให้เกิดองศาการเคลื่อนไหว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ของคอ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น้อยลง กลไกการเกิด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เนื่องจาก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กระดูกสันหลังบริเวณคอเสื่อม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เป็นพื้นฐาน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ข้อ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ต่อของ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กระดูกไม่เสถียร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ร่วมกับ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เลือดลมไหลเวียนไม่สะดวก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ทำให้เกิดภาวะ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เลือ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ดคั่ง เสมหะติดขัด เมื่อเลือด ลม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ติดขัด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สารอาหาร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ที่ไปหล่อเลี้ยงจึง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ไม่เพียงพอ </w:t>
      </w:r>
    </w:p>
    <w:p w:rsidR="00AB71DC" w:rsidRPr="00E32447" w:rsidRDefault="00AB71DC" w:rsidP="00F633C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           </w:t>
      </w:r>
      <w:r w:rsidR="00486877">
        <w:rPr>
          <w:rFonts w:ascii="TH SarabunPSK" w:hAnsi="TH SarabunPSK" w:cs="TH SarabunPSK"/>
          <w:sz w:val="32"/>
          <w:szCs w:val="32"/>
          <w:lang w:eastAsia="zh-CN"/>
        </w:rPr>
        <w:tab/>
      </w:r>
      <w:r w:rsidR="00A04A70">
        <w:rPr>
          <w:rFonts w:ascii="TH SarabunPSK" w:hAnsi="TH SarabunPSK" w:cs="TH SarabunPSK"/>
          <w:sz w:val="32"/>
          <w:szCs w:val="32"/>
          <w:lang w:eastAsia="zh-CN"/>
        </w:rPr>
        <w:t xml:space="preserve">1.3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เกิดจากการใช้งานที่ผิดท่า คือ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การนั่งในท่าก้ม บริเวณ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ต้น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คอรับน้ำหนักมากเกินไป </w:t>
      </w:r>
    </w:p>
    <w:p w:rsidR="00AB71DC" w:rsidRPr="00E32447" w:rsidRDefault="00AB71DC" w:rsidP="00F633C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            </w:t>
      </w:r>
      <w:r w:rsidR="00486877">
        <w:rPr>
          <w:rFonts w:ascii="TH SarabunPSK" w:hAnsi="TH SarabunPSK" w:cs="TH SarabunPSK"/>
          <w:sz w:val="32"/>
          <w:szCs w:val="32"/>
          <w:lang w:eastAsia="zh-CN"/>
        </w:rPr>
        <w:tab/>
      </w:r>
      <w:r w:rsidR="00A04A70">
        <w:rPr>
          <w:rFonts w:ascii="TH SarabunPSK" w:hAnsi="TH SarabunPSK" w:cs="TH SarabunPSK"/>
          <w:sz w:val="32"/>
          <w:szCs w:val="32"/>
          <w:lang w:eastAsia="zh-CN"/>
        </w:rPr>
        <w:t xml:space="preserve">1.4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เกิดจากอุบัติเหตุ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เป็นรอยโรค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เก่า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ทำให้เกิดอาการปวดได้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AB71DC" w:rsidRPr="00E32447" w:rsidRDefault="00AB71DC" w:rsidP="00486877">
      <w:pPr>
        <w:rPr>
          <w:rFonts w:ascii="TH SarabunPSK" w:hAnsi="TH SarabunPSK" w:cs="TH SarabunPSK"/>
          <w:color w:val="FF0000"/>
          <w:sz w:val="32"/>
          <w:szCs w:val="32"/>
          <w:cs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           </w:t>
      </w:r>
      <w:r w:rsidR="00486877">
        <w:rPr>
          <w:rFonts w:ascii="TH SarabunPSK" w:hAnsi="TH SarabunPSK" w:cs="TH SarabunPSK"/>
          <w:sz w:val="32"/>
          <w:szCs w:val="32"/>
          <w:lang w:eastAsia="zh-CN"/>
        </w:rPr>
        <w:tab/>
      </w:r>
      <w:r w:rsidR="00A04A70">
        <w:rPr>
          <w:rFonts w:ascii="TH SarabunPSK" w:hAnsi="TH SarabunPSK" w:cs="TH SarabunPSK"/>
          <w:sz w:val="32"/>
          <w:szCs w:val="32"/>
          <w:lang w:eastAsia="zh-CN"/>
        </w:rPr>
        <w:t xml:space="preserve">1.5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เกิดจากแรงของกล้ามเนื้อบริเวณคอไม่สมดุล  </w:t>
      </w:r>
    </w:p>
    <w:p w:rsidR="00AB71DC" w:rsidRPr="00E32447" w:rsidRDefault="00486877" w:rsidP="00486877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="00A04A70">
        <w:rPr>
          <w:rFonts w:ascii="TH SarabunPSK" w:hAnsi="TH SarabunPSK" w:cs="TH SarabunPSK"/>
          <w:b/>
          <w:bCs/>
          <w:sz w:val="32"/>
          <w:szCs w:val="32"/>
          <w:lang w:eastAsia="zh-CN"/>
        </w:rPr>
        <w:t>2.</w:t>
      </w:r>
      <w:r w:rsidR="00AB71DC"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  <w:r w:rsidR="00AB71DC" w:rsidRPr="00E3244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กลไกเกิดของโรค</w:t>
      </w:r>
      <w:r w:rsidR="00AB71DC" w:rsidRPr="00E32447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          </w:t>
      </w:r>
    </w:p>
    <w:p w:rsidR="00AB71DC" w:rsidRPr="00E32447" w:rsidRDefault="00AB71DC" w:rsidP="0048687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E32447">
        <w:rPr>
          <w:rFonts w:ascii="TH SarabunPSK" w:hAnsi="TH SarabunPSK" w:cs="TH SarabunPSK"/>
          <w:color w:val="FF0000"/>
          <w:sz w:val="32"/>
          <w:szCs w:val="32"/>
          <w:lang w:eastAsia="zh-CN"/>
        </w:rPr>
        <w:t xml:space="preserve">            </w:t>
      </w:r>
      <w:bookmarkStart w:id="5" w:name="OLE_LINK42"/>
      <w:bookmarkStart w:id="6" w:name="OLE_LINK43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ในทางการแพทย์แผนจีน กระดูกอยู่ในการควบคุมการทำงานของไต ไตจะเป็นตัว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สร้างสาร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บำรุงก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ระดูกและทำให้เกิดไขกระดูก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เมื่ออายุมากขึ้น ไตถูกทำลาย สาร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จิง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ในร่างกาย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ก็จะ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ลดลง</w:t>
      </w:r>
      <w:r w:rsidR="00486877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เมื่อสารจิ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งลดลง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ทำให้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การสร้าง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ไขกระ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ดูก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ลดลง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ความแข็งแกร่ง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ของกระดูก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ก็ลด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ลง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ด้วย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จึงเกิดโรคต่างๆได้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และเมื่อร่างกายถูกกระทำด้วย ลม ความเย็น ความชื้น เส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้นลมปราณถูกอุดกั้น ร่วมกับการใช้งาน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เป็นเวลานานยิ่งปิดเส้นทางการหล่อเลี้ยงของเส้นลมปราณ ทำให้เกิดลมติดขัด เลือดคั่ง ความชื้นสะสมอยู่บริเวณต้นคอ อาการที่แสดงอออกคือ ปวดบริเวณต้นคอ ปวดหัว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หรือบางคนมีอาการเวียนหัวร่วมด้วย เป็นต้น</w:t>
      </w:r>
    </w:p>
    <w:p w:rsidR="00486877" w:rsidRPr="00E32447" w:rsidRDefault="00AB71DC" w:rsidP="0048687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อวัยวะที่เกี่ยวข้อง คือ ไต กระเพาะปัสสาวะ เส้นลมปราณ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ไท่หยาง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เส้นเอ็น และเส้นลมปราณตู </w:t>
      </w:r>
    </w:p>
    <w:p w:rsidR="00AB71DC" w:rsidRPr="007A3E91" w:rsidRDefault="00AB71DC" w:rsidP="0029758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A3E91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การแบ่งกลุ่มอาการของโรคตามทางการแพทย์แผนจีนแบ่งเป็น </w:t>
      </w:r>
    </w:p>
    <w:p w:rsidR="00AB71DC" w:rsidRPr="00E32447" w:rsidRDefault="00AB71DC" w:rsidP="00486877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1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กลุ่มภาวะ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พื้นฐา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น ตับ ไต ยินพร่อง เลือด ลมไม่เพียงพอ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ถูกลม ความเย็น ความชื้น ก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ระทำซ้ำ ปิดกั้นเส้นลมปารณ ชี่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ติดขัด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เลือดคั่ง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เสมหะอุดกั้น</w:t>
      </w:r>
    </w:p>
    <w:p w:rsidR="00AB71DC" w:rsidRPr="00E32447" w:rsidRDefault="00AB71DC" w:rsidP="00486877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2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ภาวะ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พื้นฐาน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ชี่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ติดขัด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เลือดคั่ง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เนื่อง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จากอุบัติเหตุ หรือ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ภาวะ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เสื่อมจากการทำงาน ทำให้เลือดคั่งค้างบริเวณเนื้อเยื่อ  เกิดเป็นเลือดคั่งภายในปิดกั้นเส้นลมปราณ</w:t>
      </w:r>
    </w:p>
    <w:p w:rsidR="00AB71DC" w:rsidRPr="00E32447" w:rsidRDefault="00AB71DC" w:rsidP="00486877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3)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กลุ่มภาวะ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เลือด ลมพร่อง มักพบในผู้สูงอายุ เลือดลม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ไม่เพียงพอ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ชี่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พร่อง การป้องกันปัจจัยภายนอกลดลง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เมื่อ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ลม ความเย็น ความชื้น กระทำซ้ำ เส้นลมปราณจิ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งถู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กกระทำ เลือด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ลมขนส่งไม่สะดวก เลือดพร่อง เส้นเอ็น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และ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กระดูกขาดการหล่อเลี้ยง  </w:t>
      </w:r>
    </w:p>
    <w:bookmarkEnd w:id="5"/>
    <w:bookmarkEnd w:id="6"/>
    <w:p w:rsidR="00AB71DC" w:rsidRPr="00E32447" w:rsidRDefault="00AB71DC" w:rsidP="0048687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อาการปวดใน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CSR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เป็นการปวดแบบเส้นลมปราณติดขัด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เกิดจากเลือดครั่ง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ชี่ติดขัด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อวัยวะภายในร่างกายเสื่อม กระดูกและเส้นเอ็นพร่องเย็น ผิวหนัง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และ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เลือดลมพร่อง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ทำให้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เส้นเอ็น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และ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กระดูกขาดสารอาหารหล่อเลี้ยง ปัจจัยเกิดโรคภายนอกคือ ลม ความเย็น ความชื้น มักเข้ามาทำลาย ปิดกั้นเส้นลมปราณ ชี่ขัดเลือดคั่ง ทำใ</w:t>
      </w:r>
      <w:r w:rsidR="001D6AC5">
        <w:rPr>
          <w:rFonts w:ascii="TH SarabunPSK" w:hAnsi="TH SarabunPSK" w:cs="TH SarabunPSK"/>
          <w:sz w:val="32"/>
          <w:szCs w:val="32"/>
          <w:cs/>
          <w:lang w:eastAsia="zh-CN"/>
        </w:rPr>
        <w:t>ห้เกิดอาการปวดเมื่อย ชา  เป็นต้</w:t>
      </w:r>
      <w:r w:rsidR="001D6AC5"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</w:p>
    <w:p w:rsidR="005904B3" w:rsidRPr="006771CB" w:rsidRDefault="005904B3" w:rsidP="0048687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771CB">
        <w:rPr>
          <w:rFonts w:ascii="TH SarabunPSK" w:hAnsi="TH SarabunPSK" w:cs="TH SarabunPSK"/>
          <w:b/>
          <w:bCs/>
          <w:sz w:val="36"/>
          <w:szCs w:val="36"/>
        </w:rPr>
        <w:t xml:space="preserve">2.4 </w:t>
      </w:r>
      <w:r w:rsidRPr="006771CB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งานวิจัยที่เกี่ยวข้องกระดูกสันหลังคอเสื่อ</w:t>
      </w:r>
      <w:r w:rsidRPr="006771CB">
        <w:rPr>
          <w:rFonts w:ascii="TH SarabunPSK" w:hAnsi="TH SarabunPSK" w:cs="TH SarabunPSK" w:hint="cs"/>
          <w:b/>
          <w:bCs/>
          <w:sz w:val="36"/>
          <w:szCs w:val="36"/>
          <w:cs/>
        </w:rPr>
        <w:t>มด้วย</w:t>
      </w:r>
      <w:r w:rsidRPr="006771CB">
        <w:rPr>
          <w:rFonts w:ascii="TH SarabunPSK" w:hAnsi="TH SarabunPSK" w:cs="TH SarabunPSK"/>
          <w:b/>
          <w:bCs/>
          <w:sz w:val="36"/>
          <w:szCs w:val="36"/>
          <w:cs/>
        </w:rPr>
        <w:t>รักษาทางการแพทย์แผนจีน</w:t>
      </w:r>
    </w:p>
    <w:p w:rsidR="00AB71DC" w:rsidRPr="00E32447" w:rsidRDefault="00AB71DC" w:rsidP="004868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3244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32447">
        <w:rPr>
          <w:rFonts w:ascii="TH SarabunPSK" w:hAnsi="TH SarabunPSK" w:cs="TH SarabunPSK"/>
          <w:sz w:val="32"/>
          <w:szCs w:val="32"/>
          <w:cs/>
        </w:rPr>
        <w:t>การรักษาทางการแพทย์แผนจีน</w:t>
      </w:r>
      <w:r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Pr="00E32447">
        <w:rPr>
          <w:rFonts w:ascii="TH SarabunPSK" w:hAnsi="TH SarabunPSK" w:cs="TH SarabunPSK"/>
          <w:sz w:val="32"/>
          <w:szCs w:val="32"/>
          <w:cs/>
        </w:rPr>
        <w:t>มีหลาย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Pr="00E32447">
        <w:rPr>
          <w:rFonts w:ascii="TH SarabunPSK" w:hAnsi="TH SarabunPSK" w:cs="TH SarabunPSK"/>
          <w:sz w:val="32"/>
          <w:szCs w:val="32"/>
          <w:cs/>
        </w:rPr>
        <w:t>การรักษาโด</w:t>
      </w:r>
      <w:r>
        <w:rPr>
          <w:rFonts w:ascii="TH SarabunPSK" w:hAnsi="TH SarabunPSK" w:cs="TH SarabunPSK"/>
          <w:sz w:val="32"/>
          <w:szCs w:val="32"/>
          <w:cs/>
        </w:rPr>
        <w:t xml:space="preserve">ยการใช้ยา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การรักษาโดยไม่ใช้ยา ซึ่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งการรักษาโดยไม่ใช้ยาจีนรักษาประกอบด้วย ฝังเข็ม นวด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กัว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ซา</w:t>
      </w:r>
      <w:r w:rsidRPr="00E32447">
        <w:rPr>
          <w:rFonts w:ascii="TH SarabunPSK" w:hAnsi="TH SarabunPSK" w:cs="TH SarabunPSK"/>
          <w:sz w:val="32"/>
          <w:szCs w:val="32"/>
          <w:cs/>
        </w:rPr>
        <w:t xml:space="preserve"> ฉีดยาที่จุดฝังเข็ม ฝังเข็มร่วมกับนวดทุยหนา ฝังเข็มร่วมกับการครอบแก้ว เป็นต้น</w:t>
      </w:r>
    </w:p>
    <w:p w:rsidR="00AB71DC" w:rsidRPr="00E74058" w:rsidRDefault="0029758B" w:rsidP="00486877">
      <w:pPr>
        <w:tabs>
          <w:tab w:val="left" w:pos="426"/>
        </w:tabs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</w:t>
      </w:r>
      <w:r w:rsidR="00AB71DC" w:rsidRPr="00E7405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การรักษาแบบการฝังเข็ม </w:t>
      </w:r>
    </w:p>
    <w:p w:rsidR="00AB71DC" w:rsidRPr="001D6AC5" w:rsidRDefault="0029758B" w:rsidP="00486877">
      <w:pPr>
        <w:spacing w:after="0"/>
        <w:ind w:left="36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1.</w:t>
      </w:r>
      <w:r w:rsidR="00AB71DC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AB71DC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การรักษาโดยใช้เข็ม</w:t>
      </w:r>
      <w:r w:rsidR="00AB71DC">
        <w:rPr>
          <w:rFonts w:ascii="TH SarabunPSK" w:hAnsi="TH SarabunPSK" w:cs="TH SarabunPSK" w:hint="cs"/>
          <w:sz w:val="32"/>
          <w:szCs w:val="32"/>
          <w:cs/>
          <w:lang w:eastAsia="zh-CN"/>
        </w:rPr>
        <w:t>ฝังเข็ม</w:t>
      </w:r>
      <w:r w:rsidR="00AB71DC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</w:p>
    <w:p w:rsidR="00D40DFC" w:rsidRDefault="00AB71DC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เป็นการใช้เข็ม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ขนาดเล็กปักลงไปตามจุด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การรั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กษาได้ผลดี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เห็นผล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เร็ว ใช้ทั่วไปในทางคลินิก การเลือกใช้จุด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แบ่ง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เป็น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จุดใกล้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และจุดไกล จุดใกล้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คือบริเวณรอยโรค และจุดไกล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คือการเลือกใช้จุดตาม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ทฤษฎี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เส้นลมปราณ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ทางการแพทย์แผนจีนเป็นหลักในการรักษา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ซึ่งสรรพคุณการฝังเข็มต่อการเกิดอาการของ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CSR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คือ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สามารถยับยั้งความรู้สึก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และข้อมูลความเจ็บปวด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  2.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การฝังเข็มสามารถปรับกระแสการไหลเวียน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ทำให้เลือดไหลเวียนดีขึ้น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สามารถลดหรือยับยั้งการการหลั่งของ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Inflammatory mediators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จากการศึกษาของ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อี้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ฮ่าย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เหลียนและคณะ ใช้จุดจู่หลินชี 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หยางหลิงฉวน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อยู่ในเส้นลมปราณ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เส่าหยาง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จิง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กู่ 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เว่ยจง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อยู่ในเส้นลมปราณ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ไท่หยาง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จุดเสี้ยนกู่ จู๋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ซานห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ลี่ โดยฝังจุด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ซู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ตามด้วยจุด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เหอ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เมื่อปักเข็มแล้วกระตุ้นให้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เต๋อ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ชี่ ให้ปลายเข็มชี้ขึ้นจุดบน พร้อมกับให้ผู้ป่วยหมุนคอไปมาอย่างช้าๆ โดยรักษา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หนึ่งคร์อส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ผู้ป่วยจำนวน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จากผู้ป่วยทั้งหมด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68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 อาการดีขึ้นอย่างชัดเจน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91.18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%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อาการดีขึ้น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71.35%</w:t>
      </w:r>
    </w:p>
    <w:p w:rsidR="00AB71DC" w:rsidRDefault="00AB71DC" w:rsidP="00F633C4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</w:t>
      </w:r>
      <w:r w:rsidR="0029758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29758B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2.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ฝั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งเข็มร่วมกับใช้เครื่องกระตุ้น</w:t>
      </w:r>
    </w:p>
    <w:p w:rsidR="00AB71DC" w:rsidRDefault="00AB71DC" w:rsidP="00F633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การที่ใช้เข็มฝังเข็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</w:t>
      </w:r>
      <w:r w:rsidR="00F633C4">
        <w:rPr>
          <w:rFonts w:ascii="TH SarabunPSK" w:hAnsi="TH SarabunPSK" w:cs="TH SarabunPSK"/>
          <w:sz w:val="32"/>
          <w:szCs w:val="32"/>
          <w:cs/>
          <w:lang w:eastAsia="zh-CN"/>
        </w:rPr>
        <w:t>ปักลงในจุดฝังเข็ม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ร่วมกับการใช้กระแส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ไฟฟ้ากระตุ้น</w:t>
      </w:r>
      <w:r w:rsidR="00F633C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ประสิทธิผลการรักษาดีเยี่ยมรูปแบบหนึ่ง</w:t>
      </w:r>
    </w:p>
    <w:p w:rsidR="00AB71DC" w:rsidRPr="00E32447" w:rsidRDefault="00AB71DC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จากการศึกษาของ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เติ้ง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ผิงและคณะ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ใช้การฝังเข็มที่จุด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เจี๋ย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จี่ร่วมกับการกระตุ้น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โดยใช้เ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ครื่องกระตุ้น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กระแส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ไฟฟ้า รักษาผู้ป่วยที่มีอาการ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CRS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โดย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ผู้ป่วยจำนวน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37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ราย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อาการหายปกติ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อาการดีขึ้นชัดเจ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น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18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 และอีก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5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รายไม่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ได้ผล</w:t>
      </w:r>
    </w:p>
    <w:p w:rsidR="00AB71DC" w:rsidRPr="00E32447" w:rsidRDefault="0029758B" w:rsidP="00486877">
      <w:pPr>
        <w:spacing w:after="0"/>
        <w:ind w:left="108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AB71DC">
        <w:rPr>
          <w:rFonts w:ascii="TH SarabunPSK" w:hAnsi="TH SarabunPSK" w:cs="TH SarabunPSK" w:hint="cs"/>
          <w:sz w:val="32"/>
          <w:szCs w:val="32"/>
          <w:cs/>
          <w:lang w:eastAsia="zh-CN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</w:t>
      </w:r>
      <w:r w:rsidR="00AB71DC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AB71DC">
        <w:rPr>
          <w:rFonts w:ascii="TH SarabunPSK" w:hAnsi="TH SarabunPSK" w:cs="TH SarabunPSK"/>
          <w:sz w:val="32"/>
          <w:szCs w:val="32"/>
          <w:cs/>
          <w:lang w:eastAsia="zh-CN"/>
        </w:rPr>
        <w:t>การฝังเข็ม</w:t>
      </w:r>
      <w:r w:rsidR="00AB71DC">
        <w:rPr>
          <w:rFonts w:ascii="TH SarabunPSK" w:hAnsi="TH SarabunPSK" w:cs="TH SarabunPSK" w:hint="cs"/>
          <w:sz w:val="32"/>
          <w:szCs w:val="32"/>
          <w:cs/>
          <w:lang w:eastAsia="zh-CN"/>
        </w:rPr>
        <w:t>อุ่น</w:t>
      </w:r>
    </w:p>
    <w:p w:rsidR="00AB71DC" w:rsidRPr="00E32447" w:rsidRDefault="00AB71DC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เป็นการรักษาโดยใช้การฝังเข็มร่วมกับการรมยา โดยการรมด้วยโกฐจุฬาลัมพา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ร่วมกับการฝังเข็ม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สามารถกระตุ้นการทำงานของ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ชี่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เพิ่ม</w:t>
      </w:r>
      <w:proofErr w:type="spellStart"/>
      <w:r>
        <w:rPr>
          <w:rFonts w:ascii="TH SarabunPSK" w:hAnsi="TH SarabunPSK" w:cs="TH SarabunPSK"/>
          <w:sz w:val="32"/>
          <w:szCs w:val="32"/>
          <w:cs/>
          <w:lang w:eastAsia="zh-CN"/>
        </w:rPr>
        <w:t>พลังห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zh-CN"/>
        </w:rPr>
        <w:t>ยาง สามารถ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ปรับสมดุลการทำงานของอวัยว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ะภายใน  ทำให้เส้นลมปราณไม่ติดขัด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เพิ่มการไหลเวียนของเลือดลม</w:t>
      </w:r>
    </w:p>
    <w:p w:rsidR="00AB71DC" w:rsidRPr="00620B8B" w:rsidRDefault="00AB71DC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lastRenderedPageBreak/>
        <w:t xml:space="preserve">  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จู</w:t>
      </w:r>
      <w:proofErr w:type="spellStart"/>
      <w:r>
        <w:rPr>
          <w:rFonts w:ascii="TH SarabunPSK" w:hAnsi="TH SarabunPSK" w:cs="TH SarabunPSK"/>
          <w:sz w:val="32"/>
          <w:szCs w:val="32"/>
          <w:cs/>
          <w:lang w:eastAsia="zh-CN"/>
        </w:rPr>
        <w:t>หยู่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zh-CN"/>
        </w:rPr>
        <w:t>จิ่ง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ใช้การฝังเข็ม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อุ่น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ร่วมกับการใช้ยาจีน รักษาอาการ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CRS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236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เวลารักษาจำนวน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หนึ่งคร์อส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อาการหายปกติจำนวน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150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ดีขึ้นชัดเจน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81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อาการดีขึ้นจำนวน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4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 และไม่มีการเปลี่ยนแหปลงจำนวน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อาการดีขึ้นคิดเป็น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99.6 %</w:t>
      </w:r>
    </w:p>
    <w:p w:rsidR="00AB71DC" w:rsidRPr="00E32447" w:rsidRDefault="0029758B" w:rsidP="00486877">
      <w:pPr>
        <w:spacing w:after="0"/>
        <w:ind w:left="108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 w:rsidR="00AB71DC">
        <w:rPr>
          <w:rFonts w:ascii="TH SarabunPSK" w:hAnsi="TH SarabunPSK" w:cs="TH SarabunPSK"/>
          <w:sz w:val="32"/>
          <w:szCs w:val="32"/>
          <w:lang w:eastAsia="zh-CN"/>
        </w:rPr>
        <w:t>4</w:t>
      </w:r>
      <w:r>
        <w:rPr>
          <w:rFonts w:ascii="TH SarabunPSK" w:hAnsi="TH SarabunPSK" w:cs="TH SarabunPSK"/>
          <w:sz w:val="32"/>
          <w:szCs w:val="32"/>
          <w:lang w:eastAsia="zh-CN"/>
        </w:rPr>
        <w:t>.</w:t>
      </w:r>
      <w:r w:rsidR="00AB71DC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AB71DC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การใช้</w:t>
      </w:r>
      <w:r w:rsidR="00AB71DC">
        <w:rPr>
          <w:rFonts w:ascii="TH SarabunPSK" w:hAnsi="TH SarabunPSK" w:cs="TH SarabunPSK" w:hint="cs"/>
          <w:sz w:val="32"/>
          <w:szCs w:val="32"/>
          <w:cs/>
          <w:lang w:eastAsia="zh-CN"/>
        </w:rPr>
        <w:t>เข็มมีด (</w:t>
      </w:r>
      <w:r w:rsidR="00AB71DC" w:rsidRPr="00346E7B">
        <w:rPr>
          <w:rFonts w:ascii="TH SarabunPSK" w:hAnsi="TH SarabunPSK" w:cs="TH SarabunPSK"/>
          <w:sz w:val="32"/>
          <w:szCs w:val="32"/>
          <w:lang w:eastAsia="zh-CN"/>
        </w:rPr>
        <w:t>small needle</w:t>
      </w:r>
      <w:r w:rsidR="00AB71DC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1D6AC5" w:rsidRPr="00E32447" w:rsidRDefault="00AB71DC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เสี่ยวสวู่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พิง จาง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เทียนหมิน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ศึกษาวิจัยเกี่ยวกับพื้นฐานการใช้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เข็มมีด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ในการรักษากลุ่มอาการ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ซึ่งการใช้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เข็มมีด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เป็นการรักษาที่พัฒนาขึ้นมาไม่นาน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โดยศึกษาทฤษฎีการรักษา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ของ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มี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ทั้ง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การรักษาแบบแพทย์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แผนจีนและ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แพทย์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แผนปัจจุบัน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เพื่อเปรียบเทียบ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ประสิทธิผล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ในการรักษา หาหลักการ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ใช้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เข็มมีด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ในการรักษา วิธีการรักษาต้องถูกต้องแม่นยำ การใช้ยาและการดูแลหลัง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การรักษา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จะต้องถูกวิธีและทันเวลา </w:t>
      </w:r>
    </w:p>
    <w:p w:rsidR="00AB71DC" w:rsidRPr="00E32447" w:rsidRDefault="0029758B" w:rsidP="00486877">
      <w:pPr>
        <w:spacing w:after="0"/>
        <w:ind w:left="108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 w:rsidR="00AB71DC" w:rsidRPr="00E32447">
        <w:rPr>
          <w:rFonts w:ascii="TH SarabunPSK" w:hAnsi="TH SarabunPSK" w:cs="TH SarabunPSK"/>
          <w:sz w:val="32"/>
          <w:szCs w:val="32"/>
          <w:lang w:eastAsia="zh-CN"/>
        </w:rPr>
        <w:t>5</w:t>
      </w:r>
      <w:r>
        <w:rPr>
          <w:rFonts w:ascii="TH SarabunPSK" w:hAnsi="TH SarabunPSK" w:cs="TH SarabunPSK"/>
          <w:sz w:val="32"/>
          <w:szCs w:val="32"/>
          <w:lang w:eastAsia="zh-CN"/>
        </w:rPr>
        <w:t>.</w:t>
      </w:r>
      <w:r w:rsidR="00AB71DC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AB71DC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การฝังเข็มรักษาร่วมกับการรักษาแบบอื่น</w:t>
      </w:r>
    </w:p>
    <w:p w:rsidR="00AB71DC" w:rsidRPr="00E32447" w:rsidRDefault="00AB71DC" w:rsidP="0029758B">
      <w:pPr>
        <w:tabs>
          <w:tab w:val="left" w:pos="567"/>
        </w:tabs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5.1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การฝังเข็มร่วมกับการนวดทุยหนา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เป็นการรักษาที่ใช้ทั่วไปในทางคลินิก ผลการรักษาเป็นที่น่าพอใจ ผู้ป่วยยอมรับได้ </w:t>
      </w:r>
    </w:p>
    <w:p w:rsidR="00AB71DC" w:rsidRDefault="00AB71DC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จากการทดลองรักษา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ของ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โจวเฉิงหยาง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โดย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แบ่ง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เป็น 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กลุ่ม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กลุ่มแรก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ใช้วิธีการนวดทุยหนา แบบ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การนวดผ่อนคลาย ลดอ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าการเกร็งของกล้ามเนื้อ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ที่ 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ฝัง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เข็มร่วมกับการนวดและการเดินแก้ว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รักษ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32447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 xml:space="preserve">Nerve root type cervical </w:t>
      </w:r>
      <w:proofErr w:type="spellStart"/>
      <w:r w:rsidRPr="00E32447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>spondylosis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ผู้ป่วยจำนวน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50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 ผลการรักษาพบว่ากลุ่มที่มีการรักษาแบบผสม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ผสาน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ได้ผลดีกว่าก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ารนวด หรือการฝังเข็มอย่างเดียว </w:t>
      </w:r>
    </w:p>
    <w:p w:rsidR="00486877" w:rsidRPr="00E32447" w:rsidRDefault="00AB71DC" w:rsidP="0048687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เจิ้ง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จิ่ง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ได้ศึกษาการ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ใช้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การนวดทุยหนาที่บริเวณลำคอ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ใบหน้า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สามารถเพิ่มอัตราการไหลเวียนของ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Vertebrobasilar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system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และสามารถแก้ปัญหาข้อต่อ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ของกระดูกสันหลังที่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เคลื่อน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ที่ให้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กลับมาสู่สภาพเดิมได้</w:t>
      </w:r>
    </w:p>
    <w:p w:rsidR="00AB71DC" w:rsidRPr="00E32447" w:rsidRDefault="00AB71DC" w:rsidP="00486877">
      <w:pPr>
        <w:spacing w:after="0"/>
        <w:ind w:left="1134" w:firstLine="306"/>
        <w:rPr>
          <w:rFonts w:ascii="TH SarabunPSK" w:hAnsi="TH SarabunPSK" w:cs="TH SarabunPSK"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5.2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การฝังเข็มร่วมกับ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กัว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zh-CN"/>
        </w:rPr>
        <w:t>ซา</w:t>
      </w:r>
    </w:p>
    <w:p w:rsidR="00AB71DC" w:rsidRPr="00593916" w:rsidRDefault="00AB71DC" w:rsidP="00486877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proofErr w:type="spellStart"/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การ</w:t>
      </w:r>
      <w:r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กัว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ซา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 xml:space="preserve"> คือ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การที่ใช้</w:t>
      </w:r>
      <w:proofErr w:type="spellStart"/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แผ่น</w:t>
      </w:r>
      <w:r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กัว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ซา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ขูดบริเวณจุดฝังเข็ม</w:t>
      </w:r>
      <w:r w:rsidRPr="00593916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บนร่างกาย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 xml:space="preserve"> เป็นการกระตุ้น</w:t>
      </w:r>
      <w:r w:rsidRPr="00593916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การอักเสบด้วยกระบวนการปลอดเชื้อ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 xml:space="preserve">ชนิดหนึ่ง </w:t>
      </w:r>
      <w:r w:rsidRPr="00593916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โดย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 xml:space="preserve">ทำให้บริเวณที่ขูดเส้นเลือดฝอยแตก เลือดลมบริเวณนั้นไหลเวียนสะดวกขึ้น ประสิทธิผลการรักษาทางการแพทย์แผนจีน </w:t>
      </w:r>
      <w:r w:rsidRPr="00593916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สามารถ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ขับไล่ปัจจัย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ภายนอกที่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ทำให้เกิดโรค ทะลวงเส้</w:t>
      </w:r>
      <w:r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นลมปราณ กระตุ้นการไหลเวียนชี่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 xml:space="preserve"> คลายเส้นเอ็น ขับไล่ลม ความเย็น ลดความร้อน</w:t>
      </w:r>
      <w:r w:rsidRPr="00593916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ไล่ความชื้น ขับเลือดระบายเลือดคั่ง ลดบวม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บรรเทาอาการปวด ซึ่ง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สามารถ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เพิ่มภูมิคุ้มกัน เป็น</w:t>
      </w:r>
      <w:r w:rsidRPr="00593916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ทั้ง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การรักษาและเป็นการป้องกันโรค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>ได้อีก</w:t>
      </w:r>
      <w:r w:rsidRPr="00593916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ด้วย</w:t>
      </w:r>
    </w:p>
    <w:p w:rsidR="00AB71DC" w:rsidRDefault="00AB71DC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สิง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เจี้ยน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ลี่ ใช้การฝังเข็มร่วมกับ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กัว</w:t>
      </w:r>
      <w:proofErr w:type="spellEnd"/>
      <w:r>
        <w:rPr>
          <w:rFonts w:ascii="TH SarabunPSK" w:hAnsi="TH SarabunPSK" w:cs="TH SarabunPSK"/>
          <w:sz w:val="32"/>
          <w:szCs w:val="32"/>
          <w:cs/>
          <w:lang w:eastAsia="zh-CN"/>
        </w:rPr>
        <w:t>ซา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รักษา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กลุ่มอาการ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จาก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ผู้ป่วยจำนวน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76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ประสิทธิผลการรักษาพบว่าผู้ป่วยอาการดีขึ้น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96.05%</w:t>
      </w:r>
    </w:p>
    <w:p w:rsidR="006771CB" w:rsidRDefault="006771CB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6771CB" w:rsidRPr="00E32447" w:rsidRDefault="006771CB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AB71DC" w:rsidRDefault="0029758B" w:rsidP="00486877">
      <w:pPr>
        <w:spacing w:after="0"/>
        <w:ind w:left="144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lastRenderedPageBreak/>
        <w:t xml:space="preserve"> </w:t>
      </w:r>
      <w:r w:rsidR="00AB71DC">
        <w:rPr>
          <w:rFonts w:ascii="TH SarabunPSK" w:hAnsi="TH SarabunPSK" w:cs="TH SarabunPSK"/>
          <w:sz w:val="32"/>
          <w:szCs w:val="32"/>
          <w:lang w:eastAsia="zh-CN"/>
        </w:rPr>
        <w:t xml:space="preserve">5.3 </w:t>
      </w:r>
      <w:r w:rsidR="00AB71DC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ฝังเข็มร่วมกับยาจีน</w:t>
      </w:r>
    </w:p>
    <w:p w:rsidR="001D6AC5" w:rsidRPr="009A357E" w:rsidRDefault="00AB71DC" w:rsidP="0048687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  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ฝังเข็มร่วมกับการฉีดยาที่จุดฝังเข็ม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หรือที่เรียกว่า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เข็มน้ำ คือ การใช้เข็มฝังร่วมกับใช้ยาฉีดบริเวณจุดฝังเข็ม เป็นกา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รรักษาที่ผู้รักษาพิจารณาจากภาวะ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ของโรค แล้วเลือกจุดรักษา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จุดกดเจ็บ (</w:t>
      </w:r>
      <w:hyperlink r:id="rId8" w:tgtFrame="_blank" w:history="1">
        <w:proofErr w:type="spellStart"/>
        <w:r w:rsidRPr="00962976">
          <w:rPr>
            <w:rStyle w:val="a6"/>
            <w:rFonts w:ascii="TH SarabunPSK" w:hAnsi="TH SarabunPSK" w:cs="TH SarabunPSK"/>
            <w:color w:val="333333"/>
            <w:sz w:val="32"/>
            <w:szCs w:val="32"/>
            <w:shd w:val="clear" w:color="auto" w:fill="FFFFFF"/>
          </w:rPr>
          <w:t>Ashi</w:t>
        </w:r>
        <w:proofErr w:type="spellEnd"/>
        <w:r w:rsidRPr="00962976">
          <w:rPr>
            <w:rStyle w:val="a6"/>
            <w:rFonts w:ascii="TH SarabunPSK" w:hAnsi="TH SarabunPSK" w:cs="TH SarabunPSK"/>
            <w:color w:val="333333"/>
            <w:sz w:val="32"/>
            <w:szCs w:val="32"/>
            <w:shd w:val="clear" w:color="auto" w:fill="FFFFFF"/>
          </w:rPr>
          <w:t xml:space="preserve"> point</w:t>
        </w:r>
      </w:hyperlink>
      <w:r>
        <w:rPr>
          <w:rStyle w:val="a6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)</w:t>
      </w:r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และตัวยาที่ใช้รักษา เพื่อให้ยาเป็นตัวปรับสมดุลเพิ่มความประสิทธิภาพในการทำงานของอวัยวะนั้นๆ  </w:t>
      </w:r>
    </w:p>
    <w:p w:rsidR="00AB71DC" w:rsidRPr="0029758B" w:rsidRDefault="0029758B" w:rsidP="00A04A70">
      <w:pPr>
        <w:spacing w:after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6. </w:t>
      </w:r>
      <w:r w:rsidRPr="0029758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AB71DC" w:rsidRPr="0029758B">
        <w:rPr>
          <w:rFonts w:ascii="TH SarabunPSK" w:hAnsi="TH SarabunPSK" w:cs="TH SarabunPSK"/>
          <w:sz w:val="32"/>
          <w:szCs w:val="32"/>
          <w:cs/>
          <w:lang w:eastAsia="zh-CN"/>
        </w:rPr>
        <w:t>ฝังเข็มร่วมกับการใช้</w:t>
      </w:r>
      <w:r w:rsidR="00AB71DC" w:rsidRPr="0029758B">
        <w:rPr>
          <w:rFonts w:ascii="TH SarabunPSK" w:hAnsi="TH SarabunPSK" w:cs="TH SarabunPSK" w:hint="cs"/>
          <w:sz w:val="32"/>
          <w:szCs w:val="32"/>
          <w:cs/>
          <w:lang w:eastAsia="zh-CN"/>
        </w:rPr>
        <w:t>เข็มมีด (</w:t>
      </w:r>
      <w:r w:rsidR="00AB71DC" w:rsidRPr="0029758B">
        <w:rPr>
          <w:rFonts w:ascii="TH SarabunPSK" w:hAnsi="TH SarabunPSK" w:cs="TH SarabunPSK"/>
          <w:sz w:val="32"/>
          <w:szCs w:val="32"/>
          <w:lang w:eastAsia="zh-CN"/>
        </w:rPr>
        <w:t>small needle)</w:t>
      </w:r>
    </w:p>
    <w:p w:rsidR="00A35E71" w:rsidRPr="00E32447" w:rsidRDefault="00AB71DC" w:rsidP="00486877">
      <w:pPr>
        <w:spacing w:after="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A97521">
        <w:rPr>
          <w:rFonts w:ascii="TH SarabunPSK" w:hAnsi="TH SarabunPSK" w:cs="TH SarabunPSK"/>
          <w:sz w:val="32"/>
          <w:szCs w:val="32"/>
          <w:cs/>
          <w:lang w:eastAsia="zh-CN"/>
        </w:rPr>
        <w:t>เข็มมีด</w:t>
      </w:r>
      <w:r w:rsidRPr="00A9752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A97521">
        <w:rPr>
          <w:rFonts w:ascii="TH SarabunPSK" w:hAnsi="TH SarabunPSK" w:cs="TH SarabunPSK"/>
          <w:sz w:val="32"/>
          <w:szCs w:val="32"/>
          <w:cs/>
          <w:lang w:eastAsia="zh-CN"/>
        </w:rPr>
        <w:t>คือ</w:t>
      </w:r>
      <w:r w:rsidRPr="00A9752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A97521">
        <w:rPr>
          <w:rFonts w:ascii="TH SarabunPSK" w:hAnsi="TH SarabunPSK" w:cs="TH SarabunPSK"/>
          <w:sz w:val="32"/>
          <w:szCs w:val="32"/>
          <w:cs/>
          <w:lang w:eastAsia="zh-CN"/>
        </w:rPr>
        <w:t>อุปกรณ์เข็มชนิดหนึ่งในเข็มเก้าชนิด</w:t>
      </w:r>
      <w:r w:rsidRPr="00A97521">
        <w:rPr>
          <w:rFonts w:ascii="TH SarabunPSK" w:hAnsi="TH SarabunPSK" w:cs="TH SarabunPSK" w:hint="cs"/>
          <w:sz w:val="32"/>
          <w:szCs w:val="32"/>
          <w:cs/>
          <w:lang w:eastAsia="zh-CN"/>
        </w:rPr>
        <w:t>ของจีน</w:t>
      </w:r>
      <w:r w:rsidRPr="00A97521">
        <w:rPr>
          <w:rFonts w:ascii="TH SarabunPSK" w:hAnsi="TH SarabunPSK" w:cs="TH SarabunPSK"/>
          <w:sz w:val="32"/>
          <w:szCs w:val="32"/>
          <w:cs/>
          <w:lang w:eastAsia="zh-CN"/>
        </w:rPr>
        <w:t>ที่มีบันทึกในตำร</w:t>
      </w:r>
      <w:r w:rsidRPr="00A97521">
        <w:rPr>
          <w:rFonts w:ascii="TH SarabunPSK" w:hAnsi="TH SarabunPSK" w:cs="TH SarabunPSK" w:hint="cs"/>
          <w:sz w:val="32"/>
          <w:szCs w:val="32"/>
          <w:cs/>
          <w:lang w:eastAsia="zh-CN"/>
        </w:rPr>
        <w:t>าการ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แพทย์แผนจีน การรักษาพิจารณาเลือกจุดที่ใช้ตามทฤษฎีพื้นฐานทางการแพทย์แผนจีน ร่วมการผ่าตัดขนาดเล็ก</w:t>
      </w:r>
      <w:r w:rsidR="005A2AA7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F633C4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Pr="00F633C4">
        <w:rPr>
          <w:rFonts w:ascii="TH SarabunPSK" w:hAnsi="TH SarabunPSK" w:cs="TH SarabunPSK"/>
          <w:sz w:val="32"/>
          <w:szCs w:val="32"/>
          <w:shd w:val="clear" w:color="auto" w:fill="FFFFFF"/>
        </w:rPr>
        <w:t>Minimally invasive surgery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)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ในทางการแพทย์แผนปัจจุบัน</w:t>
      </w:r>
      <w:r w:rsidRPr="00AB4D92"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สามารถเข้าถึงตัวโรค สลาย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พังผืด เพื่อบรรเทาอาการปวด</w:t>
      </w:r>
    </w:p>
    <w:p w:rsidR="00AB71DC" w:rsidRPr="0029758B" w:rsidRDefault="0029758B" w:rsidP="0029758B">
      <w:pPr>
        <w:spacing w:after="0"/>
        <w:ind w:left="72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7.</w:t>
      </w:r>
      <w:r w:rsidRPr="0029758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AB71DC" w:rsidRPr="0029758B">
        <w:rPr>
          <w:rFonts w:ascii="TH SarabunPSK" w:hAnsi="TH SarabunPSK" w:cs="TH SarabunPSK"/>
          <w:sz w:val="32"/>
          <w:szCs w:val="32"/>
          <w:cs/>
          <w:lang w:eastAsia="zh-CN"/>
        </w:rPr>
        <w:t>การใช้ยาจีน</w:t>
      </w:r>
    </w:p>
    <w:p w:rsidR="00AB71DC" w:rsidRDefault="00AB71DC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A97521">
        <w:rPr>
          <w:rFonts w:ascii="TH SarabunPSK" w:hAnsi="TH SarabunPSK" w:cs="TH SarabunPSK"/>
          <w:sz w:val="32"/>
          <w:szCs w:val="32"/>
          <w:cs/>
          <w:lang w:eastAsia="zh-CN"/>
        </w:rPr>
        <w:t>การรักษาโดยใช้ยาจีนในทางการแพทย์แผนจีน คือ</w:t>
      </w:r>
      <w:r w:rsidRPr="00A9752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A97521">
        <w:rPr>
          <w:rFonts w:ascii="TH SarabunPSK" w:hAnsi="TH SarabunPSK" w:cs="TH SarabunPSK"/>
          <w:sz w:val="32"/>
          <w:szCs w:val="32"/>
          <w:cs/>
          <w:lang w:eastAsia="zh-CN"/>
        </w:rPr>
        <w:t>การใช้ยาชนิดบำรุง ขับเลือ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ด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ระบายคั่ง ไล่ลมขับความชื้น เป็นต้น ซึ่งมีทั้งยาที่ใช้ภายในและภายนอก</w:t>
      </w:r>
      <w:proofErr w:type="spellStart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เฉินซิง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ใช้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ตำรับ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ยาจีน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ประกอบด้วย โกศขี้แมว(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shudihuang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proofErr w:type="spellStart"/>
      <w:r w:rsidRPr="006B3FEE">
        <w:rPr>
          <w:rFonts w:ascii="TH SarabunPSK" w:hAnsi="TH SarabunPSK" w:cs="TH SarabunPSK"/>
          <w:sz w:val="32"/>
          <w:szCs w:val="32"/>
          <w:cs/>
          <w:lang w:eastAsia="zh-CN"/>
        </w:rPr>
        <w:t>ตู้จ้ง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duzho</w:t>
      </w:r>
      <w:r w:rsidRPr="006B3FEE">
        <w:rPr>
          <w:rFonts w:ascii="TH SarabunPSK" w:hAnsi="TH SarabunPSK" w:cs="TH SarabunPSK"/>
          <w:sz w:val="32"/>
          <w:szCs w:val="32"/>
          <w:lang w:eastAsia="zh-CN"/>
        </w:rPr>
        <w:t>ng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ทู่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ซือจื่อ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tushizi</w:t>
      </w:r>
      <w:proofErr w:type="spellEnd"/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) </w:t>
      </w:r>
      <w:r w:rsidRPr="006B3FEE">
        <w:rPr>
          <w:rFonts w:ascii="TH SarabunPSK" w:hAnsi="TH SarabunPSK" w:cs="TH SarabunPSK"/>
          <w:sz w:val="32"/>
          <w:szCs w:val="32"/>
          <w:cs/>
          <w:lang w:eastAsia="zh-CN"/>
        </w:rPr>
        <w:t>กิ่งอบเชยจีน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guizhi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เก๋อ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เกิน</w:t>
      </w:r>
      <w:r>
        <w:rPr>
          <w:rFonts w:ascii="TH SarabunPSK" w:hAnsi="TH SarabunPSK" w:cs="TH SarabunPSK"/>
          <w:sz w:val="32"/>
          <w:szCs w:val="32"/>
          <w:lang w:eastAsia="zh-CN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gegen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>)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6117FC">
        <w:rPr>
          <w:rFonts w:ascii="TH SarabunPSK" w:hAnsi="TH SarabunPSK" w:cs="TH SarabunPSK"/>
          <w:sz w:val="32"/>
          <w:szCs w:val="32"/>
          <w:cs/>
          <w:lang w:eastAsia="zh-CN"/>
        </w:rPr>
        <w:t>มันคันขาว</w:t>
      </w:r>
      <w:r>
        <w:rPr>
          <w:rFonts w:ascii="TH SarabunPSK" w:hAnsi="TH SarabunPSK" w:cs="TH SarabunPSK"/>
          <w:sz w:val="32"/>
          <w:szCs w:val="32"/>
          <w:lang w:eastAsia="zh-CN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shanyao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>)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ไป๋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โก่ว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เหย่าสด </w:t>
      </w:r>
      <w:r>
        <w:rPr>
          <w:rFonts w:ascii="TH SarabunPSK" w:hAnsi="TH SarabunPSK" w:cs="TH SarabunPSK"/>
          <w:sz w:val="32"/>
          <w:szCs w:val="32"/>
          <w:lang w:eastAsia="zh-CN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bai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gouyao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โกศหัวบัว(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chuanxiong</w:t>
      </w:r>
      <w:proofErr w:type="spellEnd"/>
      <w:r>
        <w:rPr>
          <w:rFonts w:ascii="TH SarabunPSK" w:hAnsi="TH SarabunPSK" w:cs="TH SarabunPSK" w:hint="eastAsia"/>
          <w:sz w:val="32"/>
          <w:szCs w:val="32"/>
          <w:lang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เปลือกส้มจีน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chenpi</w:t>
      </w:r>
      <w:proofErr w:type="spellEnd"/>
      <w:r>
        <w:rPr>
          <w:rFonts w:ascii="TH SarabunPSK" w:hAnsi="TH SarabunPSK" w:cs="TH SarabunPSK"/>
          <w:sz w:val="32"/>
          <w:szCs w:val="32"/>
          <w:lang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กระดูกสัตย์สี่เท้าสด(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shenglonggu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 เปลือกหอยนางรมสด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shengmuli</w:t>
      </w:r>
      <w:proofErr w:type="spellEnd"/>
      <w:r>
        <w:rPr>
          <w:rFonts w:ascii="TH SarabunPSK" w:hAnsi="TH SarabunPSK" w:cs="TH SarabunPSK" w:hint="eastAsia"/>
          <w:sz w:val="32"/>
          <w:szCs w:val="32"/>
          <w:lang w:eastAsia="zh-CN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เชิงหม่า(</w:t>
      </w:r>
      <w:proofErr w:type="spellStart"/>
      <w:r>
        <w:rPr>
          <w:rFonts w:ascii="TH SarabunPSK" w:hAnsi="TH SarabunPSK" w:cs="TH SarabunPSK"/>
          <w:sz w:val="32"/>
          <w:szCs w:val="32"/>
          <w:lang w:eastAsia="zh-CN"/>
        </w:rPr>
        <w:t>shengma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>)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เป็น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ตำหรับ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ยาพื้นฐาน เพื่อรักษาอาการเวี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ย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น</w:t>
      </w:r>
      <w:proofErr w:type="spellStart"/>
      <w:r>
        <w:rPr>
          <w:rFonts w:ascii="TH SarabunPSK" w:hAnsi="TH SarabunPSK" w:cs="TH SarabunPSK"/>
          <w:sz w:val="32"/>
          <w:szCs w:val="32"/>
          <w:cs/>
          <w:lang w:eastAsia="zh-CN"/>
        </w:rPr>
        <w:t>ศรีษะ</w:t>
      </w:r>
      <w:proofErr w:type="spellEnd"/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จาก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Cervical </w:t>
      </w:r>
      <w:proofErr w:type="spellStart"/>
      <w:r w:rsidRPr="00E32447">
        <w:rPr>
          <w:rFonts w:ascii="TH SarabunPSK" w:hAnsi="TH SarabunPSK" w:cs="TH SarabunPSK"/>
          <w:sz w:val="32"/>
          <w:szCs w:val="32"/>
          <w:lang w:eastAsia="zh-CN"/>
        </w:rPr>
        <w:t>spondylosis</w:t>
      </w:r>
      <w:proofErr w:type="spellEnd"/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62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คน โดย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ประสิทธิผลการรักษาของ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zh-CN"/>
        </w:rPr>
        <w:t>43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ราย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หายเป็นปกติ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ผู้ป่วย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>อาก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า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รดีขึ้น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15 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ราย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อาการคงเดิม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>4</w:t>
      </w:r>
      <w:r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ราย  </w:t>
      </w:r>
      <w:r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486877" w:rsidRDefault="00486877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486877" w:rsidRDefault="00486877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486877" w:rsidRDefault="00486877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F633C4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F633C4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F633C4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F633C4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F633C4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F633C4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F633C4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F633C4" w:rsidP="0048687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F633C4" w:rsidRDefault="00F633C4" w:rsidP="00A04A70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6771CB" w:rsidRPr="0029758B" w:rsidRDefault="00AB71DC" w:rsidP="002975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E32447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lastRenderedPageBreak/>
        <w:t>เอกสารอ้างอิง</w:t>
      </w:r>
      <w:r w:rsidR="005B4A7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br/>
      </w:r>
      <w:r w:rsidR="006771CB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</w:p>
    <w:p w:rsidR="006771CB" w:rsidRDefault="003818A2" w:rsidP="006771CB">
      <w:pPr>
        <w:spacing w:after="0"/>
        <w:ind w:firstLine="720"/>
        <w:rPr>
          <w:color w:val="000000" w:themeColor="text1"/>
          <w:lang w:eastAsia="zh-CN"/>
        </w:rPr>
      </w:pPr>
      <w:r w:rsidRPr="00AD662A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1.</w:t>
      </w:r>
      <w:r w:rsidR="00644213" w:rsidRPr="00AD6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กนิษฐา จันทร์ฉาย. (</w:t>
      </w:r>
      <w:r w:rsidR="00644213" w:rsidRPr="00AD662A">
        <w:rPr>
          <w:rFonts w:ascii="TH SarabunPSK" w:hAnsi="TH SarabunPSK" w:cs="TH SarabunPSK" w:hint="eastAsia"/>
          <w:color w:val="000000" w:themeColor="text1"/>
          <w:sz w:val="32"/>
          <w:szCs w:val="32"/>
          <w:lang w:eastAsia="zh-CN"/>
        </w:rPr>
        <w:t>2558</w:t>
      </w:r>
      <w:r w:rsidR="00644213" w:rsidRPr="00AD6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). </w:t>
      </w:r>
      <w:r w:rsidR="00644213"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คู่มือการพยาบาลผู้ป่วยโรคกระดูกคอเสื่อม(</w:t>
      </w:r>
      <w:r w:rsidR="00644213" w:rsidRPr="00AD662A">
        <w:rPr>
          <w:rFonts w:ascii="TH SarabunPSK" w:hAnsi="TH SarabunPSK" w:cs="TH SarabunPSK" w:hint="eastAsia"/>
          <w:color w:val="000000" w:themeColor="text1"/>
          <w:sz w:val="32"/>
          <w:szCs w:val="32"/>
        </w:rPr>
        <w:t xml:space="preserve">Cervical </w:t>
      </w:r>
      <w:proofErr w:type="spellStart"/>
      <w:r w:rsidR="00644213" w:rsidRPr="00AD662A">
        <w:rPr>
          <w:rFonts w:ascii="TH SarabunPSK" w:hAnsi="TH SarabunPSK" w:cs="TH SarabunPSK" w:hint="eastAsia"/>
          <w:color w:val="000000" w:themeColor="text1"/>
          <w:sz w:val="32"/>
          <w:szCs w:val="32"/>
        </w:rPr>
        <w:t>Spondylosis</w:t>
      </w:r>
      <w:proofErr w:type="spellEnd"/>
      <w:r w:rsidR="00644213" w:rsidRPr="00AD662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644213"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ที่ได้รับการผ่าตัดกระดูกสันหลังระดับคอทางด้านหน้า</w:t>
      </w:r>
      <w:r w:rsidR="00644213" w:rsidRPr="00AD6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ฝ่ายการพยาบาล โรงพยาบาล</w:t>
      </w:r>
      <w:proofErr w:type="spellStart"/>
      <w:r w:rsidR="00644213" w:rsidRPr="00AD6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</w:t>
      </w:r>
      <w:proofErr w:type="spellEnd"/>
      <w:r w:rsidR="00644213" w:rsidRPr="00AD6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ริราช มหาวิทยาลัยมหิดล</w:t>
      </w:r>
      <w:r w:rsidR="00644213" w:rsidRPr="00AD662A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, </w:t>
      </w:r>
      <w:r w:rsidR="00644213" w:rsidRPr="00AD662A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กรุงเทพ</w:t>
      </w:r>
      <w:r w:rsidR="00644213" w:rsidRPr="00AD662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ฯ</w:t>
      </w:r>
    </w:p>
    <w:p w:rsidR="006771CB" w:rsidRDefault="00644213" w:rsidP="006771CB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AD662A">
        <w:rPr>
          <w:rFonts w:hint="eastAsia"/>
          <w:color w:val="000000" w:themeColor="text1"/>
          <w:lang w:eastAsia="zh-CN"/>
        </w:rPr>
        <w:t>2</w:t>
      </w:r>
      <w:r w:rsidR="003818A2" w:rsidRPr="00AD662A">
        <w:rPr>
          <w:color w:val="000000" w:themeColor="text1"/>
          <w:lang w:eastAsia="zh-CN"/>
        </w:rPr>
        <w:t>.</w:t>
      </w:r>
      <w:r w:rsidRPr="00AD662A">
        <w:rPr>
          <w:color w:val="000000" w:themeColor="text1"/>
          <w:lang w:eastAsia="zh-CN"/>
        </w:rPr>
        <w:t xml:space="preserve">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proofErr w:type="spellStart"/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บุญมาประเสริ</w:t>
      </w:r>
      <w:r w:rsidR="002D5356"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ฐ.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Degenerative Diseases of The Cervical Spine. 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 ธเนศ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proofErr w:type="spellStart"/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วรรธนอภิ</w:t>
      </w:r>
      <w:proofErr w:type="spellEnd"/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สิทธิ ์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สมยศ วรรณสินธพ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ภูมิบาลเวศย์พิริยะกุล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ปัญญา ลักษณะพฤกษา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มนต์ชัย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เรืองชัยนิคม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จตุพร </w:t>
      </w:r>
      <w:proofErr w:type="spellStart"/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โชติก</w:t>
      </w:r>
      <w:proofErr w:type="spellEnd"/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วณิชย์ บรรณาธิการ .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Comprehensive spine course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2010.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กรุงเทพฯ: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S.M. Circuit Press;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2553. หน้า 69-120.</w:t>
      </w:r>
      <w:r w:rsidRPr="00AD66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6771CB" w:rsidRDefault="003818A2" w:rsidP="006771CB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662A">
        <w:rPr>
          <w:rFonts w:ascii="TH SarabunPSK" w:hAnsi="TH SarabunPSK" w:cs="TH SarabunPSK" w:hint="eastAsia"/>
          <w:color w:val="000000" w:themeColor="text1"/>
          <w:sz w:val="32"/>
          <w:szCs w:val="32"/>
          <w:lang w:eastAsia="zh-CN"/>
        </w:rPr>
        <w:t>3</w:t>
      </w:r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Brower RS. Differential diagnosis of cervical </w:t>
      </w:r>
      <w:proofErr w:type="spellStart"/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</w:rPr>
        <w:t>radiculopathy</w:t>
      </w:r>
      <w:proofErr w:type="spellEnd"/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and </w:t>
      </w:r>
      <w:proofErr w:type="spellStart"/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</w:rPr>
        <w:t>myelopathy</w:t>
      </w:r>
      <w:proofErr w:type="spellEnd"/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The Cervical Spine / </w:t>
      </w:r>
      <w:proofErr w:type="spellStart"/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</w:rPr>
        <w:t>TheCervical</w:t>
      </w:r>
      <w:proofErr w:type="spellEnd"/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Spine Research Society </w:t>
      </w:r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proofErr w:type="spellStart"/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proofErr w:type="spellEnd"/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edition. </w:t>
      </w:r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Philadelphia. Lippincott Williams &amp; Wilkins, </w:t>
      </w:r>
      <w:r w:rsidR="00AC2074"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2005: 995-1008.</w:t>
      </w:r>
    </w:p>
    <w:p w:rsidR="006771CB" w:rsidRDefault="003818A2" w:rsidP="006771CB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Wikipedia. Cervical collar. (Internet).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201</w:t>
      </w:r>
      <w:r w:rsidRPr="00AD662A">
        <w:rPr>
          <w:rFonts w:ascii="TH SarabunPSK" w:hAnsi="TH SarabunPSK" w:cs="TH SarabunPSK" w:hint="eastAsia"/>
          <w:color w:val="000000" w:themeColor="text1"/>
          <w:sz w:val="32"/>
          <w:szCs w:val="32"/>
          <w:lang w:eastAsia="zh-CN"/>
        </w:rPr>
        <w:t>6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cited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>201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6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May </w:t>
      </w:r>
      <w:r w:rsidRPr="00AD662A">
        <w:rPr>
          <w:rFonts w:ascii="TH SarabunPSK" w:hAnsi="TH SarabunPSK" w:cs="TH SarabunPSK" w:hint="eastAsia"/>
          <w:color w:val="000000" w:themeColor="text1"/>
          <w:sz w:val="32"/>
          <w:szCs w:val="32"/>
          <w:lang w:eastAsia="zh-CN"/>
        </w:rPr>
        <w:t>2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AD662A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Available from: </w:t>
      </w:r>
      <w:bookmarkStart w:id="7" w:name="OLE_LINK50"/>
      <w:bookmarkStart w:id="8" w:name="OLE_LINK51"/>
      <w:r w:rsidR="00D8506E" w:rsidRPr="00AD662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fldChar w:fldCharType="begin"/>
      </w:r>
      <w:r w:rsidR="005C0166" w:rsidRPr="00AD662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instrText xml:space="preserve"> HYPERLINK "https://en.wikipedia.org/wiki/Cervical_collar" </w:instrText>
      </w:r>
      <w:r w:rsidR="00D8506E" w:rsidRPr="00AD662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fldChar w:fldCharType="separate"/>
      </w:r>
      <w:r w:rsidR="005C0166" w:rsidRPr="00AD662A">
        <w:rPr>
          <w:rStyle w:val="a6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eastAsia="zh-CN"/>
        </w:rPr>
        <w:t>https://en.wikipedia.org/wiki/Cervical_collar</w:t>
      </w:r>
      <w:r w:rsidR="00D8506E" w:rsidRPr="00AD662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fldChar w:fldCharType="end"/>
      </w:r>
    </w:p>
    <w:p w:rsidR="006771CB" w:rsidRDefault="007C0A46" w:rsidP="006771CB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Sunderland </w:t>
      </w:r>
      <w:proofErr w:type="spellStart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>S;Anatomical</w:t>
      </w:r>
      <w:proofErr w:type="spellEnd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>Perivertebral</w:t>
      </w:r>
      <w:proofErr w:type="spellEnd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influences on the </w:t>
      </w:r>
      <w:proofErr w:type="spellStart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>intervertebral</w:t>
      </w:r>
      <w:proofErr w:type="spellEnd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foremen. The Research status of </w:t>
      </w:r>
      <w:proofErr w:type="spellStart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>Orthop</w:t>
      </w:r>
      <w:proofErr w:type="spellEnd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>ClinNor</w:t>
      </w:r>
      <w:proofErr w:type="spellEnd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(Am),1989,14:579 </w:t>
      </w:r>
    </w:p>
    <w:p w:rsidR="006771CB" w:rsidRDefault="007C0A46" w:rsidP="006771CB">
      <w:pPr>
        <w:spacing w:after="0"/>
        <w:ind w:firstLine="720"/>
        <w:rPr>
          <w:color w:val="000000" w:themeColor="text1"/>
          <w:lang w:eastAsia="zh-CN"/>
        </w:rPr>
      </w:pPr>
      <w:r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proofErr w:type="spellStart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>Olmarker</w:t>
      </w:r>
      <w:proofErr w:type="spellEnd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K </w:t>
      </w:r>
      <w:proofErr w:type="spellStart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>RyderiKB</w:t>
      </w:r>
      <w:proofErr w:type="spellEnd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>Hamason</w:t>
      </w:r>
      <w:proofErr w:type="spellEnd"/>
      <w:r w:rsidR="005C0166" w:rsidRPr="00AD66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 at al. Edema formation in Spinal nerve roots induced by experimented graded compression Spine , 1989,14,579.</w:t>
      </w:r>
    </w:p>
    <w:p w:rsidR="006771CB" w:rsidRDefault="007C0A46" w:rsidP="006771CB">
      <w:pPr>
        <w:spacing w:after="0"/>
        <w:ind w:left="720"/>
        <w:rPr>
          <w:color w:val="000000" w:themeColor="text1"/>
          <w:lang w:eastAsia="zh-CN"/>
        </w:rPr>
      </w:pPr>
      <w:r w:rsidRPr="00AD662A">
        <w:rPr>
          <w:rFonts w:hint="eastAsia"/>
          <w:color w:val="000000" w:themeColor="text1"/>
          <w:lang w:eastAsia="zh-CN"/>
        </w:rPr>
        <w:t>7</w:t>
      </w:r>
      <w:r w:rsidRPr="00AD662A">
        <w:rPr>
          <w:color w:val="000000" w:themeColor="text1"/>
          <w:lang w:eastAsia="zh-CN"/>
        </w:rPr>
        <w:t xml:space="preserve">. </w:t>
      </w:r>
      <w:r w:rsidR="005C0166" w:rsidRPr="00AD662A">
        <w:rPr>
          <w:rFonts w:hint="eastAsia"/>
          <w:color w:val="000000" w:themeColor="text1"/>
          <w:lang w:eastAsia="zh-CN"/>
        </w:rPr>
        <w:t>石学敏，李志道，李业甫，等</w:t>
      </w:r>
      <w:r w:rsidR="005C0166" w:rsidRPr="00AD662A">
        <w:rPr>
          <w:rFonts w:hint="eastAsia"/>
          <w:color w:val="000000" w:themeColor="text1"/>
          <w:lang w:eastAsia="zh-CN"/>
        </w:rPr>
        <w:t xml:space="preserve"> </w:t>
      </w:r>
      <w:r w:rsidR="005C0166" w:rsidRPr="00AD662A">
        <w:rPr>
          <w:color w:val="000000" w:themeColor="text1"/>
          <w:lang w:eastAsia="zh-CN"/>
        </w:rPr>
        <w:t>.</w:t>
      </w:r>
      <w:r w:rsidR="005C0166" w:rsidRPr="00AD662A">
        <w:rPr>
          <w:rFonts w:hint="eastAsia"/>
          <w:color w:val="000000" w:themeColor="text1"/>
          <w:lang w:eastAsia="zh-CN"/>
        </w:rPr>
        <w:t>针灸推拿学［</w:t>
      </w:r>
      <w:r w:rsidR="005C0166" w:rsidRPr="00AD662A">
        <w:rPr>
          <w:rFonts w:hint="eastAsia"/>
          <w:color w:val="000000" w:themeColor="text1"/>
          <w:lang w:eastAsia="zh-CN"/>
        </w:rPr>
        <w:t>M</w:t>
      </w:r>
      <w:r w:rsidR="005C0166" w:rsidRPr="00AD662A">
        <w:rPr>
          <w:rFonts w:hint="eastAsia"/>
          <w:color w:val="000000" w:themeColor="text1"/>
          <w:lang w:eastAsia="zh-CN"/>
        </w:rPr>
        <w:t>］</w:t>
      </w:r>
      <w:r w:rsidR="005C0166" w:rsidRPr="00AD662A">
        <w:rPr>
          <w:rFonts w:hint="eastAsia"/>
          <w:color w:val="000000" w:themeColor="text1"/>
          <w:lang w:eastAsia="zh-CN"/>
        </w:rPr>
        <w:t>.</w:t>
      </w:r>
      <w:r w:rsidR="005C0166" w:rsidRPr="00AD662A">
        <w:rPr>
          <w:rFonts w:hint="eastAsia"/>
          <w:color w:val="000000" w:themeColor="text1"/>
          <w:lang w:eastAsia="zh-CN"/>
        </w:rPr>
        <w:t>北京</w:t>
      </w:r>
      <w:r w:rsidR="005C0166" w:rsidRPr="00AD662A">
        <w:rPr>
          <w:rFonts w:hint="eastAsia"/>
          <w:color w:val="000000" w:themeColor="text1"/>
          <w:lang w:eastAsia="zh-CN"/>
        </w:rPr>
        <w:t xml:space="preserve">: </w:t>
      </w:r>
      <w:r w:rsidR="005C0166" w:rsidRPr="00AD662A">
        <w:rPr>
          <w:rFonts w:hint="eastAsia"/>
          <w:color w:val="000000" w:themeColor="text1"/>
          <w:lang w:eastAsia="zh-CN"/>
        </w:rPr>
        <w:t>中国中医药出版社，</w:t>
      </w:r>
    </w:p>
    <w:p w:rsidR="005C0166" w:rsidRPr="006771CB" w:rsidRDefault="005C0166" w:rsidP="006771CB">
      <w:pPr>
        <w:spacing w:after="0"/>
        <w:rPr>
          <w:color w:val="000000" w:themeColor="text1"/>
          <w:lang w:eastAsia="zh-CN"/>
        </w:rPr>
      </w:pPr>
      <w:r w:rsidRPr="00AD662A">
        <w:rPr>
          <w:rFonts w:hint="eastAsia"/>
          <w:color w:val="000000" w:themeColor="text1"/>
          <w:lang w:eastAsia="zh-CN"/>
        </w:rPr>
        <w:t>200</w:t>
      </w:r>
      <w:r w:rsidRPr="00AD662A">
        <w:rPr>
          <w:color w:val="000000" w:themeColor="text1"/>
          <w:lang w:eastAsia="zh-CN"/>
        </w:rPr>
        <w:t>7</w:t>
      </w:r>
      <w:r w:rsidRPr="00AD662A">
        <w:rPr>
          <w:rFonts w:hint="eastAsia"/>
          <w:color w:val="000000" w:themeColor="text1"/>
          <w:lang w:eastAsia="zh-CN"/>
        </w:rPr>
        <w:t xml:space="preserve">: </w:t>
      </w:r>
      <w:r w:rsidRPr="00AD662A">
        <w:rPr>
          <w:color w:val="000000" w:themeColor="text1"/>
          <w:lang w:eastAsia="zh-CN"/>
        </w:rPr>
        <w:t>323.</w:t>
      </w:r>
      <w:r w:rsidRPr="00AD662A">
        <w:rPr>
          <w:color w:val="000000" w:themeColor="text1"/>
          <w:lang w:eastAsia="zh-CN"/>
        </w:rPr>
        <w:br/>
      </w:r>
      <w:r w:rsidR="006771CB">
        <w:rPr>
          <w:color w:val="000000" w:themeColor="text1"/>
          <w:lang w:eastAsia="zh-CN"/>
        </w:rPr>
        <w:t xml:space="preserve"> </w:t>
      </w:r>
      <w:r w:rsidR="006771CB">
        <w:rPr>
          <w:color w:val="000000" w:themeColor="text1"/>
          <w:lang w:eastAsia="zh-CN"/>
        </w:rPr>
        <w:tab/>
        <w:t xml:space="preserve">   </w:t>
      </w:r>
      <w:r w:rsidR="007C0A46" w:rsidRPr="00AD662A">
        <w:rPr>
          <w:color w:val="000000" w:themeColor="text1"/>
          <w:lang w:eastAsia="zh-CN"/>
        </w:rPr>
        <w:t xml:space="preserve">8. </w:t>
      </w:r>
      <w:r w:rsidRPr="00AD662A">
        <w:rPr>
          <w:rFonts w:hint="eastAsia"/>
          <w:color w:val="000000" w:themeColor="text1"/>
          <w:lang w:eastAsia="zh-CN"/>
        </w:rPr>
        <w:t>李沁彤，耿昶，周占文</w:t>
      </w:r>
      <w:r w:rsidRPr="00AD662A">
        <w:rPr>
          <w:rFonts w:hint="eastAsia"/>
          <w:color w:val="000000" w:themeColor="text1"/>
          <w:lang w:eastAsia="zh-CN"/>
        </w:rPr>
        <w:t xml:space="preserve"> </w:t>
      </w:r>
      <w:r w:rsidRPr="00AD662A">
        <w:rPr>
          <w:color w:val="000000" w:themeColor="text1"/>
          <w:lang w:eastAsia="zh-CN"/>
        </w:rPr>
        <w:t>,</w:t>
      </w:r>
      <w:r w:rsidRPr="00AD662A">
        <w:rPr>
          <w:rFonts w:hint="eastAsia"/>
          <w:color w:val="000000" w:themeColor="text1"/>
          <w:lang w:eastAsia="zh-CN"/>
        </w:rPr>
        <w:t>颈椎病与中医辨证关系的探讨［</w:t>
      </w:r>
      <w:r w:rsidRPr="00AD662A">
        <w:rPr>
          <w:rFonts w:hint="eastAsia"/>
          <w:color w:val="000000" w:themeColor="text1"/>
          <w:lang w:eastAsia="zh-CN"/>
        </w:rPr>
        <w:t>J</w:t>
      </w:r>
      <w:r w:rsidRPr="00AD662A">
        <w:rPr>
          <w:rFonts w:hint="eastAsia"/>
          <w:color w:val="000000" w:themeColor="text1"/>
          <w:lang w:eastAsia="zh-CN"/>
        </w:rPr>
        <w:t>］，辽宁中医杂志，</w:t>
      </w:r>
      <w:r w:rsidRPr="00AD662A">
        <w:rPr>
          <w:rFonts w:hint="eastAsia"/>
          <w:color w:val="000000" w:themeColor="text1"/>
          <w:lang w:eastAsia="zh-CN"/>
        </w:rPr>
        <w:t>2010,37(</w:t>
      </w:r>
      <w:r w:rsidRPr="00AD662A">
        <w:rPr>
          <w:color w:val="000000" w:themeColor="text1"/>
          <w:lang w:eastAsia="zh-CN"/>
        </w:rPr>
        <w:t>1</w:t>
      </w:r>
      <w:r w:rsidRPr="00AD662A">
        <w:rPr>
          <w:rFonts w:hint="eastAsia"/>
          <w:color w:val="000000" w:themeColor="text1"/>
          <w:lang w:eastAsia="zh-CN"/>
        </w:rPr>
        <w:t>) : 116-117</w:t>
      </w:r>
    </w:p>
    <w:bookmarkEnd w:id="7"/>
    <w:bookmarkEnd w:id="8"/>
    <w:p w:rsidR="00AB71DC" w:rsidRPr="005147C6" w:rsidRDefault="00AB71DC" w:rsidP="00486877">
      <w:pPr>
        <w:wordWrap w:val="0"/>
        <w:spacing w:after="0" w:line="270" w:lineRule="atLeast"/>
        <w:rPr>
          <w:rFonts w:ascii="TH SarabunPSK" w:hAnsi="TH SarabunPSK" w:cs="TH SarabunPSK"/>
          <w:sz w:val="32"/>
          <w:szCs w:val="32"/>
          <w:cs/>
        </w:rPr>
      </w:pPr>
    </w:p>
    <w:sectPr w:rsidR="00AB71DC" w:rsidRPr="005147C6" w:rsidSect="004B463F">
      <w:headerReference w:type="default" r:id="rId9"/>
      <w:headerReference w:type="first" r:id="rId10"/>
      <w:pgSz w:w="11906" w:h="16838"/>
      <w:pgMar w:top="2160" w:right="1440" w:bottom="1440" w:left="2160" w:header="1080" w:footer="706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B6" w:rsidRDefault="00DA2FB6" w:rsidP="00DD4BC6">
      <w:pPr>
        <w:spacing w:after="0" w:line="240" w:lineRule="auto"/>
      </w:pPr>
      <w:r>
        <w:separator/>
      </w:r>
    </w:p>
  </w:endnote>
  <w:endnote w:type="continuationSeparator" w:id="0">
    <w:p w:rsidR="00DA2FB6" w:rsidRDefault="00DA2FB6" w:rsidP="00DD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B6" w:rsidRDefault="00DA2FB6" w:rsidP="00DD4BC6">
      <w:pPr>
        <w:spacing w:after="0" w:line="240" w:lineRule="auto"/>
      </w:pPr>
      <w:r>
        <w:separator/>
      </w:r>
    </w:p>
  </w:footnote>
  <w:footnote w:type="continuationSeparator" w:id="0">
    <w:p w:rsidR="00DA2FB6" w:rsidRDefault="00DA2FB6" w:rsidP="00DD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1241"/>
      <w:docPartObj>
        <w:docPartGallery w:val="Page Numbers (Top of Page)"/>
        <w:docPartUnique/>
      </w:docPartObj>
    </w:sdtPr>
    <w:sdtContent>
      <w:p w:rsidR="004B463F" w:rsidRDefault="00D8506E">
        <w:pPr>
          <w:pStyle w:val="ab"/>
          <w:jc w:val="center"/>
        </w:pPr>
        <w:fldSimple w:instr=" PAGE   \* MERGEFORMAT ">
          <w:r w:rsidR="00E91189" w:rsidRPr="00E91189">
            <w:rPr>
              <w:rFonts w:cs="Calibri"/>
              <w:noProof/>
              <w:szCs w:val="22"/>
              <w:lang w:val="th-TH"/>
            </w:rPr>
            <w:t>18</w:t>
          </w:r>
        </w:fldSimple>
      </w:p>
    </w:sdtContent>
  </w:sdt>
  <w:p w:rsidR="00FF0A35" w:rsidRPr="00DD4BC6" w:rsidRDefault="00FF0A35">
    <w:pPr>
      <w:pStyle w:val="ab"/>
      <w:jc w:val="center"/>
      <w:rPr>
        <w:rFonts w:ascii="TH SarabunPSK" w:hAnsi="TH SarabunPSK" w:cs="TH SarabunP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683373"/>
      <w:docPartObj>
        <w:docPartGallery w:val="Page Numbers (Top of Page)"/>
        <w:docPartUnique/>
      </w:docPartObj>
    </w:sdtPr>
    <w:sdtContent>
      <w:p w:rsidR="005B4A7E" w:rsidRDefault="00D8506E">
        <w:pPr>
          <w:pStyle w:val="ab"/>
          <w:jc w:val="center"/>
        </w:pPr>
      </w:p>
    </w:sdtContent>
  </w:sdt>
  <w:p w:rsidR="00FF0A35" w:rsidRPr="00797354" w:rsidRDefault="00FF0A35" w:rsidP="0079735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3D2"/>
    <w:multiLevelType w:val="hybridMultilevel"/>
    <w:tmpl w:val="DB2A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2F0D"/>
    <w:multiLevelType w:val="hybridMultilevel"/>
    <w:tmpl w:val="B8226386"/>
    <w:lvl w:ilvl="0" w:tplc="5EA2E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7745C2"/>
    <w:multiLevelType w:val="hybridMultilevel"/>
    <w:tmpl w:val="E336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10EF"/>
    <w:multiLevelType w:val="hybridMultilevel"/>
    <w:tmpl w:val="633C6CF2"/>
    <w:lvl w:ilvl="0" w:tplc="E0BC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473D0"/>
    <w:multiLevelType w:val="multilevel"/>
    <w:tmpl w:val="6E18F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1E61B4A"/>
    <w:multiLevelType w:val="hybridMultilevel"/>
    <w:tmpl w:val="49A82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C0D"/>
    <w:multiLevelType w:val="hybridMultilevel"/>
    <w:tmpl w:val="4F5AB7B8"/>
    <w:lvl w:ilvl="0" w:tplc="DB1E8D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4E6AAB"/>
    <w:multiLevelType w:val="hybridMultilevel"/>
    <w:tmpl w:val="FC3881A0"/>
    <w:lvl w:ilvl="0" w:tplc="066223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476D93"/>
    <w:multiLevelType w:val="hybridMultilevel"/>
    <w:tmpl w:val="BD7A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96034"/>
    <w:multiLevelType w:val="hybridMultilevel"/>
    <w:tmpl w:val="E308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712B9"/>
    <w:multiLevelType w:val="multilevel"/>
    <w:tmpl w:val="B972CED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9" w:hanging="1440"/>
      </w:pPr>
      <w:rPr>
        <w:rFonts w:hint="default"/>
      </w:rPr>
    </w:lvl>
  </w:abstractNum>
  <w:abstractNum w:abstractNumId="11">
    <w:nsid w:val="34236AD6"/>
    <w:multiLevelType w:val="hybridMultilevel"/>
    <w:tmpl w:val="A9825AB6"/>
    <w:lvl w:ilvl="0" w:tplc="775C8C1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B7DFA"/>
    <w:multiLevelType w:val="hybridMultilevel"/>
    <w:tmpl w:val="9118EF12"/>
    <w:lvl w:ilvl="0" w:tplc="8F3EA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EF18FF"/>
    <w:multiLevelType w:val="hybridMultilevel"/>
    <w:tmpl w:val="C674C94A"/>
    <w:lvl w:ilvl="0" w:tplc="ED625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7E1830"/>
    <w:multiLevelType w:val="hybridMultilevel"/>
    <w:tmpl w:val="4ED0D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EC28B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74FAF"/>
    <w:multiLevelType w:val="hybridMultilevel"/>
    <w:tmpl w:val="0E3C8CD4"/>
    <w:lvl w:ilvl="0" w:tplc="D6BC73FC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5AD0175E"/>
    <w:multiLevelType w:val="hybridMultilevel"/>
    <w:tmpl w:val="8A2A09CA"/>
    <w:lvl w:ilvl="0" w:tplc="F2BCCAC6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496712F"/>
    <w:multiLevelType w:val="hybridMultilevel"/>
    <w:tmpl w:val="F4C25B50"/>
    <w:lvl w:ilvl="0" w:tplc="CB5AE07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E7B38"/>
    <w:multiLevelType w:val="hybridMultilevel"/>
    <w:tmpl w:val="E048D386"/>
    <w:lvl w:ilvl="0" w:tplc="16D413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DF027D6"/>
    <w:multiLevelType w:val="multilevel"/>
    <w:tmpl w:val="7D9C37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2"/>
  </w:num>
  <w:num w:numId="5">
    <w:abstractNumId w:val="18"/>
  </w:num>
  <w:num w:numId="6">
    <w:abstractNumId w:val="6"/>
  </w:num>
  <w:num w:numId="7">
    <w:abstractNumId w:val="17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7"/>
  </w:num>
  <w:num w:numId="14">
    <w:abstractNumId w:val="16"/>
  </w:num>
  <w:num w:numId="15">
    <w:abstractNumId w:val="10"/>
  </w:num>
  <w:num w:numId="16">
    <w:abstractNumId w:val="2"/>
  </w:num>
  <w:num w:numId="17">
    <w:abstractNumId w:val="5"/>
  </w:num>
  <w:num w:numId="18">
    <w:abstractNumId w:val="14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20B1F"/>
    <w:rsid w:val="000043B0"/>
    <w:rsid w:val="000079F4"/>
    <w:rsid w:val="00011486"/>
    <w:rsid w:val="00011530"/>
    <w:rsid w:val="00012690"/>
    <w:rsid w:val="00020CCA"/>
    <w:rsid w:val="0002144D"/>
    <w:rsid w:val="0002752C"/>
    <w:rsid w:val="0003276D"/>
    <w:rsid w:val="00032FF5"/>
    <w:rsid w:val="000347BC"/>
    <w:rsid w:val="00034C91"/>
    <w:rsid w:val="00035194"/>
    <w:rsid w:val="00044851"/>
    <w:rsid w:val="00047F1E"/>
    <w:rsid w:val="00051617"/>
    <w:rsid w:val="00057895"/>
    <w:rsid w:val="00057E88"/>
    <w:rsid w:val="00057EE2"/>
    <w:rsid w:val="00061233"/>
    <w:rsid w:val="00061DB7"/>
    <w:rsid w:val="00064442"/>
    <w:rsid w:val="00064EAB"/>
    <w:rsid w:val="00065FA5"/>
    <w:rsid w:val="00066B13"/>
    <w:rsid w:val="00073E0E"/>
    <w:rsid w:val="00081883"/>
    <w:rsid w:val="0008313F"/>
    <w:rsid w:val="000845C5"/>
    <w:rsid w:val="000855B4"/>
    <w:rsid w:val="000873F1"/>
    <w:rsid w:val="00090F06"/>
    <w:rsid w:val="000954F1"/>
    <w:rsid w:val="00096D8D"/>
    <w:rsid w:val="00096DB8"/>
    <w:rsid w:val="000A1BE5"/>
    <w:rsid w:val="000B3546"/>
    <w:rsid w:val="000B596C"/>
    <w:rsid w:val="000B7AE8"/>
    <w:rsid w:val="000C2982"/>
    <w:rsid w:val="000C38CD"/>
    <w:rsid w:val="000D012F"/>
    <w:rsid w:val="000D0DD2"/>
    <w:rsid w:val="000D105F"/>
    <w:rsid w:val="000D4995"/>
    <w:rsid w:val="000D753C"/>
    <w:rsid w:val="000E1310"/>
    <w:rsid w:val="000E52FF"/>
    <w:rsid w:val="000E6B4C"/>
    <w:rsid w:val="000F0E5B"/>
    <w:rsid w:val="000F1EAF"/>
    <w:rsid w:val="000F1ECB"/>
    <w:rsid w:val="000F2B79"/>
    <w:rsid w:val="000F3D61"/>
    <w:rsid w:val="000F3FBF"/>
    <w:rsid w:val="000F5598"/>
    <w:rsid w:val="00100855"/>
    <w:rsid w:val="00100D67"/>
    <w:rsid w:val="00105E1D"/>
    <w:rsid w:val="001064E5"/>
    <w:rsid w:val="001105F5"/>
    <w:rsid w:val="0011643B"/>
    <w:rsid w:val="00116C9D"/>
    <w:rsid w:val="001221F8"/>
    <w:rsid w:val="00124098"/>
    <w:rsid w:val="00125623"/>
    <w:rsid w:val="001267C2"/>
    <w:rsid w:val="00132ED6"/>
    <w:rsid w:val="001345AE"/>
    <w:rsid w:val="001510F4"/>
    <w:rsid w:val="001516E1"/>
    <w:rsid w:val="00152F97"/>
    <w:rsid w:val="001613BC"/>
    <w:rsid w:val="00162E02"/>
    <w:rsid w:val="00165C98"/>
    <w:rsid w:val="00165F12"/>
    <w:rsid w:val="00166152"/>
    <w:rsid w:val="001744F9"/>
    <w:rsid w:val="00174BAF"/>
    <w:rsid w:val="00176CFB"/>
    <w:rsid w:val="0017777A"/>
    <w:rsid w:val="00181C3D"/>
    <w:rsid w:val="00184222"/>
    <w:rsid w:val="001843FA"/>
    <w:rsid w:val="0018466E"/>
    <w:rsid w:val="00184CA8"/>
    <w:rsid w:val="00186307"/>
    <w:rsid w:val="00187CB5"/>
    <w:rsid w:val="001936D8"/>
    <w:rsid w:val="001A1387"/>
    <w:rsid w:val="001A1949"/>
    <w:rsid w:val="001A1FDC"/>
    <w:rsid w:val="001A78F4"/>
    <w:rsid w:val="001B13FE"/>
    <w:rsid w:val="001B1CE0"/>
    <w:rsid w:val="001B24EA"/>
    <w:rsid w:val="001B2770"/>
    <w:rsid w:val="001B46A6"/>
    <w:rsid w:val="001B4E28"/>
    <w:rsid w:val="001B5B14"/>
    <w:rsid w:val="001B6568"/>
    <w:rsid w:val="001B750D"/>
    <w:rsid w:val="001C222A"/>
    <w:rsid w:val="001C2A05"/>
    <w:rsid w:val="001C40A5"/>
    <w:rsid w:val="001C5F77"/>
    <w:rsid w:val="001D06D5"/>
    <w:rsid w:val="001D11B3"/>
    <w:rsid w:val="001D18F6"/>
    <w:rsid w:val="001D2900"/>
    <w:rsid w:val="001D3475"/>
    <w:rsid w:val="001D6AC5"/>
    <w:rsid w:val="001D7951"/>
    <w:rsid w:val="001E00D1"/>
    <w:rsid w:val="001E1067"/>
    <w:rsid w:val="001E5FFC"/>
    <w:rsid w:val="001F05EB"/>
    <w:rsid w:val="001F2BD4"/>
    <w:rsid w:val="001F35DE"/>
    <w:rsid w:val="001F5706"/>
    <w:rsid w:val="001F7E12"/>
    <w:rsid w:val="00200025"/>
    <w:rsid w:val="00202694"/>
    <w:rsid w:val="00211E3A"/>
    <w:rsid w:val="0021286C"/>
    <w:rsid w:val="00213249"/>
    <w:rsid w:val="00213312"/>
    <w:rsid w:val="00213780"/>
    <w:rsid w:val="00216FD8"/>
    <w:rsid w:val="00217798"/>
    <w:rsid w:val="002212F2"/>
    <w:rsid w:val="002228BC"/>
    <w:rsid w:val="00223D9C"/>
    <w:rsid w:val="0022536D"/>
    <w:rsid w:val="00225CA1"/>
    <w:rsid w:val="00225FB1"/>
    <w:rsid w:val="0022655D"/>
    <w:rsid w:val="00227779"/>
    <w:rsid w:val="002347D5"/>
    <w:rsid w:val="00235C2E"/>
    <w:rsid w:val="00236976"/>
    <w:rsid w:val="002377B4"/>
    <w:rsid w:val="00237A10"/>
    <w:rsid w:val="0024076F"/>
    <w:rsid w:val="00241697"/>
    <w:rsid w:val="00247E33"/>
    <w:rsid w:val="00251B30"/>
    <w:rsid w:val="00251D77"/>
    <w:rsid w:val="002531E4"/>
    <w:rsid w:val="002542F4"/>
    <w:rsid w:val="00254367"/>
    <w:rsid w:val="00262591"/>
    <w:rsid w:val="00262C3D"/>
    <w:rsid w:val="00267054"/>
    <w:rsid w:val="0027393D"/>
    <w:rsid w:val="00275BE6"/>
    <w:rsid w:val="00280EEE"/>
    <w:rsid w:val="002854FF"/>
    <w:rsid w:val="00285A72"/>
    <w:rsid w:val="00286E4E"/>
    <w:rsid w:val="0029704E"/>
    <w:rsid w:val="0029758B"/>
    <w:rsid w:val="002A0105"/>
    <w:rsid w:val="002A059A"/>
    <w:rsid w:val="002A316B"/>
    <w:rsid w:val="002A67BC"/>
    <w:rsid w:val="002A7524"/>
    <w:rsid w:val="002B087F"/>
    <w:rsid w:val="002B0C48"/>
    <w:rsid w:val="002C2326"/>
    <w:rsid w:val="002C2818"/>
    <w:rsid w:val="002C4C09"/>
    <w:rsid w:val="002D0173"/>
    <w:rsid w:val="002D0C4C"/>
    <w:rsid w:val="002D5356"/>
    <w:rsid w:val="002D74D0"/>
    <w:rsid w:val="002D7687"/>
    <w:rsid w:val="002E0269"/>
    <w:rsid w:val="002E0FD8"/>
    <w:rsid w:val="002E156F"/>
    <w:rsid w:val="002E178D"/>
    <w:rsid w:val="002E1AA2"/>
    <w:rsid w:val="002E50DC"/>
    <w:rsid w:val="002E5131"/>
    <w:rsid w:val="002E5EB8"/>
    <w:rsid w:val="002F17FA"/>
    <w:rsid w:val="002F5610"/>
    <w:rsid w:val="00301041"/>
    <w:rsid w:val="00301DBC"/>
    <w:rsid w:val="003046C1"/>
    <w:rsid w:val="003079D6"/>
    <w:rsid w:val="003144D6"/>
    <w:rsid w:val="00315FFC"/>
    <w:rsid w:val="00323026"/>
    <w:rsid w:val="0032427C"/>
    <w:rsid w:val="00324C16"/>
    <w:rsid w:val="00326A13"/>
    <w:rsid w:val="003321AD"/>
    <w:rsid w:val="00333138"/>
    <w:rsid w:val="00335B00"/>
    <w:rsid w:val="0034331E"/>
    <w:rsid w:val="003529B7"/>
    <w:rsid w:val="00355AF9"/>
    <w:rsid w:val="00356A88"/>
    <w:rsid w:val="00363810"/>
    <w:rsid w:val="00363E3E"/>
    <w:rsid w:val="00364F1D"/>
    <w:rsid w:val="00367359"/>
    <w:rsid w:val="003770CB"/>
    <w:rsid w:val="003818A2"/>
    <w:rsid w:val="0038201D"/>
    <w:rsid w:val="00382068"/>
    <w:rsid w:val="00383EBE"/>
    <w:rsid w:val="00384A37"/>
    <w:rsid w:val="00392516"/>
    <w:rsid w:val="00393198"/>
    <w:rsid w:val="00393701"/>
    <w:rsid w:val="003A36D0"/>
    <w:rsid w:val="003A42DF"/>
    <w:rsid w:val="003A4A75"/>
    <w:rsid w:val="003A5D8F"/>
    <w:rsid w:val="003B5B2E"/>
    <w:rsid w:val="003B7DBB"/>
    <w:rsid w:val="003C319E"/>
    <w:rsid w:val="003D5AFD"/>
    <w:rsid w:val="003D6F4F"/>
    <w:rsid w:val="003E002C"/>
    <w:rsid w:val="003E0260"/>
    <w:rsid w:val="003E4F0F"/>
    <w:rsid w:val="003E58D3"/>
    <w:rsid w:val="00401184"/>
    <w:rsid w:val="00405DFB"/>
    <w:rsid w:val="0040725F"/>
    <w:rsid w:val="00410CED"/>
    <w:rsid w:val="0041219B"/>
    <w:rsid w:val="00415911"/>
    <w:rsid w:val="0042251D"/>
    <w:rsid w:val="004245C7"/>
    <w:rsid w:val="00424E1E"/>
    <w:rsid w:val="00427570"/>
    <w:rsid w:val="0043105C"/>
    <w:rsid w:val="0043340D"/>
    <w:rsid w:val="00434042"/>
    <w:rsid w:val="00436E00"/>
    <w:rsid w:val="00437AFF"/>
    <w:rsid w:val="004405D6"/>
    <w:rsid w:val="00442608"/>
    <w:rsid w:val="00442996"/>
    <w:rsid w:val="004465E7"/>
    <w:rsid w:val="00455068"/>
    <w:rsid w:val="004554AD"/>
    <w:rsid w:val="0046069D"/>
    <w:rsid w:val="00461CE2"/>
    <w:rsid w:val="00462BE8"/>
    <w:rsid w:val="00464488"/>
    <w:rsid w:val="0046452E"/>
    <w:rsid w:val="00464D42"/>
    <w:rsid w:val="00470689"/>
    <w:rsid w:val="0047790B"/>
    <w:rsid w:val="00482B42"/>
    <w:rsid w:val="00483DDF"/>
    <w:rsid w:val="004847A0"/>
    <w:rsid w:val="00486877"/>
    <w:rsid w:val="00491732"/>
    <w:rsid w:val="00491EA4"/>
    <w:rsid w:val="004929B7"/>
    <w:rsid w:val="00496BCE"/>
    <w:rsid w:val="00496F7B"/>
    <w:rsid w:val="00497C36"/>
    <w:rsid w:val="004A09C9"/>
    <w:rsid w:val="004A19B1"/>
    <w:rsid w:val="004A1C0A"/>
    <w:rsid w:val="004A21CA"/>
    <w:rsid w:val="004A6DCB"/>
    <w:rsid w:val="004A6E49"/>
    <w:rsid w:val="004B36EC"/>
    <w:rsid w:val="004B463F"/>
    <w:rsid w:val="004B5BAB"/>
    <w:rsid w:val="004B67B3"/>
    <w:rsid w:val="004C302A"/>
    <w:rsid w:val="004C52C8"/>
    <w:rsid w:val="004C726A"/>
    <w:rsid w:val="004D05D8"/>
    <w:rsid w:val="004D133D"/>
    <w:rsid w:val="004D481C"/>
    <w:rsid w:val="004D7D70"/>
    <w:rsid w:val="004D7D71"/>
    <w:rsid w:val="004E1F9F"/>
    <w:rsid w:val="004E39C1"/>
    <w:rsid w:val="004F0968"/>
    <w:rsid w:val="004F3B6A"/>
    <w:rsid w:val="004F69B4"/>
    <w:rsid w:val="0050223C"/>
    <w:rsid w:val="00503731"/>
    <w:rsid w:val="00506B99"/>
    <w:rsid w:val="00511E36"/>
    <w:rsid w:val="005147C6"/>
    <w:rsid w:val="0051669F"/>
    <w:rsid w:val="00516BCC"/>
    <w:rsid w:val="0052061D"/>
    <w:rsid w:val="005207C2"/>
    <w:rsid w:val="0053188F"/>
    <w:rsid w:val="00532C89"/>
    <w:rsid w:val="00533D86"/>
    <w:rsid w:val="0053414F"/>
    <w:rsid w:val="00534FD1"/>
    <w:rsid w:val="00535434"/>
    <w:rsid w:val="00535604"/>
    <w:rsid w:val="00536E8C"/>
    <w:rsid w:val="00541B26"/>
    <w:rsid w:val="005426C4"/>
    <w:rsid w:val="00542992"/>
    <w:rsid w:val="00554274"/>
    <w:rsid w:val="0055429F"/>
    <w:rsid w:val="00554850"/>
    <w:rsid w:val="00554CDA"/>
    <w:rsid w:val="00560D56"/>
    <w:rsid w:val="00562070"/>
    <w:rsid w:val="005620D6"/>
    <w:rsid w:val="005638AC"/>
    <w:rsid w:val="00564B81"/>
    <w:rsid w:val="0057672D"/>
    <w:rsid w:val="00580977"/>
    <w:rsid w:val="00582862"/>
    <w:rsid w:val="005904B3"/>
    <w:rsid w:val="00591848"/>
    <w:rsid w:val="00591C3C"/>
    <w:rsid w:val="0059278B"/>
    <w:rsid w:val="00593C6B"/>
    <w:rsid w:val="00597EEB"/>
    <w:rsid w:val="005A2AA7"/>
    <w:rsid w:val="005A3048"/>
    <w:rsid w:val="005A30BC"/>
    <w:rsid w:val="005A38EB"/>
    <w:rsid w:val="005A4825"/>
    <w:rsid w:val="005B16A4"/>
    <w:rsid w:val="005B40E0"/>
    <w:rsid w:val="005B4A7E"/>
    <w:rsid w:val="005B56E8"/>
    <w:rsid w:val="005B59A7"/>
    <w:rsid w:val="005C0047"/>
    <w:rsid w:val="005C0166"/>
    <w:rsid w:val="005C15B9"/>
    <w:rsid w:val="005C26C9"/>
    <w:rsid w:val="005C3649"/>
    <w:rsid w:val="005C469F"/>
    <w:rsid w:val="005C4C3C"/>
    <w:rsid w:val="005C69B9"/>
    <w:rsid w:val="005C7BF4"/>
    <w:rsid w:val="005D01BA"/>
    <w:rsid w:val="005D10E8"/>
    <w:rsid w:val="005D595C"/>
    <w:rsid w:val="005D65C2"/>
    <w:rsid w:val="005E44B8"/>
    <w:rsid w:val="005E55E8"/>
    <w:rsid w:val="005E69C6"/>
    <w:rsid w:val="005E75F0"/>
    <w:rsid w:val="005F012A"/>
    <w:rsid w:val="005F1F97"/>
    <w:rsid w:val="005F3BAF"/>
    <w:rsid w:val="005F61ED"/>
    <w:rsid w:val="005F7004"/>
    <w:rsid w:val="0060195B"/>
    <w:rsid w:val="00602176"/>
    <w:rsid w:val="006052B4"/>
    <w:rsid w:val="006061DA"/>
    <w:rsid w:val="0060650F"/>
    <w:rsid w:val="006065FF"/>
    <w:rsid w:val="00607D0A"/>
    <w:rsid w:val="00615790"/>
    <w:rsid w:val="00620B1F"/>
    <w:rsid w:val="00621F81"/>
    <w:rsid w:val="00623093"/>
    <w:rsid w:val="006259C2"/>
    <w:rsid w:val="0062640C"/>
    <w:rsid w:val="00630FAD"/>
    <w:rsid w:val="00631FCC"/>
    <w:rsid w:val="0063539A"/>
    <w:rsid w:val="00636DB2"/>
    <w:rsid w:val="00640A48"/>
    <w:rsid w:val="006416E2"/>
    <w:rsid w:val="00642441"/>
    <w:rsid w:val="00644213"/>
    <w:rsid w:val="006442BF"/>
    <w:rsid w:val="00652EF3"/>
    <w:rsid w:val="00653FD1"/>
    <w:rsid w:val="0065551E"/>
    <w:rsid w:val="00655D38"/>
    <w:rsid w:val="00656B78"/>
    <w:rsid w:val="006641A6"/>
    <w:rsid w:val="00664922"/>
    <w:rsid w:val="00670A3E"/>
    <w:rsid w:val="00671F64"/>
    <w:rsid w:val="00672AE4"/>
    <w:rsid w:val="00673CD4"/>
    <w:rsid w:val="006756BD"/>
    <w:rsid w:val="00675DE4"/>
    <w:rsid w:val="006771CB"/>
    <w:rsid w:val="00677E1F"/>
    <w:rsid w:val="00686387"/>
    <w:rsid w:val="00694CB8"/>
    <w:rsid w:val="006956F1"/>
    <w:rsid w:val="006A0C13"/>
    <w:rsid w:val="006A22A7"/>
    <w:rsid w:val="006A404C"/>
    <w:rsid w:val="006A6DC5"/>
    <w:rsid w:val="006A77A2"/>
    <w:rsid w:val="006B041F"/>
    <w:rsid w:val="006B05FE"/>
    <w:rsid w:val="006B1753"/>
    <w:rsid w:val="006B1F94"/>
    <w:rsid w:val="006B26B9"/>
    <w:rsid w:val="006B41CA"/>
    <w:rsid w:val="006B4E79"/>
    <w:rsid w:val="006B7D72"/>
    <w:rsid w:val="006C1929"/>
    <w:rsid w:val="006C5132"/>
    <w:rsid w:val="006C5F80"/>
    <w:rsid w:val="006C71B3"/>
    <w:rsid w:val="006C7665"/>
    <w:rsid w:val="006D0E46"/>
    <w:rsid w:val="006D1EF5"/>
    <w:rsid w:val="006D7912"/>
    <w:rsid w:val="006D7C16"/>
    <w:rsid w:val="006D7E10"/>
    <w:rsid w:val="006E19F5"/>
    <w:rsid w:val="006E1B8B"/>
    <w:rsid w:val="006E2ACD"/>
    <w:rsid w:val="006E43A6"/>
    <w:rsid w:val="006E4A8C"/>
    <w:rsid w:val="006E657E"/>
    <w:rsid w:val="006E7416"/>
    <w:rsid w:val="006F0AA3"/>
    <w:rsid w:val="006F133F"/>
    <w:rsid w:val="007018FB"/>
    <w:rsid w:val="00703F01"/>
    <w:rsid w:val="00704CC6"/>
    <w:rsid w:val="00705883"/>
    <w:rsid w:val="00706886"/>
    <w:rsid w:val="00706DC6"/>
    <w:rsid w:val="0071413E"/>
    <w:rsid w:val="00722A10"/>
    <w:rsid w:val="0072357B"/>
    <w:rsid w:val="00735F7B"/>
    <w:rsid w:val="00737918"/>
    <w:rsid w:val="00737E1B"/>
    <w:rsid w:val="00741F50"/>
    <w:rsid w:val="00742C29"/>
    <w:rsid w:val="0074378E"/>
    <w:rsid w:val="00751917"/>
    <w:rsid w:val="00753FC9"/>
    <w:rsid w:val="007606DF"/>
    <w:rsid w:val="0076152F"/>
    <w:rsid w:val="00764A10"/>
    <w:rsid w:val="00766C91"/>
    <w:rsid w:val="00766F31"/>
    <w:rsid w:val="00770392"/>
    <w:rsid w:val="0077040A"/>
    <w:rsid w:val="0077284A"/>
    <w:rsid w:val="00773799"/>
    <w:rsid w:val="007808B7"/>
    <w:rsid w:val="00782AD3"/>
    <w:rsid w:val="00785C64"/>
    <w:rsid w:val="00785D13"/>
    <w:rsid w:val="00787E50"/>
    <w:rsid w:val="00796AD6"/>
    <w:rsid w:val="00796EA6"/>
    <w:rsid w:val="00796FFE"/>
    <w:rsid w:val="00797354"/>
    <w:rsid w:val="00797887"/>
    <w:rsid w:val="00797FE7"/>
    <w:rsid w:val="007A0665"/>
    <w:rsid w:val="007A1604"/>
    <w:rsid w:val="007A1607"/>
    <w:rsid w:val="007A2F1B"/>
    <w:rsid w:val="007A2F48"/>
    <w:rsid w:val="007A3E91"/>
    <w:rsid w:val="007A3FE8"/>
    <w:rsid w:val="007A6385"/>
    <w:rsid w:val="007A69D8"/>
    <w:rsid w:val="007A6FF4"/>
    <w:rsid w:val="007B0F82"/>
    <w:rsid w:val="007B532A"/>
    <w:rsid w:val="007B6C38"/>
    <w:rsid w:val="007B7C13"/>
    <w:rsid w:val="007C0A46"/>
    <w:rsid w:val="007C2101"/>
    <w:rsid w:val="007C2F94"/>
    <w:rsid w:val="007C3223"/>
    <w:rsid w:val="007C5C2C"/>
    <w:rsid w:val="007D03C5"/>
    <w:rsid w:val="007E066D"/>
    <w:rsid w:val="007E305A"/>
    <w:rsid w:val="007E4001"/>
    <w:rsid w:val="007E4CFA"/>
    <w:rsid w:val="007E50BC"/>
    <w:rsid w:val="007E7348"/>
    <w:rsid w:val="007E7AA0"/>
    <w:rsid w:val="007F1E05"/>
    <w:rsid w:val="007F39A9"/>
    <w:rsid w:val="007F4E21"/>
    <w:rsid w:val="007F7DEC"/>
    <w:rsid w:val="0081632D"/>
    <w:rsid w:val="00825A08"/>
    <w:rsid w:val="00826482"/>
    <w:rsid w:val="00826C92"/>
    <w:rsid w:val="00831BE4"/>
    <w:rsid w:val="00841E96"/>
    <w:rsid w:val="008456AF"/>
    <w:rsid w:val="008456B1"/>
    <w:rsid w:val="008515A5"/>
    <w:rsid w:val="00852B4C"/>
    <w:rsid w:val="00853B34"/>
    <w:rsid w:val="0085402F"/>
    <w:rsid w:val="00856245"/>
    <w:rsid w:val="0085669A"/>
    <w:rsid w:val="00861421"/>
    <w:rsid w:val="008639B1"/>
    <w:rsid w:val="00866782"/>
    <w:rsid w:val="008676CC"/>
    <w:rsid w:val="00873FFB"/>
    <w:rsid w:val="00875054"/>
    <w:rsid w:val="00881441"/>
    <w:rsid w:val="0088161A"/>
    <w:rsid w:val="00884998"/>
    <w:rsid w:val="008901F0"/>
    <w:rsid w:val="0089119E"/>
    <w:rsid w:val="00892FDA"/>
    <w:rsid w:val="0089356D"/>
    <w:rsid w:val="00894FBE"/>
    <w:rsid w:val="00896810"/>
    <w:rsid w:val="008A2DCB"/>
    <w:rsid w:val="008A4457"/>
    <w:rsid w:val="008B02BF"/>
    <w:rsid w:val="008B5657"/>
    <w:rsid w:val="008B6E19"/>
    <w:rsid w:val="008C0349"/>
    <w:rsid w:val="008C6B65"/>
    <w:rsid w:val="008C7C7E"/>
    <w:rsid w:val="008D03CE"/>
    <w:rsid w:val="008D1444"/>
    <w:rsid w:val="008D1D41"/>
    <w:rsid w:val="008D4C03"/>
    <w:rsid w:val="008D6162"/>
    <w:rsid w:val="008D7051"/>
    <w:rsid w:val="008D75A9"/>
    <w:rsid w:val="008E3461"/>
    <w:rsid w:val="008E34BB"/>
    <w:rsid w:val="008E7504"/>
    <w:rsid w:val="008E7E3F"/>
    <w:rsid w:val="008F0AEE"/>
    <w:rsid w:val="008F3FAB"/>
    <w:rsid w:val="009007DB"/>
    <w:rsid w:val="00902160"/>
    <w:rsid w:val="00903AD9"/>
    <w:rsid w:val="009060F0"/>
    <w:rsid w:val="00906130"/>
    <w:rsid w:val="00907FF5"/>
    <w:rsid w:val="0091548B"/>
    <w:rsid w:val="00915A51"/>
    <w:rsid w:val="00917791"/>
    <w:rsid w:val="00926345"/>
    <w:rsid w:val="00935042"/>
    <w:rsid w:val="00936219"/>
    <w:rsid w:val="0093624C"/>
    <w:rsid w:val="0093629E"/>
    <w:rsid w:val="00937500"/>
    <w:rsid w:val="00940B7C"/>
    <w:rsid w:val="009433B6"/>
    <w:rsid w:val="00946F63"/>
    <w:rsid w:val="00953FFC"/>
    <w:rsid w:val="009545E6"/>
    <w:rsid w:val="009606CD"/>
    <w:rsid w:val="00961E46"/>
    <w:rsid w:val="00961EE7"/>
    <w:rsid w:val="00962828"/>
    <w:rsid w:val="00965D67"/>
    <w:rsid w:val="00965E2D"/>
    <w:rsid w:val="00970301"/>
    <w:rsid w:val="00971C9A"/>
    <w:rsid w:val="0097208B"/>
    <w:rsid w:val="00976F34"/>
    <w:rsid w:val="009800AB"/>
    <w:rsid w:val="00983182"/>
    <w:rsid w:val="00983816"/>
    <w:rsid w:val="0098562F"/>
    <w:rsid w:val="00985661"/>
    <w:rsid w:val="009865AC"/>
    <w:rsid w:val="009928BC"/>
    <w:rsid w:val="0099338C"/>
    <w:rsid w:val="00993879"/>
    <w:rsid w:val="00994B76"/>
    <w:rsid w:val="009A051D"/>
    <w:rsid w:val="009A51C1"/>
    <w:rsid w:val="009A589E"/>
    <w:rsid w:val="009A60F5"/>
    <w:rsid w:val="009A6580"/>
    <w:rsid w:val="009B481D"/>
    <w:rsid w:val="009B72FC"/>
    <w:rsid w:val="009B7626"/>
    <w:rsid w:val="009B7A33"/>
    <w:rsid w:val="009C379A"/>
    <w:rsid w:val="009C5CB5"/>
    <w:rsid w:val="009C66FD"/>
    <w:rsid w:val="009C7C91"/>
    <w:rsid w:val="009D1597"/>
    <w:rsid w:val="009D3215"/>
    <w:rsid w:val="009D48D9"/>
    <w:rsid w:val="009E4746"/>
    <w:rsid w:val="009E58E5"/>
    <w:rsid w:val="009E6783"/>
    <w:rsid w:val="009F0090"/>
    <w:rsid w:val="009F0799"/>
    <w:rsid w:val="009F2CA7"/>
    <w:rsid w:val="009F3E73"/>
    <w:rsid w:val="009F4E25"/>
    <w:rsid w:val="009F5114"/>
    <w:rsid w:val="009F547C"/>
    <w:rsid w:val="009F62EF"/>
    <w:rsid w:val="009F7BEB"/>
    <w:rsid w:val="00A025EE"/>
    <w:rsid w:val="00A0284E"/>
    <w:rsid w:val="00A03293"/>
    <w:rsid w:val="00A048BD"/>
    <w:rsid w:val="00A04A70"/>
    <w:rsid w:val="00A04FB1"/>
    <w:rsid w:val="00A10657"/>
    <w:rsid w:val="00A10AA1"/>
    <w:rsid w:val="00A12A1A"/>
    <w:rsid w:val="00A14225"/>
    <w:rsid w:val="00A157B4"/>
    <w:rsid w:val="00A162E4"/>
    <w:rsid w:val="00A26E17"/>
    <w:rsid w:val="00A3008B"/>
    <w:rsid w:val="00A3255F"/>
    <w:rsid w:val="00A329B2"/>
    <w:rsid w:val="00A35E71"/>
    <w:rsid w:val="00A361CC"/>
    <w:rsid w:val="00A37DC1"/>
    <w:rsid w:val="00A46DEC"/>
    <w:rsid w:val="00A52BDB"/>
    <w:rsid w:val="00A530E6"/>
    <w:rsid w:val="00A550F0"/>
    <w:rsid w:val="00A5553A"/>
    <w:rsid w:val="00A55540"/>
    <w:rsid w:val="00A64737"/>
    <w:rsid w:val="00A667E8"/>
    <w:rsid w:val="00A7528B"/>
    <w:rsid w:val="00A771AC"/>
    <w:rsid w:val="00A77AAD"/>
    <w:rsid w:val="00A853ED"/>
    <w:rsid w:val="00A85C67"/>
    <w:rsid w:val="00A862AE"/>
    <w:rsid w:val="00A86B81"/>
    <w:rsid w:val="00A86E5F"/>
    <w:rsid w:val="00A94EF6"/>
    <w:rsid w:val="00A95BF1"/>
    <w:rsid w:val="00A97F27"/>
    <w:rsid w:val="00AA1C6C"/>
    <w:rsid w:val="00AA2996"/>
    <w:rsid w:val="00AA44EB"/>
    <w:rsid w:val="00AA536F"/>
    <w:rsid w:val="00AA5B14"/>
    <w:rsid w:val="00AA6C04"/>
    <w:rsid w:val="00AB109E"/>
    <w:rsid w:val="00AB2664"/>
    <w:rsid w:val="00AB71DC"/>
    <w:rsid w:val="00AC2074"/>
    <w:rsid w:val="00AC2908"/>
    <w:rsid w:val="00AC59AA"/>
    <w:rsid w:val="00AC6985"/>
    <w:rsid w:val="00AC7146"/>
    <w:rsid w:val="00AD129A"/>
    <w:rsid w:val="00AD1D76"/>
    <w:rsid w:val="00AD3CC3"/>
    <w:rsid w:val="00AD41C9"/>
    <w:rsid w:val="00AD662A"/>
    <w:rsid w:val="00AE153D"/>
    <w:rsid w:val="00AE1CE3"/>
    <w:rsid w:val="00AE1D18"/>
    <w:rsid w:val="00AE3CF4"/>
    <w:rsid w:val="00AF0543"/>
    <w:rsid w:val="00AF16EE"/>
    <w:rsid w:val="00AF3878"/>
    <w:rsid w:val="00AF579B"/>
    <w:rsid w:val="00AF5D8D"/>
    <w:rsid w:val="00AF5F06"/>
    <w:rsid w:val="00AF78DE"/>
    <w:rsid w:val="00B0322A"/>
    <w:rsid w:val="00B043CB"/>
    <w:rsid w:val="00B074C4"/>
    <w:rsid w:val="00B17A81"/>
    <w:rsid w:val="00B22CCB"/>
    <w:rsid w:val="00B22DE4"/>
    <w:rsid w:val="00B233EF"/>
    <w:rsid w:val="00B23703"/>
    <w:rsid w:val="00B247D7"/>
    <w:rsid w:val="00B249C8"/>
    <w:rsid w:val="00B25655"/>
    <w:rsid w:val="00B3061E"/>
    <w:rsid w:val="00B36492"/>
    <w:rsid w:val="00B42481"/>
    <w:rsid w:val="00B43B0B"/>
    <w:rsid w:val="00B443DA"/>
    <w:rsid w:val="00B445E0"/>
    <w:rsid w:val="00B44C35"/>
    <w:rsid w:val="00B54E66"/>
    <w:rsid w:val="00B56E9D"/>
    <w:rsid w:val="00B617BD"/>
    <w:rsid w:val="00B678A5"/>
    <w:rsid w:val="00B87E0E"/>
    <w:rsid w:val="00B909EC"/>
    <w:rsid w:val="00B91659"/>
    <w:rsid w:val="00B92F56"/>
    <w:rsid w:val="00B93D36"/>
    <w:rsid w:val="00B940F6"/>
    <w:rsid w:val="00B97285"/>
    <w:rsid w:val="00BA23C7"/>
    <w:rsid w:val="00BA2CE8"/>
    <w:rsid w:val="00BA44F6"/>
    <w:rsid w:val="00BA59F4"/>
    <w:rsid w:val="00BB0BA3"/>
    <w:rsid w:val="00BB173F"/>
    <w:rsid w:val="00BB1A67"/>
    <w:rsid w:val="00BB3E67"/>
    <w:rsid w:val="00BC048C"/>
    <w:rsid w:val="00BC0E8B"/>
    <w:rsid w:val="00BC22C0"/>
    <w:rsid w:val="00BC2D1C"/>
    <w:rsid w:val="00BC3780"/>
    <w:rsid w:val="00BC48A3"/>
    <w:rsid w:val="00BC5109"/>
    <w:rsid w:val="00BC56D8"/>
    <w:rsid w:val="00BC5BDE"/>
    <w:rsid w:val="00BD03D7"/>
    <w:rsid w:val="00BD3803"/>
    <w:rsid w:val="00BD3F5B"/>
    <w:rsid w:val="00BD4FDF"/>
    <w:rsid w:val="00BE2416"/>
    <w:rsid w:val="00BE3C74"/>
    <w:rsid w:val="00BE45F2"/>
    <w:rsid w:val="00BE4E0A"/>
    <w:rsid w:val="00BE5BCB"/>
    <w:rsid w:val="00BF187A"/>
    <w:rsid w:val="00BF3537"/>
    <w:rsid w:val="00BF5026"/>
    <w:rsid w:val="00BF64B4"/>
    <w:rsid w:val="00BF7721"/>
    <w:rsid w:val="00C00F7D"/>
    <w:rsid w:val="00C010F3"/>
    <w:rsid w:val="00C03B93"/>
    <w:rsid w:val="00C11F1F"/>
    <w:rsid w:val="00C1346E"/>
    <w:rsid w:val="00C14350"/>
    <w:rsid w:val="00C160C5"/>
    <w:rsid w:val="00C17D49"/>
    <w:rsid w:val="00C20035"/>
    <w:rsid w:val="00C22AEB"/>
    <w:rsid w:val="00C22E66"/>
    <w:rsid w:val="00C245E1"/>
    <w:rsid w:val="00C2668B"/>
    <w:rsid w:val="00C27422"/>
    <w:rsid w:val="00C32010"/>
    <w:rsid w:val="00C407BC"/>
    <w:rsid w:val="00C42E3E"/>
    <w:rsid w:val="00C44FBA"/>
    <w:rsid w:val="00C453C0"/>
    <w:rsid w:val="00C50054"/>
    <w:rsid w:val="00C51D98"/>
    <w:rsid w:val="00C52386"/>
    <w:rsid w:val="00C555DB"/>
    <w:rsid w:val="00C603C2"/>
    <w:rsid w:val="00C626BF"/>
    <w:rsid w:val="00C626DE"/>
    <w:rsid w:val="00C626F3"/>
    <w:rsid w:val="00C63917"/>
    <w:rsid w:val="00C640FC"/>
    <w:rsid w:val="00C65D73"/>
    <w:rsid w:val="00C7230F"/>
    <w:rsid w:val="00C725E7"/>
    <w:rsid w:val="00C74026"/>
    <w:rsid w:val="00C75997"/>
    <w:rsid w:val="00C76962"/>
    <w:rsid w:val="00C83D44"/>
    <w:rsid w:val="00C925BD"/>
    <w:rsid w:val="00C9286F"/>
    <w:rsid w:val="00C952CE"/>
    <w:rsid w:val="00C95A9B"/>
    <w:rsid w:val="00CA226B"/>
    <w:rsid w:val="00CA2279"/>
    <w:rsid w:val="00CA29C0"/>
    <w:rsid w:val="00CA5935"/>
    <w:rsid w:val="00CB0B62"/>
    <w:rsid w:val="00CB10FC"/>
    <w:rsid w:val="00CB24D7"/>
    <w:rsid w:val="00CB2DE4"/>
    <w:rsid w:val="00CB3430"/>
    <w:rsid w:val="00CC2136"/>
    <w:rsid w:val="00CC2DBD"/>
    <w:rsid w:val="00CC3E4D"/>
    <w:rsid w:val="00CC76B0"/>
    <w:rsid w:val="00CD3BB6"/>
    <w:rsid w:val="00CD5DBC"/>
    <w:rsid w:val="00CD6DAC"/>
    <w:rsid w:val="00CD7091"/>
    <w:rsid w:val="00CD724F"/>
    <w:rsid w:val="00CE1586"/>
    <w:rsid w:val="00CE1CA5"/>
    <w:rsid w:val="00CE333C"/>
    <w:rsid w:val="00CE3771"/>
    <w:rsid w:val="00CE3FD0"/>
    <w:rsid w:val="00CE4D0A"/>
    <w:rsid w:val="00CE4E7F"/>
    <w:rsid w:val="00CF2733"/>
    <w:rsid w:val="00D01C0D"/>
    <w:rsid w:val="00D04C08"/>
    <w:rsid w:val="00D06C27"/>
    <w:rsid w:val="00D26442"/>
    <w:rsid w:val="00D2745B"/>
    <w:rsid w:val="00D35CE2"/>
    <w:rsid w:val="00D35FCA"/>
    <w:rsid w:val="00D40769"/>
    <w:rsid w:val="00D40DFC"/>
    <w:rsid w:val="00D41E09"/>
    <w:rsid w:val="00D42820"/>
    <w:rsid w:val="00D44CDA"/>
    <w:rsid w:val="00D50864"/>
    <w:rsid w:val="00D52170"/>
    <w:rsid w:val="00D54BB0"/>
    <w:rsid w:val="00D5550A"/>
    <w:rsid w:val="00D57347"/>
    <w:rsid w:val="00D57695"/>
    <w:rsid w:val="00D57FA9"/>
    <w:rsid w:val="00D60E49"/>
    <w:rsid w:val="00D625A1"/>
    <w:rsid w:val="00D666F9"/>
    <w:rsid w:val="00D66A43"/>
    <w:rsid w:val="00D71542"/>
    <w:rsid w:val="00D72339"/>
    <w:rsid w:val="00D724B5"/>
    <w:rsid w:val="00D75095"/>
    <w:rsid w:val="00D83A31"/>
    <w:rsid w:val="00D8422F"/>
    <w:rsid w:val="00D8506E"/>
    <w:rsid w:val="00D86B26"/>
    <w:rsid w:val="00D9070A"/>
    <w:rsid w:val="00D933C1"/>
    <w:rsid w:val="00D945EF"/>
    <w:rsid w:val="00D96E31"/>
    <w:rsid w:val="00D974E3"/>
    <w:rsid w:val="00DA13EC"/>
    <w:rsid w:val="00DA2927"/>
    <w:rsid w:val="00DA2FB6"/>
    <w:rsid w:val="00DA3DFD"/>
    <w:rsid w:val="00DA4A4B"/>
    <w:rsid w:val="00DA5501"/>
    <w:rsid w:val="00DA6725"/>
    <w:rsid w:val="00DB62FF"/>
    <w:rsid w:val="00DB6B2E"/>
    <w:rsid w:val="00DC194C"/>
    <w:rsid w:val="00DC32EF"/>
    <w:rsid w:val="00DC3C12"/>
    <w:rsid w:val="00DC3CA2"/>
    <w:rsid w:val="00DC68AB"/>
    <w:rsid w:val="00DD3ABF"/>
    <w:rsid w:val="00DD4BC6"/>
    <w:rsid w:val="00DD5318"/>
    <w:rsid w:val="00DD760F"/>
    <w:rsid w:val="00DD7EB9"/>
    <w:rsid w:val="00DE5B12"/>
    <w:rsid w:val="00DF03B3"/>
    <w:rsid w:val="00DF5EC1"/>
    <w:rsid w:val="00DF66CA"/>
    <w:rsid w:val="00E01A37"/>
    <w:rsid w:val="00E07EAE"/>
    <w:rsid w:val="00E10FAD"/>
    <w:rsid w:val="00E12B89"/>
    <w:rsid w:val="00E2084F"/>
    <w:rsid w:val="00E22E95"/>
    <w:rsid w:val="00E26630"/>
    <w:rsid w:val="00E3558B"/>
    <w:rsid w:val="00E35970"/>
    <w:rsid w:val="00E362C0"/>
    <w:rsid w:val="00E4355A"/>
    <w:rsid w:val="00E518C0"/>
    <w:rsid w:val="00E602A3"/>
    <w:rsid w:val="00E61518"/>
    <w:rsid w:val="00E66455"/>
    <w:rsid w:val="00E66FD4"/>
    <w:rsid w:val="00E71C6A"/>
    <w:rsid w:val="00E817A5"/>
    <w:rsid w:val="00E83A82"/>
    <w:rsid w:val="00E84819"/>
    <w:rsid w:val="00E8582B"/>
    <w:rsid w:val="00E87FE7"/>
    <w:rsid w:val="00E91189"/>
    <w:rsid w:val="00E9305D"/>
    <w:rsid w:val="00E973FD"/>
    <w:rsid w:val="00EA1F2D"/>
    <w:rsid w:val="00EA2FD8"/>
    <w:rsid w:val="00EA73C1"/>
    <w:rsid w:val="00EA7E55"/>
    <w:rsid w:val="00EA7EEC"/>
    <w:rsid w:val="00EB0476"/>
    <w:rsid w:val="00EB0D8E"/>
    <w:rsid w:val="00EB0FA3"/>
    <w:rsid w:val="00EB1DB7"/>
    <w:rsid w:val="00EB34AC"/>
    <w:rsid w:val="00EB4FA0"/>
    <w:rsid w:val="00EB54DF"/>
    <w:rsid w:val="00EC03B1"/>
    <w:rsid w:val="00ED0B59"/>
    <w:rsid w:val="00ED2582"/>
    <w:rsid w:val="00ED3EA5"/>
    <w:rsid w:val="00ED6A63"/>
    <w:rsid w:val="00EE0CD7"/>
    <w:rsid w:val="00EE4498"/>
    <w:rsid w:val="00EE65EC"/>
    <w:rsid w:val="00EE6A1A"/>
    <w:rsid w:val="00EE7B54"/>
    <w:rsid w:val="00EF3636"/>
    <w:rsid w:val="00EF3988"/>
    <w:rsid w:val="00EF3EDD"/>
    <w:rsid w:val="00F00742"/>
    <w:rsid w:val="00F0201D"/>
    <w:rsid w:val="00F029E3"/>
    <w:rsid w:val="00F03034"/>
    <w:rsid w:val="00F03F1A"/>
    <w:rsid w:val="00F045C8"/>
    <w:rsid w:val="00F04ACC"/>
    <w:rsid w:val="00F112F5"/>
    <w:rsid w:val="00F113B9"/>
    <w:rsid w:val="00F13139"/>
    <w:rsid w:val="00F14C59"/>
    <w:rsid w:val="00F15460"/>
    <w:rsid w:val="00F16ABC"/>
    <w:rsid w:val="00F22120"/>
    <w:rsid w:val="00F23B3F"/>
    <w:rsid w:val="00F2595A"/>
    <w:rsid w:val="00F25BD9"/>
    <w:rsid w:val="00F260B5"/>
    <w:rsid w:val="00F30308"/>
    <w:rsid w:val="00F32EBC"/>
    <w:rsid w:val="00F42CA3"/>
    <w:rsid w:val="00F46989"/>
    <w:rsid w:val="00F46E4B"/>
    <w:rsid w:val="00F47BF2"/>
    <w:rsid w:val="00F62BB1"/>
    <w:rsid w:val="00F633C4"/>
    <w:rsid w:val="00F63F6D"/>
    <w:rsid w:val="00F640A7"/>
    <w:rsid w:val="00F732A7"/>
    <w:rsid w:val="00F76EF2"/>
    <w:rsid w:val="00F77FC7"/>
    <w:rsid w:val="00F81BF1"/>
    <w:rsid w:val="00F85038"/>
    <w:rsid w:val="00F904D9"/>
    <w:rsid w:val="00F91FFC"/>
    <w:rsid w:val="00F947F6"/>
    <w:rsid w:val="00F97AE7"/>
    <w:rsid w:val="00FA018D"/>
    <w:rsid w:val="00FA2B95"/>
    <w:rsid w:val="00FA43AC"/>
    <w:rsid w:val="00FA6129"/>
    <w:rsid w:val="00FB0495"/>
    <w:rsid w:val="00FB671F"/>
    <w:rsid w:val="00FC1150"/>
    <w:rsid w:val="00FC7B12"/>
    <w:rsid w:val="00FD43EC"/>
    <w:rsid w:val="00FD58F7"/>
    <w:rsid w:val="00FD59CC"/>
    <w:rsid w:val="00FD643A"/>
    <w:rsid w:val="00FD7855"/>
    <w:rsid w:val="00FE02B7"/>
    <w:rsid w:val="00FE1DB6"/>
    <w:rsid w:val="00FE5892"/>
    <w:rsid w:val="00FE6E8D"/>
    <w:rsid w:val="00FF0A35"/>
    <w:rsid w:val="00FF2DAD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81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3529B7"/>
    <w:pPr>
      <w:keepNext/>
      <w:spacing w:after="0" w:line="240" w:lineRule="auto"/>
      <w:jc w:val="center"/>
      <w:outlineLvl w:val="1"/>
    </w:pPr>
    <w:rPr>
      <w:rFonts w:ascii="Cordia New" w:eastAsia="Cordia New" w:hAnsi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1F"/>
    <w:pPr>
      <w:spacing w:after="0" w:line="240" w:lineRule="auto"/>
      <w:ind w:left="720"/>
    </w:pPr>
    <w:rPr>
      <w:rFonts w:ascii="Cordia New" w:eastAsia="Times New Roman" w:hAnsi="Cordia New" w:cs="Angsana New"/>
      <w:sz w:val="30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6061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6061DA"/>
    <w:rPr>
      <w:rFonts w:ascii="Tahoma" w:hAnsi="Tahoma" w:cs="Angsana New"/>
      <w:sz w:val="16"/>
      <w:szCs w:val="20"/>
    </w:rPr>
  </w:style>
  <w:style w:type="character" w:styleId="a6">
    <w:name w:val="Hyperlink"/>
    <w:rsid w:val="00CB3430"/>
    <w:rPr>
      <w:b/>
      <w:bCs/>
      <w:strike w:val="0"/>
      <w:dstrike w:val="0"/>
      <w:color w:val="FF8C00"/>
      <w:u w:val="none"/>
      <w:effect w:val="none"/>
    </w:rPr>
  </w:style>
  <w:style w:type="character" w:styleId="a7">
    <w:name w:val="Strong"/>
    <w:qFormat/>
    <w:rsid w:val="00CB3430"/>
    <w:rPr>
      <w:b/>
      <w:bCs/>
    </w:rPr>
  </w:style>
  <w:style w:type="character" w:customStyle="1" w:styleId="hps">
    <w:name w:val="hps"/>
    <w:basedOn w:val="a0"/>
    <w:rsid w:val="005B16A4"/>
  </w:style>
  <w:style w:type="paragraph" w:styleId="a8">
    <w:name w:val="No Spacing"/>
    <w:uiPriority w:val="1"/>
    <w:qFormat/>
    <w:rsid w:val="00FE02B7"/>
    <w:rPr>
      <w:sz w:val="22"/>
      <w:szCs w:val="28"/>
    </w:rPr>
  </w:style>
  <w:style w:type="paragraph" w:styleId="a9">
    <w:name w:val="Body Text Indent"/>
    <w:basedOn w:val="a"/>
    <w:link w:val="aa"/>
    <w:rsid w:val="007A2F1B"/>
    <w:pPr>
      <w:spacing w:after="0" w:line="240" w:lineRule="auto"/>
      <w:ind w:firstLine="720"/>
    </w:pPr>
    <w:rPr>
      <w:rFonts w:ascii="Angsana New" w:eastAsia="Times New Roman" w:hAnsi="Angsana New" w:cs="Angsana New"/>
      <w:spacing w:val="6"/>
      <w:sz w:val="32"/>
      <w:szCs w:val="32"/>
    </w:rPr>
  </w:style>
  <w:style w:type="character" w:customStyle="1" w:styleId="aa">
    <w:name w:val="การเยื้องเนื้อความ อักขระ"/>
    <w:link w:val="a9"/>
    <w:rsid w:val="007A2F1B"/>
    <w:rPr>
      <w:rFonts w:ascii="Angsana New" w:eastAsia="Times New Roman" w:hAnsi="Angsana New" w:cs="Angsana New"/>
      <w:spacing w:val="6"/>
      <w:sz w:val="32"/>
      <w:szCs w:val="32"/>
    </w:rPr>
  </w:style>
  <w:style w:type="paragraph" w:styleId="3">
    <w:name w:val="Body Text Indent 3"/>
    <w:basedOn w:val="a"/>
    <w:link w:val="30"/>
    <w:rsid w:val="007A2F1B"/>
    <w:pPr>
      <w:tabs>
        <w:tab w:val="left" w:pos="720"/>
        <w:tab w:val="left" w:pos="1170"/>
      </w:tabs>
      <w:spacing w:after="0" w:line="240" w:lineRule="auto"/>
      <w:ind w:left="1080"/>
      <w:jc w:val="thaiDistribute"/>
    </w:pPr>
    <w:rPr>
      <w:rFonts w:ascii="Angsana New" w:eastAsia="Cordia New" w:hAnsi="Angsana New" w:cs="Angsana New"/>
      <w:spacing w:val="2"/>
      <w:sz w:val="32"/>
      <w:szCs w:val="32"/>
    </w:rPr>
  </w:style>
  <w:style w:type="character" w:customStyle="1" w:styleId="30">
    <w:name w:val="การเยื้องเนื้อความ 3 อักขระ"/>
    <w:link w:val="3"/>
    <w:rsid w:val="007A2F1B"/>
    <w:rPr>
      <w:rFonts w:ascii="Angsana New" w:eastAsia="Cordia New" w:hAnsi="Angsana New" w:cs="Angsana New"/>
      <w:spacing w:val="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D4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DD4BC6"/>
  </w:style>
  <w:style w:type="paragraph" w:styleId="ad">
    <w:name w:val="footer"/>
    <w:basedOn w:val="a"/>
    <w:link w:val="ae"/>
    <w:uiPriority w:val="99"/>
    <w:unhideWhenUsed/>
    <w:rsid w:val="00DD4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DD4BC6"/>
  </w:style>
  <w:style w:type="table" w:styleId="af">
    <w:name w:val="Table Grid"/>
    <w:basedOn w:val="a1"/>
    <w:uiPriority w:val="59"/>
    <w:rsid w:val="00BB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789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f0">
    <w:name w:val="page number"/>
    <w:basedOn w:val="a0"/>
    <w:rsid w:val="005207C2"/>
  </w:style>
  <w:style w:type="paragraph" w:styleId="af1">
    <w:name w:val="Normal (Web)"/>
    <w:basedOn w:val="a"/>
    <w:uiPriority w:val="99"/>
    <w:semiHidden/>
    <w:unhideWhenUsed/>
    <w:rsid w:val="009E4746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af2">
    <w:name w:val="Body Text"/>
    <w:basedOn w:val="a"/>
    <w:link w:val="af3"/>
    <w:uiPriority w:val="99"/>
    <w:unhideWhenUsed/>
    <w:rsid w:val="00427570"/>
    <w:pPr>
      <w:spacing w:after="120"/>
    </w:pPr>
  </w:style>
  <w:style w:type="character" w:customStyle="1" w:styleId="af3">
    <w:name w:val="เนื้อความ อักขระ"/>
    <w:link w:val="af2"/>
    <w:uiPriority w:val="99"/>
    <w:rsid w:val="00427570"/>
    <w:rPr>
      <w:sz w:val="22"/>
      <w:szCs w:val="28"/>
    </w:rPr>
  </w:style>
  <w:style w:type="paragraph" w:styleId="21">
    <w:name w:val="List 2"/>
    <w:basedOn w:val="a"/>
    <w:rsid w:val="00427570"/>
    <w:pPr>
      <w:spacing w:after="0" w:line="240" w:lineRule="auto"/>
      <w:ind w:left="566" w:hanging="283"/>
    </w:pPr>
    <w:rPr>
      <w:rFonts w:ascii="Cordia New" w:eastAsia="Cordia New" w:hAnsi="Cordia New"/>
      <w:sz w:val="28"/>
    </w:rPr>
  </w:style>
  <w:style w:type="character" w:customStyle="1" w:styleId="20">
    <w:name w:val="หัวเรื่อง 2 อักขระ"/>
    <w:link w:val="2"/>
    <w:rsid w:val="003529B7"/>
    <w:rPr>
      <w:rFonts w:ascii="Cordia New" w:eastAsia="Cordia New" w:hAnsi="Cordia New"/>
      <w:b/>
      <w:bCs/>
      <w:sz w:val="40"/>
      <w:szCs w:val="40"/>
    </w:rPr>
  </w:style>
  <w:style w:type="paragraph" w:styleId="af4">
    <w:name w:val="caption"/>
    <w:basedOn w:val="a"/>
    <w:next w:val="a"/>
    <w:uiPriority w:val="35"/>
    <w:unhideWhenUsed/>
    <w:qFormat/>
    <w:rsid w:val="00623093"/>
    <w:pPr>
      <w:spacing w:line="240" w:lineRule="auto"/>
    </w:pPr>
    <w:rPr>
      <w:b/>
      <w:bCs/>
      <w:color w:val="4F81BD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537">
          <w:marLeft w:val="0"/>
          <w:marRight w:val="0"/>
          <w:marTop w:val="0"/>
          <w:marBottom w:val="0"/>
          <w:divBdr>
            <w:top w:val="none" w:sz="0" w:space="0" w:color="auto"/>
            <w:left w:val="dotted" w:sz="4" w:space="6" w:color="BCBCBC"/>
            <w:bottom w:val="none" w:sz="0" w:space="0" w:color="auto"/>
            <w:right w:val="none" w:sz="0" w:space="0" w:color="auto"/>
          </w:divBdr>
        </w:div>
      </w:divsChild>
    </w:div>
    <w:div w:id="1167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6086">
          <w:marLeft w:val="0"/>
          <w:marRight w:val="0"/>
          <w:marTop w:val="0"/>
          <w:marBottom w:val="0"/>
          <w:divBdr>
            <w:top w:val="none" w:sz="0" w:space="0" w:color="auto"/>
            <w:left w:val="dotted" w:sz="4" w:space="6" w:color="BCBCB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VRwvyEwXqbQK_tkXUCENBcLfi4c69uAsUD-cmQ2qsmEh9VHLGHXBe3c5eZNwAmXhJsWQaObuEk4Z0K8ixaUU0AXgUMjPzKl_j0InDsVHXi_&amp;wd=&amp;eqid=ed2a7f9e00001cc40000000456fb92d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BB56-A1D3-4DD7-BD40-3C8F0F08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2835</Words>
  <Characters>16165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Activated User</dc:creator>
  <cp:lastModifiedBy>Windows User</cp:lastModifiedBy>
  <cp:revision>12</cp:revision>
  <cp:lastPrinted>2018-05-08T06:27:00Z</cp:lastPrinted>
  <dcterms:created xsi:type="dcterms:W3CDTF">2018-05-08T04:04:00Z</dcterms:created>
  <dcterms:modified xsi:type="dcterms:W3CDTF">2018-05-08T06:33:00Z</dcterms:modified>
</cp:coreProperties>
</file>