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FB" w:rsidRPr="00254611" w:rsidRDefault="005F48FB" w:rsidP="005F48FB">
      <w:pPr>
        <w:tabs>
          <w:tab w:val="left" w:pos="2127"/>
          <w:tab w:val="left" w:pos="2410"/>
        </w:tabs>
        <w:spacing w:after="0" w:line="240" w:lineRule="auto"/>
        <w:jc w:val="center"/>
        <w:rPr>
          <w:rFonts w:ascii="TH SarabunPSK" w:hAnsi="TH SarabunPSK" w:cs="TH SarabunPSK"/>
          <w:b/>
          <w:bCs/>
          <w:color w:val="000000"/>
          <w:sz w:val="32"/>
          <w:szCs w:val="32"/>
        </w:rPr>
      </w:pPr>
      <w:r w:rsidRPr="00254611">
        <w:rPr>
          <w:rFonts w:ascii="TH SarabunPSK" w:hAnsi="TH SarabunPSK" w:cs="TH SarabunPSK"/>
          <w:b/>
          <w:bCs/>
          <w:color w:val="000000"/>
          <w:sz w:val="32"/>
          <w:szCs w:val="32"/>
          <w:cs/>
        </w:rPr>
        <w:t>การเสริมสร้าง</w:t>
      </w:r>
      <w:r w:rsidRPr="00254611">
        <w:rPr>
          <w:rFonts w:ascii="TH SarabunPSK" w:hAnsi="TH SarabunPSK" w:cs="TH SarabunPSK" w:hint="cs"/>
          <w:b/>
          <w:bCs/>
          <w:color w:val="000000"/>
          <w:sz w:val="32"/>
          <w:szCs w:val="32"/>
          <w:cs/>
        </w:rPr>
        <w:t>ต้นแบบ</w:t>
      </w:r>
      <w:r w:rsidRPr="00254611">
        <w:rPr>
          <w:rFonts w:ascii="TH SarabunPSK" w:hAnsi="TH SarabunPSK" w:cs="TH SarabunPSK"/>
          <w:b/>
          <w:bCs/>
          <w:color w:val="000000"/>
          <w:sz w:val="32"/>
          <w:szCs w:val="32"/>
          <w:cs/>
        </w:rPr>
        <w:t>การจัดการขยะพลาสติกในชุมชนของ</w:t>
      </w:r>
    </w:p>
    <w:p w:rsidR="005F48FB" w:rsidRPr="00254611" w:rsidRDefault="005F48FB" w:rsidP="005F48FB">
      <w:pPr>
        <w:tabs>
          <w:tab w:val="left" w:pos="2127"/>
          <w:tab w:val="left" w:pos="2410"/>
        </w:tabs>
        <w:spacing w:after="120" w:line="240" w:lineRule="auto"/>
        <w:jc w:val="center"/>
        <w:rPr>
          <w:rFonts w:ascii="TH SarabunPSK" w:hAnsi="TH SarabunPSK" w:cs="TH SarabunPSK"/>
          <w:b/>
          <w:bCs/>
          <w:color w:val="000000"/>
          <w:sz w:val="36"/>
          <w:szCs w:val="36"/>
        </w:rPr>
      </w:pPr>
      <w:r w:rsidRPr="00254611">
        <w:rPr>
          <w:rFonts w:ascii="TH SarabunPSK" w:hAnsi="TH SarabunPSK" w:cs="TH SarabunPSK"/>
          <w:b/>
          <w:bCs/>
          <w:color w:val="000000"/>
          <w:sz w:val="32"/>
          <w:szCs w:val="32"/>
          <w:cs/>
        </w:rPr>
        <w:t>อำเภอ</w:t>
      </w:r>
      <w:proofErr w:type="spellStart"/>
      <w:r w:rsidRPr="00254611">
        <w:rPr>
          <w:rFonts w:ascii="TH SarabunPSK" w:hAnsi="TH SarabunPSK" w:cs="TH SarabunPSK"/>
          <w:b/>
          <w:bCs/>
          <w:color w:val="000000"/>
          <w:sz w:val="32"/>
          <w:szCs w:val="32"/>
          <w:cs/>
        </w:rPr>
        <w:t>อัมพ</w:t>
      </w:r>
      <w:proofErr w:type="spellEnd"/>
      <w:r w:rsidRPr="00254611">
        <w:rPr>
          <w:rFonts w:ascii="TH SarabunPSK" w:hAnsi="TH SarabunPSK" w:cs="TH SarabunPSK"/>
          <w:b/>
          <w:bCs/>
          <w:color w:val="000000"/>
          <w:sz w:val="32"/>
          <w:szCs w:val="32"/>
          <w:cs/>
        </w:rPr>
        <w:t>วา จังหวัดสมุทรสงคราม</w:t>
      </w:r>
    </w:p>
    <w:p w:rsidR="00254611" w:rsidRDefault="00254611" w:rsidP="005F48FB">
      <w:pPr>
        <w:tabs>
          <w:tab w:val="left" w:pos="2127"/>
          <w:tab w:val="left" w:pos="2410"/>
        </w:tabs>
        <w:spacing w:after="120" w:line="240" w:lineRule="auto"/>
        <w:jc w:val="center"/>
        <w:rPr>
          <w:rFonts w:ascii="TH SarabunPSK" w:hAnsi="TH SarabunPSK" w:cs="TH SarabunPSK"/>
          <w:color w:val="000000"/>
          <w:sz w:val="28"/>
        </w:rPr>
      </w:pPr>
      <w:r w:rsidRPr="00254611">
        <w:rPr>
          <w:rFonts w:ascii="TH SarabunPSK" w:hAnsi="TH SarabunPSK" w:cs="TH SarabunPSK" w:hint="cs"/>
          <w:color w:val="000000"/>
          <w:sz w:val="28"/>
          <w:cs/>
        </w:rPr>
        <w:t>ชัยศรี  ธาราสวัสดิ์พิพัฒน์</w:t>
      </w:r>
    </w:p>
    <w:p w:rsidR="00254611" w:rsidRPr="00254611" w:rsidRDefault="00254611" w:rsidP="005F48FB">
      <w:pPr>
        <w:tabs>
          <w:tab w:val="left" w:pos="2127"/>
          <w:tab w:val="left" w:pos="2410"/>
        </w:tabs>
        <w:spacing w:after="120" w:line="240" w:lineRule="auto"/>
        <w:jc w:val="center"/>
        <w:rPr>
          <w:rFonts w:ascii="TH SarabunPSK" w:eastAsia="Cordia New" w:hAnsi="TH SarabunPSK" w:cs="TH SarabunPSK"/>
          <w:sz w:val="28"/>
          <w:cs/>
        </w:rPr>
      </w:pPr>
      <w:r>
        <w:rPr>
          <w:rFonts w:ascii="TH SarabunPSK" w:hAnsi="TH SarabunPSK" w:cs="TH SarabunPSK" w:hint="cs"/>
          <w:color w:val="000000"/>
          <w:sz w:val="28"/>
          <w:cs/>
        </w:rPr>
        <w:t>มหาวิทยาลัยราช</w:t>
      </w:r>
      <w:proofErr w:type="spellStart"/>
      <w:r>
        <w:rPr>
          <w:rFonts w:ascii="TH SarabunPSK" w:hAnsi="TH SarabunPSK" w:cs="TH SarabunPSK" w:hint="cs"/>
          <w:color w:val="000000"/>
          <w:sz w:val="28"/>
          <w:cs/>
        </w:rPr>
        <w:t>ภัฏ</w:t>
      </w:r>
      <w:proofErr w:type="spellEnd"/>
      <w:r>
        <w:rPr>
          <w:rFonts w:ascii="TH SarabunPSK" w:hAnsi="TH SarabunPSK" w:cs="TH SarabunPSK" w:hint="cs"/>
          <w:color w:val="000000"/>
          <w:sz w:val="28"/>
          <w:cs/>
        </w:rPr>
        <w:t>สวน</w:t>
      </w:r>
      <w:proofErr w:type="spellStart"/>
      <w:r>
        <w:rPr>
          <w:rFonts w:ascii="TH SarabunPSK" w:hAnsi="TH SarabunPSK" w:cs="TH SarabunPSK" w:hint="cs"/>
          <w:color w:val="000000"/>
          <w:sz w:val="28"/>
          <w:cs/>
        </w:rPr>
        <w:t>สุนัน</w:t>
      </w:r>
      <w:proofErr w:type="spellEnd"/>
      <w:r>
        <w:rPr>
          <w:rFonts w:ascii="TH SarabunPSK" w:hAnsi="TH SarabunPSK" w:cs="TH SarabunPSK" w:hint="cs"/>
          <w:color w:val="000000"/>
          <w:sz w:val="28"/>
          <w:cs/>
        </w:rPr>
        <w:t>ทา</w:t>
      </w:r>
    </w:p>
    <w:p w:rsidR="005F48FB" w:rsidRDefault="005F48FB" w:rsidP="005F48FB">
      <w:pPr>
        <w:tabs>
          <w:tab w:val="left" w:pos="426"/>
        </w:tabs>
        <w:spacing w:after="0" w:line="240" w:lineRule="auto"/>
        <w:jc w:val="both"/>
        <w:rPr>
          <w:rFonts w:ascii="TH Sarabun New" w:eastAsia="Cordia New" w:hAnsi="TH Sarabun New" w:cs="TH Sarabun New"/>
          <w:b/>
          <w:bCs/>
          <w:color w:val="000000"/>
          <w:sz w:val="28"/>
        </w:rPr>
      </w:pPr>
    </w:p>
    <w:p w:rsidR="009C341E" w:rsidRDefault="005F48FB" w:rsidP="00254611">
      <w:pPr>
        <w:tabs>
          <w:tab w:val="left" w:pos="426"/>
        </w:tabs>
        <w:spacing w:after="0" w:line="240" w:lineRule="auto"/>
        <w:jc w:val="center"/>
        <w:rPr>
          <w:rFonts w:ascii="TH SarabunPSK" w:eastAsia="Cordia New" w:hAnsi="TH SarabunPSK" w:cs="TH SarabunPSK"/>
          <w:b/>
          <w:bCs/>
          <w:color w:val="000000"/>
          <w:sz w:val="28"/>
        </w:rPr>
      </w:pPr>
      <w:r w:rsidRPr="00254611">
        <w:rPr>
          <w:rFonts w:ascii="TH SarabunPSK" w:eastAsia="Cordia New" w:hAnsi="TH SarabunPSK" w:cs="TH SarabunPSK"/>
          <w:b/>
          <w:bCs/>
          <w:color w:val="000000"/>
          <w:sz w:val="28"/>
          <w:cs/>
        </w:rPr>
        <w:t>บทคัดย่อ</w:t>
      </w:r>
    </w:p>
    <w:p w:rsidR="00254611" w:rsidRPr="00254611" w:rsidRDefault="00254611" w:rsidP="00254611">
      <w:pPr>
        <w:tabs>
          <w:tab w:val="left" w:pos="426"/>
        </w:tabs>
        <w:spacing w:after="0" w:line="240" w:lineRule="auto"/>
        <w:jc w:val="center"/>
        <w:rPr>
          <w:rFonts w:ascii="TH SarabunPSK" w:eastAsia="Cordia New" w:hAnsi="TH SarabunPSK" w:cs="TH SarabunPSK"/>
          <w:b/>
          <w:bCs/>
          <w:color w:val="000000"/>
          <w:sz w:val="28"/>
        </w:rPr>
      </w:pPr>
    </w:p>
    <w:p w:rsidR="005F48FB" w:rsidRPr="00254611" w:rsidRDefault="005F48FB" w:rsidP="00A75318">
      <w:pPr>
        <w:pStyle w:val="a4"/>
        <w:tabs>
          <w:tab w:val="left" w:pos="1350"/>
        </w:tabs>
        <w:spacing w:after="0" w:line="240" w:lineRule="auto"/>
        <w:ind w:left="0" w:firstLine="720"/>
        <w:jc w:val="thaiDistribute"/>
        <w:rPr>
          <w:rFonts w:ascii="TH Sarabun New" w:eastAsia="Cordia New" w:hAnsi="TH Sarabun New" w:cs="TH Sarabun New"/>
          <w:b/>
          <w:bCs/>
          <w:color w:val="000000"/>
          <w:sz w:val="26"/>
          <w:szCs w:val="26"/>
        </w:rPr>
      </w:pPr>
      <w:r w:rsidRPr="00254611">
        <w:rPr>
          <w:rFonts w:ascii="TH SarabunPSK" w:eastAsia="Times New Roman" w:hAnsi="TH SarabunPSK" w:cs="TH SarabunPSK"/>
          <w:color w:val="000000"/>
          <w:sz w:val="28"/>
          <w:cs/>
        </w:rPr>
        <w:t>งานวิจัยนี้มีวัตถุประสงค์</w:t>
      </w:r>
      <w:r w:rsidRPr="00254611">
        <w:rPr>
          <w:rFonts w:ascii="TH SarabunPSK" w:eastAsia="Times New Roman" w:hAnsi="TH SarabunPSK" w:cs="TH SarabunPSK" w:hint="cs"/>
          <w:color w:val="000000"/>
          <w:sz w:val="28"/>
          <w:cs/>
        </w:rPr>
        <w:t xml:space="preserve"> </w:t>
      </w:r>
      <w:r w:rsidR="00A75318" w:rsidRPr="00254611">
        <w:rPr>
          <w:rFonts w:ascii="TH SarabunPSK" w:hAnsi="TH SarabunPSK" w:cs="TH SarabunPSK"/>
          <w:sz w:val="28"/>
          <w:cs/>
        </w:rPr>
        <w:t xml:space="preserve">เพื่อหาวิธีเสริมสร้างกระบวนการเรียนรู้ ด้านการจัดการขยะพลาสติกชุมชน </w:t>
      </w:r>
      <w:r w:rsidR="00254611">
        <w:rPr>
          <w:rFonts w:ascii="TH SarabunPSK" w:hAnsi="TH SarabunPSK" w:cs="TH SarabunPSK" w:hint="cs"/>
          <w:sz w:val="28"/>
          <w:cs/>
        </w:rPr>
        <w:t>เพื่อ</w:t>
      </w:r>
      <w:r w:rsidR="00A75318" w:rsidRPr="00254611">
        <w:rPr>
          <w:rFonts w:ascii="TH SarabunPSK" w:hAnsi="TH SarabunPSK" w:cs="TH SarabunPSK"/>
          <w:sz w:val="28"/>
          <w:cs/>
        </w:rPr>
        <w:t xml:space="preserve">ทดสอบนำพลาสติกที่ผ่านการใช้แล้วมาผลิตเป็นเชื้อเพลิงจากขยะ </w:t>
      </w:r>
      <w:r w:rsidR="00A75318" w:rsidRPr="00254611">
        <w:rPr>
          <w:rFonts w:ascii="TH SarabunPSK" w:hAnsi="TH SarabunPSK" w:cs="TH SarabunPSK" w:hint="cs"/>
          <w:sz w:val="28"/>
          <w:cs/>
        </w:rPr>
        <w:t xml:space="preserve">1 </w:t>
      </w:r>
      <w:r w:rsidR="00A75318" w:rsidRPr="00254611">
        <w:rPr>
          <w:rFonts w:ascii="TH SarabunPSK" w:hAnsi="TH SarabunPSK" w:cs="TH SarabunPSK"/>
          <w:sz w:val="28"/>
          <w:cs/>
        </w:rPr>
        <w:t>รูปแบบ</w:t>
      </w:r>
      <w:r w:rsidR="00A75318" w:rsidRPr="00254611">
        <w:rPr>
          <w:rFonts w:ascii="TH SarabunPSK" w:hAnsi="TH SarabunPSK" w:cs="TH SarabunPSK" w:hint="cs"/>
          <w:sz w:val="28"/>
          <w:cs/>
        </w:rPr>
        <w:t xml:space="preserve"> </w:t>
      </w:r>
      <w:r w:rsidR="00A75318" w:rsidRPr="00254611">
        <w:rPr>
          <w:rFonts w:ascii="TH SarabunPSK" w:hAnsi="TH SarabunPSK" w:cs="TH SarabunPSK"/>
          <w:sz w:val="28"/>
          <w:cs/>
        </w:rPr>
        <w:t xml:space="preserve">คือ  </w:t>
      </w:r>
      <w:r w:rsidR="00A75318" w:rsidRPr="00254611">
        <w:rPr>
          <w:rFonts w:ascii="TH SarabunPSK" w:hAnsi="TH SarabunPSK" w:cs="TH SarabunPSK"/>
          <w:sz w:val="28"/>
        </w:rPr>
        <w:t xml:space="preserve">RDF (Refuse derived fuel) </w:t>
      </w:r>
      <w:r w:rsidR="00A75318" w:rsidRPr="00254611">
        <w:rPr>
          <w:rFonts w:ascii="TH SarabunPSK" w:hAnsi="TH SarabunPSK" w:cs="TH SarabunPSK"/>
          <w:sz w:val="28"/>
          <w:cs/>
        </w:rPr>
        <w:t>เพื่อเสริมสร้างความรู้ด้านการจัดการขยะพลาสติก</w:t>
      </w:r>
      <w:r w:rsidR="00A75318" w:rsidRPr="00254611">
        <w:rPr>
          <w:rFonts w:ascii="TH SarabunPSK" w:hAnsi="TH SarabunPSK" w:cs="TH SarabunPSK" w:hint="cs"/>
          <w:sz w:val="28"/>
          <w:cs/>
        </w:rPr>
        <w:t xml:space="preserve"> </w:t>
      </w:r>
      <w:r w:rsidR="00A75318" w:rsidRPr="00254611">
        <w:rPr>
          <w:rFonts w:ascii="TH SarabunPSK" w:hAnsi="TH SarabunPSK" w:cs="TH SarabunPSK"/>
          <w:sz w:val="28"/>
          <w:cs/>
        </w:rPr>
        <w:t>โดยชุมชน</w:t>
      </w:r>
      <w:r w:rsidR="00A75318" w:rsidRPr="00254611">
        <w:rPr>
          <w:rFonts w:ascii="TH SarabunPSK" w:hAnsi="TH SarabunPSK" w:cs="TH SarabunPSK" w:hint="cs"/>
          <w:sz w:val="28"/>
          <w:cs/>
        </w:rPr>
        <w:t>ให้</w:t>
      </w:r>
      <w:r w:rsidR="00A75318" w:rsidRPr="00254611">
        <w:rPr>
          <w:rFonts w:ascii="TH SarabunPSK" w:hAnsi="TH SarabunPSK" w:cs="TH SarabunPSK"/>
          <w:sz w:val="28"/>
          <w:cs/>
        </w:rPr>
        <w:t>สามารถพัฒนาเป็นชุมชนต้นแบบของจังหวัดสมุทรสงคราม</w:t>
      </w:r>
      <w:r w:rsidR="00A75318" w:rsidRPr="00254611">
        <w:rPr>
          <w:rFonts w:ascii="TH SarabunPSK" w:hAnsi="TH SarabunPSK" w:cs="TH SarabunPSK" w:hint="cs"/>
          <w:sz w:val="28"/>
          <w:cs/>
        </w:rPr>
        <w:t xml:space="preserve"> </w:t>
      </w:r>
      <w:r w:rsidRPr="00254611">
        <w:rPr>
          <w:rFonts w:ascii="TH SarabunPSK" w:eastAsia="Cordia New" w:hAnsi="TH SarabunPSK" w:cs="TH SarabunPSK" w:hint="cs"/>
          <w:sz w:val="28"/>
          <w:cs/>
        </w:rPr>
        <w:t>ดำเนินการ</w:t>
      </w:r>
      <w:r w:rsidR="00D85C7B">
        <w:rPr>
          <w:rFonts w:ascii="TH SarabunPSK" w:eastAsia="Cordia New" w:hAnsi="TH SarabunPSK" w:cs="TH SarabunPSK" w:hint="cs"/>
          <w:sz w:val="28"/>
          <w:cs/>
        </w:rPr>
        <w:t>ในพื้นที่ 2 ตำบล รว</w:t>
      </w:r>
      <w:r w:rsidRPr="00254611">
        <w:rPr>
          <w:rFonts w:ascii="TH SarabunPSK" w:eastAsia="Cordia New" w:hAnsi="TH SarabunPSK" w:cs="TH SarabunPSK" w:hint="cs"/>
          <w:sz w:val="28"/>
          <w:cs/>
        </w:rPr>
        <w:t>บรวม คัดแยก หาสัดส่วนของปริมาณขยะในพื้นที่ตำบลบางแค และบางนางลี่ ของอำเภอ</w:t>
      </w:r>
      <w:proofErr w:type="spellStart"/>
      <w:r w:rsidRPr="00254611">
        <w:rPr>
          <w:rFonts w:ascii="TH SarabunPSK" w:eastAsia="Cordia New" w:hAnsi="TH SarabunPSK" w:cs="TH SarabunPSK" w:hint="cs"/>
          <w:sz w:val="28"/>
          <w:cs/>
        </w:rPr>
        <w:t>อัมพ</w:t>
      </w:r>
      <w:proofErr w:type="spellEnd"/>
      <w:r w:rsidRPr="00254611">
        <w:rPr>
          <w:rFonts w:ascii="TH SarabunPSK" w:eastAsia="Cordia New" w:hAnsi="TH SarabunPSK" w:cs="TH SarabunPSK" w:hint="cs"/>
          <w:sz w:val="28"/>
          <w:cs/>
        </w:rPr>
        <w:t>วา ผลิตเป็นขยะเชื้อเพลิงแบบแท่ง ในสัดส่วนผสมระหว่างพลาสติกทั่วไปกับเปลือกมะพร้าว กิ่งส้มโอ กระดาษ และเศษ</w:t>
      </w:r>
      <w:proofErr w:type="spellStart"/>
      <w:r w:rsidRPr="00254611">
        <w:rPr>
          <w:rFonts w:ascii="TH SarabunPSK" w:eastAsia="Cordia New" w:hAnsi="TH SarabunPSK" w:cs="TH SarabunPSK" w:hint="cs"/>
          <w:sz w:val="28"/>
          <w:cs/>
        </w:rPr>
        <w:t>โฟม</w:t>
      </w:r>
      <w:proofErr w:type="spellEnd"/>
      <w:r w:rsidRPr="00254611">
        <w:rPr>
          <w:rFonts w:ascii="TH SarabunPSK" w:eastAsia="Cordia New" w:hAnsi="TH SarabunPSK" w:cs="TH SarabunPSK" w:hint="cs"/>
          <w:sz w:val="28"/>
          <w:cs/>
        </w:rPr>
        <w:t>ในสัดส่วน 1</w:t>
      </w:r>
      <w:r w:rsidRPr="00254611">
        <w:rPr>
          <w:rFonts w:ascii="TH SarabunPSK" w:eastAsia="Cordia New" w:hAnsi="TH SarabunPSK" w:cs="TH SarabunPSK"/>
          <w:sz w:val="28"/>
        </w:rPr>
        <w:t xml:space="preserve">:0.5, 1:1, 1:1.5 </w:t>
      </w:r>
      <w:r w:rsidRPr="00254611">
        <w:rPr>
          <w:rFonts w:ascii="TH SarabunPSK" w:eastAsia="Cordia New" w:hAnsi="TH SarabunPSK" w:cs="TH SarabunPSK" w:hint="cs"/>
          <w:sz w:val="28"/>
          <w:cs/>
        </w:rPr>
        <w:t>และ 1</w:t>
      </w:r>
      <w:r w:rsidRPr="00254611">
        <w:rPr>
          <w:rFonts w:ascii="TH SarabunPSK" w:eastAsia="Cordia New" w:hAnsi="TH SarabunPSK" w:cs="TH SarabunPSK"/>
          <w:sz w:val="28"/>
        </w:rPr>
        <w:t xml:space="preserve">:2 </w:t>
      </w:r>
      <w:r w:rsidRPr="00254611">
        <w:rPr>
          <w:rFonts w:ascii="TH SarabunPSK" w:eastAsia="Cordia New" w:hAnsi="TH SarabunPSK" w:cs="TH SarabunPSK" w:hint="cs"/>
          <w:sz w:val="28"/>
          <w:cs/>
        </w:rPr>
        <w:t>โดยน้ำหนัก ทดสอบคุณสมบัติพื้นฐานของแท่งเชื้อเพลิงตามมาตรฐาน</w:t>
      </w:r>
      <w:r w:rsidRPr="00254611">
        <w:rPr>
          <w:rFonts w:ascii="Angsana New" w:hAnsi="Angsana New" w:cs="Angsana New"/>
          <w:color w:val="000000"/>
          <w:sz w:val="24"/>
          <w:szCs w:val="24"/>
        </w:rPr>
        <w:t xml:space="preserve"> </w:t>
      </w:r>
      <w:r w:rsidRPr="00254611">
        <w:rPr>
          <w:rFonts w:ascii="TH SarabunPSK" w:hAnsi="TH SarabunPSK" w:cs="TH SarabunPSK"/>
          <w:color w:val="000000"/>
          <w:sz w:val="28"/>
        </w:rPr>
        <w:t>ASTM</w:t>
      </w:r>
      <w:r w:rsidRPr="00254611">
        <w:rPr>
          <w:rFonts w:ascii="TH SarabunPSK" w:hAnsi="TH SarabunPSK" w:cs="TH SarabunPSK"/>
          <w:color w:val="000000"/>
          <w:sz w:val="28"/>
          <w:cs/>
        </w:rPr>
        <w:t xml:space="preserve"> </w:t>
      </w:r>
      <w:r w:rsidR="00D85C7B">
        <w:rPr>
          <w:rFonts w:ascii="TH SarabunPSK" w:hAnsi="TH SarabunPSK" w:cs="TH SarabunPSK" w:hint="cs"/>
          <w:color w:val="000000"/>
          <w:sz w:val="28"/>
          <w:cs/>
        </w:rPr>
        <w:t xml:space="preserve"> และเสริมสร้างความรู้ด้านการลดขยะพลาสติก 2 แนวทาง คือลดพลาสติกจากต้นทางด้วยกิจกรรมรณรงค์ส่งเสริมการใช้วัสดุทดแทนในร้านค้าชุมขน และลดพลาสติกที่ปลายทาง โดยการรวบรวมนำส่งไปผลิตเป็นขยะเชื้อเพลิง</w:t>
      </w:r>
      <w:r w:rsidR="00D85C7B">
        <w:rPr>
          <w:rFonts w:ascii="TH SarabunPSK" w:hAnsi="TH SarabunPSK" w:cs="TH SarabunPSK"/>
          <w:color w:val="000000"/>
          <w:sz w:val="28"/>
        </w:rPr>
        <w:t xml:space="preserve"> RDF </w:t>
      </w:r>
      <w:r w:rsidRPr="00254611">
        <w:rPr>
          <w:rFonts w:ascii="TH SarabunPSK" w:hAnsi="TH SarabunPSK" w:cs="TH SarabunPSK"/>
          <w:color w:val="000000"/>
          <w:sz w:val="28"/>
          <w:cs/>
        </w:rPr>
        <w:t>ผลพบว่า ปริมาณขยะที่เกิดขึ้นในพื้นที่ 2 ตำบล มีขยะ</w:t>
      </w:r>
      <w:r w:rsidRPr="00254611">
        <w:rPr>
          <w:rFonts w:ascii="TH SarabunPSK" w:eastAsia="Cordia New" w:hAnsi="TH SarabunPSK" w:cs="TH SarabunPSK" w:hint="cs"/>
          <w:sz w:val="28"/>
          <w:cs/>
        </w:rPr>
        <w:t>อินทรีย์ประเภทเศษอาหารและมูลสัตว์ร้อยละ 61-64 โดยน้ำหนัก พลาสติกทั่วไป ร้อยละ 3-4 โดยน้ำหนัก เปลือกมะพร้าว และกิ่งส้มโอประมาณร้อยละ 3-8 โดยน้ำหนัก สามารถผลิตเป็น</w:t>
      </w:r>
      <w:r w:rsidRPr="00254611">
        <w:rPr>
          <w:rFonts w:ascii="TH SarabunPSK" w:hAnsi="TH SarabunPSK" w:cs="TH SarabunPSK" w:hint="cs"/>
          <w:sz w:val="28"/>
          <w:cs/>
        </w:rPr>
        <w:t xml:space="preserve">แท่งเชื้อเพลิง </w:t>
      </w:r>
      <w:r w:rsidRPr="00254611">
        <w:rPr>
          <w:rFonts w:ascii="TH SarabunPSK" w:hAnsi="TH SarabunPSK" w:cs="TH SarabunPSK"/>
          <w:sz w:val="28"/>
        </w:rPr>
        <w:t xml:space="preserve">RDF </w:t>
      </w:r>
      <w:r w:rsidRPr="00254611">
        <w:rPr>
          <w:rFonts w:ascii="TH SarabunPSK" w:hAnsi="TH SarabunPSK" w:cs="TH SarabunPSK" w:hint="cs"/>
          <w:sz w:val="28"/>
          <w:cs/>
        </w:rPr>
        <w:t>ประเภท 5 ได้ พบส่วนผสมของถุงพลาสติก</w:t>
      </w:r>
      <w:proofErr w:type="spellStart"/>
      <w:r w:rsidRPr="00254611">
        <w:rPr>
          <w:rFonts w:ascii="TH SarabunPSK" w:hAnsi="TH SarabunPSK" w:cs="TH SarabunPSK" w:hint="cs"/>
          <w:sz w:val="28"/>
          <w:cs/>
        </w:rPr>
        <w:t>กับโฟม</w:t>
      </w:r>
      <w:proofErr w:type="spellEnd"/>
      <w:r w:rsidRPr="00254611">
        <w:rPr>
          <w:rFonts w:ascii="TH SarabunPSK" w:hAnsi="TH SarabunPSK" w:cs="TH SarabunPSK" w:hint="cs"/>
          <w:sz w:val="28"/>
          <w:cs/>
        </w:rPr>
        <w:t>มีค่าความชื้นต่ำ 1.0-1.2 เปอร์เซ็นต์โดยน้ำหนัก มีค่าความร้อนสูงถึง 25.8-32.5 กิโล</w:t>
      </w:r>
      <w:proofErr w:type="spellStart"/>
      <w:r w:rsidRPr="00254611">
        <w:rPr>
          <w:rFonts w:ascii="TH SarabunPSK" w:hAnsi="TH SarabunPSK" w:cs="TH SarabunPSK" w:hint="cs"/>
          <w:sz w:val="28"/>
          <w:cs/>
        </w:rPr>
        <w:t>จูล</w:t>
      </w:r>
      <w:proofErr w:type="spellEnd"/>
      <w:r w:rsidRPr="00254611">
        <w:rPr>
          <w:rFonts w:ascii="TH SarabunPSK" w:hAnsi="TH SarabunPSK" w:cs="TH SarabunPSK" w:hint="cs"/>
          <w:sz w:val="28"/>
          <w:cs/>
        </w:rPr>
        <w:t>ต่อกิโลกรัม ที่สัดส่วนผสมถุงพลาสติกกับเปลือกมะพร้าวในสัดส่วน 1.0 ต่อ 0.5 และ</w:t>
      </w:r>
      <w:r w:rsidRPr="00254611">
        <w:rPr>
          <w:rFonts w:ascii="TH SarabunPSK" w:eastAsia="Cordia New" w:hAnsi="TH SarabunPSK" w:cs="TH SarabunPSK" w:hint="cs"/>
          <w:sz w:val="28"/>
          <w:cs/>
        </w:rPr>
        <w:t>พบปริมาณเถ้า 1.9-2.5 เปอร์เซ็นต์โดยน้ำหนัก มีปริมาณคลอ</w:t>
      </w:r>
      <w:proofErr w:type="spellStart"/>
      <w:r w:rsidRPr="00254611">
        <w:rPr>
          <w:rFonts w:ascii="TH SarabunPSK" w:eastAsia="Cordia New" w:hAnsi="TH SarabunPSK" w:cs="TH SarabunPSK" w:hint="cs"/>
          <w:sz w:val="28"/>
          <w:cs/>
        </w:rPr>
        <w:t>ไรด์</w:t>
      </w:r>
      <w:proofErr w:type="spellEnd"/>
      <w:r w:rsidRPr="00254611">
        <w:rPr>
          <w:rFonts w:ascii="TH SarabunPSK" w:eastAsia="Cordia New" w:hAnsi="TH SarabunPSK" w:cs="TH SarabunPSK" w:hint="cs"/>
          <w:sz w:val="28"/>
          <w:cs/>
        </w:rPr>
        <w:t>ในส่วนของขยะพลาสติก</w:t>
      </w:r>
      <w:proofErr w:type="spellStart"/>
      <w:r w:rsidRPr="00254611">
        <w:rPr>
          <w:rFonts w:ascii="TH SarabunPSK" w:eastAsia="Cordia New" w:hAnsi="TH SarabunPSK" w:cs="TH SarabunPSK" w:hint="cs"/>
          <w:sz w:val="28"/>
          <w:cs/>
        </w:rPr>
        <w:t>กับโฟม</w:t>
      </w:r>
      <w:proofErr w:type="spellEnd"/>
      <w:r w:rsidRPr="00254611">
        <w:rPr>
          <w:rFonts w:ascii="TH SarabunPSK" w:eastAsia="Cordia New" w:hAnsi="TH SarabunPSK" w:cs="TH SarabunPSK" w:hint="cs"/>
          <w:sz w:val="28"/>
          <w:cs/>
        </w:rPr>
        <w:t xml:space="preserve"> ปริมาณไนโตรเจนที่ส่วนผสมเปลือกมะพร้าวมีค่าสูงสุด ปริมาณคาร์บอน 18.9-49.5 เปอร์เซ็นต์โดยน้ำหนัก </w:t>
      </w:r>
      <w:r w:rsidR="00C87B77">
        <w:rPr>
          <w:rFonts w:ascii="TH SarabunPSK" w:eastAsia="Cordia New" w:hAnsi="TH SarabunPSK" w:cs="TH SarabunPSK" w:hint="cs"/>
          <w:sz w:val="28"/>
          <w:cs/>
        </w:rPr>
        <w:t>และพบระดับความพึงพอใจแนวทางการจัดการขยะด้วยการเ</w:t>
      </w:r>
      <w:r w:rsidRPr="00254611">
        <w:rPr>
          <w:rFonts w:ascii="TH SarabunPSK" w:eastAsia="Cordia New" w:hAnsi="TH SarabunPSK" w:cs="TH SarabunPSK"/>
          <w:sz w:val="28"/>
          <w:cs/>
        </w:rPr>
        <w:t>สริมสร้างความรู้ ความสามารถของร้านค้าชุมชน โรงเรียน และหน่วยงานองค์การบริหารส่วนตำบล</w:t>
      </w:r>
      <w:r w:rsidRPr="00254611">
        <w:rPr>
          <w:rFonts w:ascii="TH SarabunPSK" w:eastAsia="Cordia New" w:hAnsi="TH SarabunPSK" w:cs="TH SarabunPSK" w:hint="cs"/>
          <w:sz w:val="28"/>
          <w:cs/>
        </w:rPr>
        <w:t xml:space="preserve"> 2 รูปแบบ</w:t>
      </w:r>
      <w:r w:rsidR="00C87B77">
        <w:rPr>
          <w:rFonts w:ascii="TH SarabunPSK" w:eastAsia="Cordia New" w:hAnsi="TH SarabunPSK" w:cs="TH SarabunPSK" w:hint="cs"/>
          <w:sz w:val="28"/>
          <w:cs/>
        </w:rPr>
        <w:t>ในระดับมาก</w:t>
      </w:r>
      <w:r w:rsidRPr="00254611">
        <w:rPr>
          <w:rFonts w:ascii="TH SarabunPSK" w:eastAsia="Cordia New" w:hAnsi="TH SarabunPSK" w:cs="TH SarabunPSK" w:hint="cs"/>
          <w:sz w:val="28"/>
          <w:cs/>
        </w:rPr>
        <w:t xml:space="preserve"> </w:t>
      </w:r>
      <w:r w:rsidR="00C87B77">
        <w:rPr>
          <w:rFonts w:ascii="TH SarabunPSK" w:eastAsia="Cordia New" w:hAnsi="TH SarabunPSK" w:cs="TH SarabunPSK" w:hint="cs"/>
          <w:sz w:val="28"/>
          <w:cs/>
        </w:rPr>
        <w:t>และ</w:t>
      </w:r>
      <w:r w:rsidRPr="00254611">
        <w:rPr>
          <w:rFonts w:ascii="TH SarabunPSK" w:eastAsia="Cordia New" w:hAnsi="TH SarabunPSK" w:cs="TH SarabunPSK" w:hint="cs"/>
          <w:sz w:val="28"/>
          <w:cs/>
        </w:rPr>
        <w:t>ระดับความพึงพอใจของชุมชนไม่แตกต่างกัน</w:t>
      </w:r>
      <w:r w:rsidR="00C52128">
        <w:rPr>
          <w:rFonts w:ascii="TH SarabunPSK" w:eastAsia="Cordia New" w:hAnsi="TH SarabunPSK" w:cs="TH SarabunPSK" w:hint="cs"/>
          <w:sz w:val="28"/>
          <w:cs/>
        </w:rPr>
        <w:t>อย่างมีนัยสำคัญ</w:t>
      </w:r>
      <w:r w:rsidR="00C87B77">
        <w:rPr>
          <w:rFonts w:ascii="TH SarabunPSK" w:eastAsia="Cordia New" w:hAnsi="TH SarabunPSK" w:cs="TH SarabunPSK" w:hint="cs"/>
          <w:sz w:val="28"/>
          <w:cs/>
        </w:rPr>
        <w:t xml:space="preserve">ทางสถิติ </w:t>
      </w:r>
      <w:r w:rsidRPr="00254611">
        <w:rPr>
          <w:rFonts w:ascii="TH SarabunPSK" w:eastAsia="Cordia New" w:hAnsi="TH SarabunPSK" w:cs="TH SarabunPSK" w:hint="cs"/>
          <w:sz w:val="28"/>
          <w:cs/>
        </w:rPr>
        <w:t xml:space="preserve"> </w:t>
      </w:r>
      <w:r w:rsidR="00FB6147">
        <w:rPr>
          <w:rFonts w:ascii="TH SarabunPSK" w:eastAsia="Cordia New" w:hAnsi="TH SarabunPSK" w:cs="TH SarabunPSK" w:hint="cs"/>
          <w:sz w:val="28"/>
          <w:cs/>
        </w:rPr>
        <w:t>สรุป</w:t>
      </w:r>
      <w:r w:rsidRPr="00254611">
        <w:rPr>
          <w:rFonts w:ascii="TH SarabunPSK" w:eastAsia="Cordia New" w:hAnsi="TH SarabunPSK" w:cs="TH SarabunPSK" w:hint="cs"/>
          <w:sz w:val="28"/>
          <w:cs/>
        </w:rPr>
        <w:t>ชุมชนสามารถยอมรับรูปแบบของการจัดการขยะที่ทำการทดลองในพื้นที่ของตำบลที่ตนเอ</w:t>
      </w:r>
      <w:r w:rsidR="00AA79D6" w:rsidRPr="00254611">
        <w:rPr>
          <w:rFonts w:ascii="TH SarabunPSK" w:eastAsia="Cordia New" w:hAnsi="TH SarabunPSK" w:cs="TH SarabunPSK" w:hint="cs"/>
          <w:sz w:val="28"/>
          <w:cs/>
        </w:rPr>
        <w:t>ง</w:t>
      </w:r>
    </w:p>
    <w:p w:rsidR="005F48FB" w:rsidRPr="00254611" w:rsidRDefault="005F48FB" w:rsidP="00AA79D6">
      <w:pPr>
        <w:tabs>
          <w:tab w:val="left" w:pos="426"/>
        </w:tabs>
        <w:spacing w:after="0" w:line="240" w:lineRule="auto"/>
        <w:jc w:val="both"/>
        <w:rPr>
          <w:rFonts w:ascii="TH Sarabun New" w:eastAsia="Cordia New" w:hAnsi="TH Sarabun New" w:cs="TH Sarabun New"/>
          <w:b/>
          <w:bCs/>
          <w:color w:val="000000"/>
          <w:sz w:val="26"/>
          <w:szCs w:val="26"/>
        </w:rPr>
      </w:pPr>
    </w:p>
    <w:p w:rsidR="005F48FB" w:rsidRPr="00254611" w:rsidRDefault="005F48FB" w:rsidP="00AA79D6">
      <w:pPr>
        <w:jc w:val="both"/>
        <w:rPr>
          <w:rFonts w:ascii="TH SarabunPSK" w:eastAsia="Cordia New" w:hAnsi="TH SarabunPSK" w:cs="TH SarabunPSK"/>
          <w:sz w:val="28"/>
          <w:cs/>
        </w:rPr>
      </w:pPr>
      <w:r w:rsidRPr="00254611">
        <w:rPr>
          <w:rFonts w:ascii="TH SarabunPSK" w:eastAsia="Cordia New" w:hAnsi="TH SarabunPSK" w:cs="TH SarabunPSK" w:hint="cs"/>
          <w:b/>
          <w:bCs/>
          <w:sz w:val="28"/>
          <w:cs/>
        </w:rPr>
        <w:t xml:space="preserve">คำสำคัญ </w:t>
      </w:r>
      <w:r w:rsidRPr="00254611">
        <w:rPr>
          <w:rFonts w:ascii="TH SarabunPSK" w:eastAsia="Cordia New" w:hAnsi="TH SarabunPSK" w:cs="TH SarabunPSK"/>
          <w:b/>
          <w:bCs/>
          <w:sz w:val="28"/>
        </w:rPr>
        <w:t>:</w:t>
      </w:r>
      <w:r w:rsidRPr="00254611">
        <w:rPr>
          <w:rFonts w:ascii="TH SarabunPSK" w:eastAsia="Cordia New" w:hAnsi="TH SarabunPSK" w:cs="TH SarabunPSK"/>
          <w:sz w:val="28"/>
        </w:rPr>
        <w:t xml:space="preserve"> </w:t>
      </w:r>
      <w:r w:rsidR="00245904">
        <w:rPr>
          <w:rFonts w:ascii="TH SarabunPSK" w:eastAsia="Cordia New" w:hAnsi="TH SarabunPSK" w:cs="TH SarabunPSK" w:hint="cs"/>
          <w:sz w:val="28"/>
          <w:cs/>
        </w:rPr>
        <w:t xml:space="preserve">ส่งเสริมความรู้ </w:t>
      </w:r>
      <w:r w:rsidRPr="00254611">
        <w:rPr>
          <w:rFonts w:ascii="TH SarabunPSK" w:hAnsi="TH SarabunPSK" w:cs="TH SarabunPSK" w:hint="cs"/>
          <w:color w:val="000000"/>
          <w:sz w:val="28"/>
          <w:cs/>
        </w:rPr>
        <w:t>ต้นแบบ การจัดการ</w:t>
      </w:r>
      <w:r w:rsidRPr="00254611">
        <w:rPr>
          <w:rFonts w:ascii="TH SarabunPSK" w:hAnsi="TH SarabunPSK" w:cs="TH SarabunPSK"/>
          <w:color w:val="000000"/>
          <w:sz w:val="28"/>
        </w:rPr>
        <w:t xml:space="preserve"> </w:t>
      </w:r>
      <w:r w:rsidRPr="00254611">
        <w:rPr>
          <w:rFonts w:ascii="TH SarabunPSK" w:hAnsi="TH SarabunPSK" w:cs="TH SarabunPSK"/>
          <w:color w:val="000000"/>
          <w:sz w:val="28"/>
          <w:cs/>
        </w:rPr>
        <w:t>ขยะพลาสติก</w:t>
      </w:r>
      <w:r w:rsidRPr="00254611">
        <w:rPr>
          <w:rFonts w:ascii="TH SarabunPSK" w:hAnsi="TH SarabunPSK" w:cs="TH SarabunPSK"/>
          <w:color w:val="000000"/>
          <w:sz w:val="28"/>
        </w:rPr>
        <w:t xml:space="preserve"> </w:t>
      </w:r>
      <w:proofErr w:type="spellStart"/>
      <w:r w:rsidRPr="00254611">
        <w:rPr>
          <w:rFonts w:ascii="TH SarabunPSK" w:hAnsi="TH SarabunPSK" w:cs="TH SarabunPSK" w:hint="cs"/>
          <w:color w:val="000000"/>
          <w:sz w:val="28"/>
          <w:cs/>
        </w:rPr>
        <w:t>อัมพ</w:t>
      </w:r>
      <w:proofErr w:type="spellEnd"/>
      <w:r w:rsidRPr="00254611">
        <w:rPr>
          <w:rFonts w:ascii="TH SarabunPSK" w:hAnsi="TH SarabunPSK" w:cs="TH SarabunPSK" w:hint="cs"/>
          <w:color w:val="000000"/>
          <w:sz w:val="28"/>
          <w:cs/>
        </w:rPr>
        <w:t>วา</w:t>
      </w:r>
    </w:p>
    <w:p w:rsidR="009C341E" w:rsidRPr="0067482C" w:rsidRDefault="00254611" w:rsidP="00254611">
      <w:pPr>
        <w:tabs>
          <w:tab w:val="left" w:pos="426"/>
        </w:tabs>
        <w:spacing w:after="0" w:line="240" w:lineRule="auto"/>
        <w:jc w:val="center"/>
        <w:rPr>
          <w:rFonts w:ascii="TH SarabunPSK" w:eastAsia="Cordia New" w:hAnsi="TH SarabunPSK" w:cs="TH SarabunPSK"/>
          <w:b/>
          <w:bCs/>
          <w:color w:val="000000"/>
          <w:sz w:val="28"/>
        </w:rPr>
      </w:pPr>
      <w:r w:rsidRPr="0067482C">
        <w:rPr>
          <w:rFonts w:ascii="TH SarabunPSK" w:eastAsia="Cordia New" w:hAnsi="TH SarabunPSK" w:cs="TH SarabunPSK"/>
          <w:b/>
          <w:bCs/>
          <w:color w:val="000000"/>
          <w:sz w:val="28"/>
        </w:rPr>
        <w:t>Abstract</w:t>
      </w:r>
    </w:p>
    <w:p w:rsidR="00FB6147" w:rsidRPr="0067482C" w:rsidRDefault="00FB6147" w:rsidP="00254611">
      <w:pPr>
        <w:tabs>
          <w:tab w:val="left" w:pos="426"/>
        </w:tabs>
        <w:spacing w:after="0" w:line="240" w:lineRule="auto"/>
        <w:jc w:val="center"/>
        <w:rPr>
          <w:rFonts w:ascii="TH SarabunPSK" w:eastAsia="Cordia New" w:hAnsi="TH SarabunPSK" w:cs="TH SarabunPSK"/>
          <w:b/>
          <w:bCs/>
          <w:color w:val="000000"/>
          <w:sz w:val="28"/>
        </w:rPr>
      </w:pPr>
    </w:p>
    <w:p w:rsidR="00254611" w:rsidRPr="0067482C" w:rsidRDefault="00254611" w:rsidP="00254611">
      <w:pPr>
        <w:jc w:val="both"/>
        <w:rPr>
          <w:rFonts w:ascii="TH SarabunPSK" w:hAnsi="TH SarabunPSK" w:cs="TH SarabunPSK"/>
          <w:sz w:val="28"/>
        </w:rPr>
      </w:pPr>
      <w:r w:rsidRPr="0067482C">
        <w:rPr>
          <w:rFonts w:ascii="TH SarabunPSK" w:hAnsi="TH SarabunPSK" w:cs="TH SarabunPSK"/>
          <w:sz w:val="28"/>
        </w:rPr>
        <w:t xml:space="preserve">The objectives of this research were to find a method to promote the learning process in regard to plastic waste management and to </w:t>
      </w:r>
      <w:r w:rsidR="00FB6147" w:rsidRPr="0067482C">
        <w:rPr>
          <w:rFonts w:ascii="TH SarabunPSK" w:hAnsi="TH SarabunPSK" w:cs="TH SarabunPSK"/>
          <w:sz w:val="28"/>
        </w:rPr>
        <w:t xml:space="preserve">examine physical </w:t>
      </w:r>
      <w:r w:rsidR="005B79D6" w:rsidRPr="0067482C">
        <w:rPr>
          <w:rFonts w:ascii="TH SarabunPSK" w:hAnsi="TH SarabunPSK" w:cs="TH SarabunPSK"/>
          <w:sz w:val="28"/>
        </w:rPr>
        <w:t>properties</w:t>
      </w:r>
      <w:r w:rsidR="00FB6147" w:rsidRPr="0067482C">
        <w:rPr>
          <w:rFonts w:ascii="TH SarabunPSK" w:hAnsi="TH SarabunPSK" w:cs="TH SarabunPSK"/>
          <w:sz w:val="28"/>
        </w:rPr>
        <w:t xml:space="preserve"> of Refuse derived fuel </w:t>
      </w:r>
      <w:r w:rsidRPr="0067482C">
        <w:rPr>
          <w:rFonts w:ascii="TH SarabunPSK" w:hAnsi="TH SarabunPSK" w:cs="TH SarabunPSK"/>
          <w:sz w:val="28"/>
        </w:rPr>
        <w:t>pro</w:t>
      </w:r>
      <w:r w:rsidR="005B79D6" w:rsidRPr="0067482C">
        <w:rPr>
          <w:rFonts w:ascii="TH SarabunPSK" w:hAnsi="TH SarabunPSK" w:cs="TH SarabunPSK"/>
          <w:sz w:val="28"/>
        </w:rPr>
        <w:t>duct from plastic waste,</w:t>
      </w:r>
      <w:r w:rsidRPr="0067482C">
        <w:rPr>
          <w:rFonts w:ascii="TH SarabunPSK" w:hAnsi="TH SarabunPSK" w:cs="TH SarabunPSK"/>
          <w:sz w:val="28"/>
        </w:rPr>
        <w:t xml:space="preserve"> and </w:t>
      </w:r>
      <w:proofErr w:type="spellStart"/>
      <w:r w:rsidR="005B79D6" w:rsidRPr="0067482C">
        <w:rPr>
          <w:rFonts w:ascii="TH SarabunPSK" w:hAnsi="TH SarabunPSK" w:cs="TH SarabunPSK"/>
          <w:sz w:val="28"/>
        </w:rPr>
        <w:t>knowladge</w:t>
      </w:r>
      <w:proofErr w:type="spellEnd"/>
      <w:r w:rsidR="005B79D6" w:rsidRPr="0067482C">
        <w:rPr>
          <w:rFonts w:ascii="TH SarabunPSK" w:hAnsi="TH SarabunPSK" w:cs="TH SarabunPSK"/>
          <w:sz w:val="28"/>
        </w:rPr>
        <w:t xml:space="preserve"> </w:t>
      </w:r>
      <w:proofErr w:type="spellStart"/>
      <w:r w:rsidR="005B79D6" w:rsidRPr="0067482C">
        <w:rPr>
          <w:rFonts w:ascii="TH SarabunPSK" w:hAnsi="TH SarabunPSK" w:cs="TH SarabunPSK"/>
          <w:sz w:val="28"/>
        </w:rPr>
        <w:t>enhanchment</w:t>
      </w:r>
      <w:proofErr w:type="spellEnd"/>
      <w:r w:rsidR="005B79D6" w:rsidRPr="0067482C">
        <w:rPr>
          <w:rFonts w:ascii="TH SarabunPSK" w:hAnsi="TH SarabunPSK" w:cs="TH SarabunPSK"/>
          <w:sz w:val="28"/>
        </w:rPr>
        <w:t xml:space="preserve"> </w:t>
      </w:r>
      <w:r w:rsidRPr="0067482C">
        <w:rPr>
          <w:rFonts w:ascii="TH SarabunPSK" w:hAnsi="TH SarabunPSK" w:cs="TH SarabunPSK"/>
          <w:sz w:val="28"/>
        </w:rPr>
        <w:t xml:space="preserve">to develop a prototype community </w:t>
      </w:r>
      <w:proofErr w:type="gramStart"/>
      <w:r w:rsidRPr="0067482C">
        <w:rPr>
          <w:rFonts w:ascii="TH SarabunPSK" w:hAnsi="TH SarabunPSK" w:cs="TH SarabunPSK"/>
          <w:sz w:val="28"/>
        </w:rPr>
        <w:t xml:space="preserve">of  </w:t>
      </w:r>
      <w:proofErr w:type="spellStart"/>
      <w:r w:rsidRPr="0067482C">
        <w:rPr>
          <w:rFonts w:ascii="TH SarabunPSK" w:hAnsi="TH SarabunPSK" w:cs="TH SarabunPSK"/>
          <w:sz w:val="28"/>
        </w:rPr>
        <w:t>Samut</w:t>
      </w:r>
      <w:proofErr w:type="spellEnd"/>
      <w:proofErr w:type="gramEnd"/>
      <w:r w:rsidRPr="0067482C">
        <w:rPr>
          <w:rFonts w:ascii="TH SarabunPSK" w:hAnsi="TH SarabunPSK" w:cs="TH SarabunPSK"/>
          <w:sz w:val="28"/>
        </w:rPr>
        <w:t xml:space="preserve"> </w:t>
      </w:r>
      <w:proofErr w:type="spellStart"/>
      <w:r w:rsidRPr="0067482C">
        <w:rPr>
          <w:rFonts w:ascii="TH SarabunPSK" w:hAnsi="TH SarabunPSK" w:cs="TH SarabunPSK"/>
          <w:sz w:val="28"/>
        </w:rPr>
        <w:t>Songkhram</w:t>
      </w:r>
      <w:proofErr w:type="spellEnd"/>
      <w:r w:rsidRPr="0067482C">
        <w:rPr>
          <w:rFonts w:ascii="TH SarabunPSK" w:hAnsi="TH SarabunPSK" w:cs="TH SarabunPSK"/>
          <w:sz w:val="28"/>
        </w:rPr>
        <w:t xml:space="preserve"> province. Action was taken by </w:t>
      </w:r>
      <w:proofErr w:type="gramStart"/>
      <w:r w:rsidRPr="0067482C">
        <w:rPr>
          <w:rFonts w:ascii="TH SarabunPSK" w:hAnsi="TH SarabunPSK" w:cs="TH SarabunPSK"/>
          <w:sz w:val="28"/>
        </w:rPr>
        <w:t>collecting  and</w:t>
      </w:r>
      <w:proofErr w:type="gramEnd"/>
      <w:r w:rsidRPr="0067482C">
        <w:rPr>
          <w:rFonts w:ascii="TH SarabunPSK" w:hAnsi="TH SarabunPSK" w:cs="TH SarabunPSK"/>
          <w:sz w:val="28"/>
        </w:rPr>
        <w:t xml:space="preserve"> separating solid waste in the areas of  Bang </w:t>
      </w:r>
      <w:proofErr w:type="spellStart"/>
      <w:r w:rsidRPr="0067482C">
        <w:rPr>
          <w:rFonts w:ascii="TH SarabunPSK" w:hAnsi="TH SarabunPSK" w:cs="TH SarabunPSK"/>
          <w:sz w:val="28"/>
        </w:rPr>
        <w:t>Khae</w:t>
      </w:r>
      <w:proofErr w:type="spellEnd"/>
      <w:r w:rsidRPr="0067482C">
        <w:rPr>
          <w:rFonts w:ascii="TH SarabunPSK" w:hAnsi="TH SarabunPSK" w:cs="TH SarabunPSK"/>
          <w:sz w:val="28"/>
        </w:rPr>
        <w:t xml:space="preserve"> and </w:t>
      </w:r>
      <w:proofErr w:type="spellStart"/>
      <w:r w:rsidRPr="0067482C">
        <w:rPr>
          <w:rFonts w:ascii="TH SarabunPSK" w:hAnsi="TH SarabunPSK" w:cs="TH SarabunPSK"/>
          <w:sz w:val="28"/>
        </w:rPr>
        <w:t>Bangnanglee</w:t>
      </w:r>
      <w:proofErr w:type="spellEnd"/>
      <w:r w:rsidRPr="0067482C">
        <w:rPr>
          <w:rFonts w:ascii="TH SarabunPSK" w:hAnsi="TH SarabunPSK" w:cs="TH SarabunPSK"/>
          <w:sz w:val="28"/>
        </w:rPr>
        <w:t xml:space="preserve"> sub-district and finding a proportion of the amount of it in order to produce fuel pellets or briquettes, also referred to as Refuse Derived Fuel(RDF). In this experiment, the mixture between common plastic and coir, </w:t>
      </w:r>
      <w:proofErr w:type="spellStart"/>
      <w:r w:rsidRPr="0067482C">
        <w:rPr>
          <w:rFonts w:ascii="TH SarabunPSK" w:hAnsi="TH SarabunPSK" w:cs="TH SarabunPSK"/>
          <w:sz w:val="28"/>
        </w:rPr>
        <w:t>pomelo</w:t>
      </w:r>
      <w:proofErr w:type="spellEnd"/>
      <w:r w:rsidRPr="0067482C">
        <w:rPr>
          <w:rFonts w:ascii="TH SarabunPSK" w:hAnsi="TH SarabunPSK" w:cs="TH SarabunPSK"/>
          <w:sz w:val="28"/>
        </w:rPr>
        <w:t xml:space="preserve"> branches, paper and foam scrap at the ratio </w:t>
      </w:r>
      <w:proofErr w:type="gramStart"/>
      <w:r w:rsidRPr="0067482C">
        <w:rPr>
          <w:rFonts w:ascii="TH SarabunPSK" w:hAnsi="TH SarabunPSK" w:cs="TH SarabunPSK"/>
          <w:sz w:val="28"/>
        </w:rPr>
        <w:t>of  1:0.5</w:t>
      </w:r>
      <w:proofErr w:type="gramEnd"/>
      <w:r w:rsidRPr="0067482C">
        <w:rPr>
          <w:rFonts w:ascii="TH SarabunPSK" w:hAnsi="TH SarabunPSK" w:cs="TH SarabunPSK"/>
          <w:sz w:val="28"/>
        </w:rPr>
        <w:t xml:space="preserve">, 1:1, 1:1.5 and 1:2 by weight were used.  From testing the basic properties of the fuel briquettes according to ASTM  standard, it was found that  the amount of solid waste available in the areas of 2 sub-districts, there were organic waste 61-64% </w:t>
      </w:r>
      <w:proofErr w:type="spellStart"/>
      <w:r w:rsidRPr="0067482C">
        <w:rPr>
          <w:rFonts w:ascii="TH SarabunPSK" w:hAnsi="TH SarabunPSK" w:cs="TH SarabunPSK"/>
          <w:sz w:val="28"/>
        </w:rPr>
        <w:t>wt</w:t>
      </w:r>
      <w:proofErr w:type="spellEnd"/>
      <w:r w:rsidRPr="0067482C">
        <w:rPr>
          <w:rFonts w:ascii="TH SarabunPSK" w:hAnsi="TH SarabunPSK" w:cs="TH SarabunPSK"/>
          <w:sz w:val="28"/>
        </w:rPr>
        <w:t>, form scraps and dung, 3-4%wt.</w:t>
      </w:r>
      <w:r w:rsidR="0067482C">
        <w:rPr>
          <w:rFonts w:ascii="TH SarabunPSK" w:hAnsi="TH SarabunPSK" w:cs="TH SarabunPSK"/>
          <w:sz w:val="28"/>
        </w:rPr>
        <w:t>,</w:t>
      </w:r>
      <w:r w:rsidRPr="0067482C">
        <w:rPr>
          <w:rFonts w:ascii="TH SarabunPSK" w:hAnsi="TH SarabunPSK" w:cs="TH SarabunPSK"/>
          <w:sz w:val="28"/>
        </w:rPr>
        <w:t xml:space="preserve"> coir and </w:t>
      </w:r>
      <w:proofErr w:type="spellStart"/>
      <w:r w:rsidRPr="0067482C">
        <w:rPr>
          <w:rFonts w:ascii="TH SarabunPSK" w:hAnsi="TH SarabunPSK" w:cs="TH SarabunPSK"/>
          <w:sz w:val="28"/>
        </w:rPr>
        <w:t>pomelo</w:t>
      </w:r>
      <w:proofErr w:type="spellEnd"/>
      <w:r w:rsidRPr="0067482C">
        <w:rPr>
          <w:rFonts w:ascii="TH SarabunPSK" w:hAnsi="TH SarabunPSK" w:cs="TH SarabunPSK"/>
          <w:sz w:val="28"/>
        </w:rPr>
        <w:t xml:space="preserve"> branches 3-8% wt.  This solid waste could be used to </w:t>
      </w:r>
      <w:r w:rsidRPr="0067482C">
        <w:rPr>
          <w:rFonts w:ascii="TH SarabunPSK" w:hAnsi="TH SarabunPSK" w:cs="TH SarabunPSK"/>
          <w:sz w:val="28"/>
        </w:rPr>
        <w:lastRenderedPageBreak/>
        <w:t xml:space="preserve">produce Refuse Derived Fuel-5(RDF-5). The heat capacity of 25.8-32.5 KJ/Kg was found with the mixture of plastic bags and coir at the ratio of 1:0.5. Moreover, the amount of ashes was found, accounting for 1.9-2.5 % </w:t>
      </w:r>
      <w:r w:rsidR="0067482C" w:rsidRPr="0067482C">
        <w:rPr>
          <w:rFonts w:ascii="TH SarabunPSK" w:hAnsi="TH SarabunPSK" w:cs="TH SarabunPSK"/>
          <w:sz w:val="28"/>
        </w:rPr>
        <w:t>wt</w:t>
      </w:r>
      <w:r w:rsidRPr="0067482C">
        <w:rPr>
          <w:rFonts w:ascii="TH SarabunPSK" w:hAnsi="TH SarabunPSK" w:cs="TH SarabunPSK"/>
          <w:sz w:val="28"/>
        </w:rPr>
        <w:t>. In the solid waste of plastic and foam, it contained an amount of chloride. The mixture of coir contained the highest amount of nitrogen. The amount of carbon accounted for 18.9%-49.5%wt. In summary in regard to the outcomes, constructing and promoting knowledge and capabilities of stores, schools and sub-district administration agencies can be done in 2 forms, namely reducing plastic bags from the origin and promoting the community to collect plastic waste and bring it to the area where it is processed to produce Refuse Derived Fuel (RDF), waiting to be distributed. It can be summarized that there was no difference at the satisfaction level of the community, In other words, the community accepted the form of waste management experimented in their own sub-district areas.</w:t>
      </w:r>
    </w:p>
    <w:p w:rsidR="00254611" w:rsidRPr="0067482C" w:rsidRDefault="00254611" w:rsidP="00254611">
      <w:pPr>
        <w:rPr>
          <w:rFonts w:ascii="TH SarabunPSK" w:hAnsi="TH SarabunPSK" w:cs="TH SarabunPSK"/>
          <w:sz w:val="28"/>
        </w:rPr>
      </w:pPr>
      <w:r w:rsidRPr="0067482C">
        <w:rPr>
          <w:rFonts w:ascii="TH SarabunPSK" w:hAnsi="TH SarabunPSK" w:cs="TH SarabunPSK"/>
          <w:b/>
          <w:bCs/>
          <w:sz w:val="28"/>
        </w:rPr>
        <w:t>Keywords:</w:t>
      </w:r>
      <w:r w:rsidRPr="0067482C">
        <w:rPr>
          <w:rFonts w:ascii="TH SarabunPSK" w:hAnsi="TH SarabunPSK" w:cs="TH SarabunPSK"/>
          <w:sz w:val="28"/>
        </w:rPr>
        <w:t xml:space="preserve"> Knowledge </w:t>
      </w:r>
      <w:proofErr w:type="spellStart"/>
      <w:r w:rsidRPr="0067482C">
        <w:rPr>
          <w:rFonts w:ascii="TH SarabunPSK" w:hAnsi="TH SarabunPSK" w:cs="TH SarabunPSK"/>
          <w:color w:val="000000"/>
          <w:sz w:val="28"/>
        </w:rPr>
        <w:t>Enhanchment</w:t>
      </w:r>
      <w:proofErr w:type="spellEnd"/>
      <w:r w:rsidRPr="0067482C">
        <w:rPr>
          <w:rFonts w:ascii="TH SarabunPSK" w:hAnsi="TH SarabunPSK" w:cs="TH SarabunPSK"/>
          <w:sz w:val="28"/>
        </w:rPr>
        <w:t>,</w:t>
      </w:r>
      <w:r w:rsidR="00245904" w:rsidRPr="00245904">
        <w:rPr>
          <w:rFonts w:ascii="TH SarabunPSK" w:hAnsi="TH SarabunPSK" w:cs="TH SarabunPSK"/>
          <w:sz w:val="28"/>
        </w:rPr>
        <w:t xml:space="preserve"> </w:t>
      </w:r>
      <w:r w:rsidR="00245904" w:rsidRPr="0067482C">
        <w:rPr>
          <w:rFonts w:ascii="TH SarabunPSK" w:hAnsi="TH SarabunPSK" w:cs="TH SarabunPSK"/>
          <w:sz w:val="28"/>
        </w:rPr>
        <w:t>prototype</w:t>
      </w:r>
      <w:r w:rsidR="00245904">
        <w:rPr>
          <w:rFonts w:ascii="TH SarabunPSK" w:hAnsi="TH SarabunPSK" w:cs="TH SarabunPSK"/>
          <w:sz w:val="28"/>
        </w:rPr>
        <w:t>,</w:t>
      </w:r>
      <w:r w:rsidRPr="0067482C">
        <w:rPr>
          <w:rFonts w:ascii="TH SarabunPSK" w:hAnsi="TH SarabunPSK" w:cs="TH SarabunPSK"/>
          <w:sz w:val="28"/>
        </w:rPr>
        <w:t xml:space="preserve"> management, plastic waste, </w:t>
      </w:r>
      <w:proofErr w:type="spellStart"/>
      <w:r w:rsidRPr="0067482C">
        <w:rPr>
          <w:rFonts w:ascii="TH SarabunPSK" w:hAnsi="TH SarabunPSK" w:cs="TH SarabunPSK"/>
          <w:sz w:val="28"/>
        </w:rPr>
        <w:t>Amphawa</w:t>
      </w:r>
      <w:proofErr w:type="spellEnd"/>
    </w:p>
    <w:p w:rsidR="00254611" w:rsidRDefault="00254611" w:rsidP="009C341E">
      <w:pPr>
        <w:tabs>
          <w:tab w:val="left" w:pos="426"/>
        </w:tabs>
        <w:spacing w:after="0" w:line="240" w:lineRule="auto"/>
        <w:rPr>
          <w:rFonts w:ascii="TH Sarabun New" w:eastAsia="Cordia New" w:hAnsi="TH Sarabun New" w:cs="TH Sarabun New"/>
          <w:b/>
          <w:bCs/>
          <w:color w:val="000000"/>
          <w:sz w:val="28"/>
        </w:rPr>
      </w:pPr>
    </w:p>
    <w:p w:rsidR="009C341E" w:rsidRPr="005B36A2" w:rsidRDefault="009C341E" w:rsidP="009C341E">
      <w:pPr>
        <w:tabs>
          <w:tab w:val="left" w:pos="426"/>
        </w:tabs>
        <w:spacing w:after="0" w:line="240" w:lineRule="auto"/>
        <w:rPr>
          <w:rFonts w:ascii="TH Sarabun New" w:eastAsia="Cordia New" w:hAnsi="TH Sarabun New" w:cs="TH Sarabun New"/>
          <w:b/>
          <w:bCs/>
          <w:color w:val="000000"/>
          <w:sz w:val="30"/>
          <w:szCs w:val="30"/>
        </w:rPr>
      </w:pPr>
      <w:r w:rsidRPr="005B36A2">
        <w:rPr>
          <w:rFonts w:ascii="TH Sarabun New" w:eastAsia="Cordia New" w:hAnsi="TH Sarabun New" w:cs="TH Sarabun New"/>
          <w:b/>
          <w:bCs/>
          <w:color w:val="000000"/>
          <w:sz w:val="30"/>
          <w:szCs w:val="30"/>
          <w:cs/>
        </w:rPr>
        <w:t>1.  บทนำ</w:t>
      </w:r>
    </w:p>
    <w:p w:rsidR="005F48FB" w:rsidRPr="00811E77" w:rsidRDefault="005F48FB" w:rsidP="008C0C0D">
      <w:pPr>
        <w:ind w:firstLine="720"/>
        <w:jc w:val="thaiDistribute"/>
        <w:rPr>
          <w:rFonts w:ascii="TH SarabunPSK" w:hAnsi="TH SarabunPSK" w:cs="TH SarabunPSK"/>
          <w:sz w:val="28"/>
        </w:rPr>
      </w:pPr>
      <w:r w:rsidRPr="00811E77">
        <w:rPr>
          <w:rFonts w:ascii="TH SarabunPSK" w:hAnsi="TH SarabunPSK" w:cs="TH SarabunPSK"/>
          <w:sz w:val="28"/>
          <w:cs/>
        </w:rPr>
        <w:t>ปัจจุบันปัญหาขยะมูลฝอยในชุมชนถือได้ว่าเป็นปัญหาสำคัญอย่างมากที่สุดที่มีผลกระทบต่อสิ่งแวด</w:t>
      </w:r>
      <w:bookmarkStart w:id="0" w:name="_GoBack"/>
      <w:bookmarkEnd w:id="0"/>
      <w:r w:rsidRPr="00811E77">
        <w:rPr>
          <w:rFonts w:ascii="TH SarabunPSK" w:hAnsi="TH SarabunPSK" w:cs="TH SarabunPSK"/>
          <w:sz w:val="28"/>
          <w:cs/>
        </w:rPr>
        <w:t>ล้อมและวิถีการดำเนินชีวิตของคนในชุมชน โดยเฉพาะปัญหาเรื่องกลิ่นเหม็น เชื้อโรค น้ำเน่าเสีย และที่สำคัญ</w:t>
      </w:r>
      <w:r w:rsidRPr="00811E77">
        <w:rPr>
          <w:rFonts w:ascii="TH SarabunPSK" w:hAnsi="TH SarabunPSK" w:cs="TH SarabunPSK" w:hint="cs"/>
          <w:sz w:val="28"/>
          <w:cs/>
        </w:rPr>
        <w:t xml:space="preserve"> </w:t>
      </w:r>
      <w:r w:rsidRPr="00811E77">
        <w:rPr>
          <w:rFonts w:ascii="TH SarabunPSK" w:hAnsi="TH SarabunPSK" w:cs="TH SarabunPSK"/>
          <w:sz w:val="28"/>
          <w:cs/>
        </w:rPr>
        <w:t>คือ ปัญหาโลกร้อน</w:t>
      </w:r>
      <w:r w:rsidR="00136DDD" w:rsidRPr="00811E77">
        <w:rPr>
          <w:rFonts w:ascii="TH SarabunPSK" w:hAnsi="TH SarabunPSK" w:cs="TH SarabunPSK" w:hint="cs"/>
          <w:sz w:val="28"/>
          <w:cs/>
        </w:rPr>
        <w:t>(</w:t>
      </w:r>
      <w:r w:rsidR="00136DDD" w:rsidRPr="00811E77">
        <w:rPr>
          <w:rFonts w:ascii="TH SarabunPSK" w:eastAsia="Calibri" w:hAnsi="TH SarabunPSK" w:cs="TH SarabunPSK"/>
          <w:sz w:val="28"/>
          <w:cs/>
        </w:rPr>
        <w:t>ควบคุมมลพิษ</w:t>
      </w:r>
      <w:r w:rsidR="00136DDD" w:rsidRPr="00811E77">
        <w:rPr>
          <w:rFonts w:ascii="TH SarabunPSK" w:eastAsia="Calibri" w:hAnsi="TH SarabunPSK" w:cs="TH SarabunPSK"/>
          <w:sz w:val="28"/>
        </w:rPr>
        <w:t>,</w:t>
      </w:r>
      <w:r w:rsidR="00136DDD" w:rsidRPr="00811E77">
        <w:rPr>
          <w:rFonts w:ascii="TH SarabunPSK" w:eastAsia="Calibri" w:hAnsi="TH SarabunPSK" w:cs="TH SarabunPSK"/>
          <w:sz w:val="28"/>
          <w:cs/>
        </w:rPr>
        <w:t xml:space="preserve">2557). </w:t>
      </w:r>
      <w:r w:rsidRPr="00811E77">
        <w:rPr>
          <w:rFonts w:ascii="TH SarabunPSK" w:hAnsi="TH SarabunPSK" w:cs="TH SarabunPSK" w:hint="cs"/>
          <w:sz w:val="28"/>
          <w:cs/>
        </w:rPr>
        <w:t xml:space="preserve"> </w:t>
      </w:r>
      <w:r w:rsidRPr="00811E77">
        <w:rPr>
          <w:rFonts w:ascii="TH SarabunPSK" w:hAnsi="TH SarabunPSK" w:cs="TH SarabunPSK"/>
          <w:sz w:val="28"/>
          <w:cs/>
        </w:rPr>
        <w:t>อันเนื่องมาจากการเผาขยะที่ไม่มีระบบการป้องกันมลพิษที่ถูกต้อง ปัญหาเหล่านี้ล้วนมาจาก</w:t>
      </w:r>
      <w:r w:rsidR="00136DDD" w:rsidRPr="00811E77">
        <w:rPr>
          <w:rFonts w:ascii="TH SarabunPSK" w:hAnsi="TH SarabunPSK" w:cs="TH SarabunPSK" w:hint="cs"/>
          <w:sz w:val="28"/>
          <w:cs/>
        </w:rPr>
        <w:t>ก</w:t>
      </w:r>
      <w:r w:rsidRPr="00811E77">
        <w:rPr>
          <w:rFonts w:ascii="TH SarabunPSK" w:hAnsi="TH SarabunPSK" w:cs="TH SarabunPSK"/>
          <w:sz w:val="28"/>
          <w:cs/>
        </w:rPr>
        <w:t>ารขาดองค์ความรู้ด้านการจัดการ การขาดจิตสำนึกของคนในพื้นที่ การพัฒนาเมืองที่ขาดระบบบริหารจัดการขยะเหมาะสม การนำทรัพยากรที่มีอยู่มาใช้อย่างสิ้นเปลือง รวมถึงการเพิ่มขึ้นของประชากรและการขยายตัวอย่างรวดเร็วของเมืองที่ขาดระบบการจัดการที่เป็นระบบและถูกต้อง จากการ</w:t>
      </w:r>
      <w:r w:rsidRPr="00811E77">
        <w:rPr>
          <w:rFonts w:ascii="TH SarabunPSK" w:hAnsi="TH SarabunPSK" w:cs="TH SarabunPSK" w:hint="cs"/>
          <w:sz w:val="28"/>
          <w:cs/>
        </w:rPr>
        <w:t>สำรวจปริมาณการก่อให้เกิดขยะของ</w:t>
      </w:r>
      <w:r w:rsidRPr="00811E77">
        <w:rPr>
          <w:rFonts w:ascii="TH SarabunPSK" w:hAnsi="TH SarabunPSK" w:cs="TH SarabunPSK"/>
          <w:sz w:val="28"/>
          <w:cs/>
        </w:rPr>
        <w:t xml:space="preserve">คนไทยกว่า </w:t>
      </w:r>
      <w:r w:rsidRPr="00811E77">
        <w:rPr>
          <w:rFonts w:ascii="TH SarabunPSK" w:hAnsi="TH SarabunPSK" w:cs="TH SarabunPSK" w:hint="cs"/>
          <w:sz w:val="28"/>
          <w:cs/>
        </w:rPr>
        <w:t>70</w:t>
      </w:r>
      <w:r w:rsidRPr="00811E77">
        <w:rPr>
          <w:rFonts w:ascii="TH SarabunPSK" w:hAnsi="TH SarabunPSK" w:cs="TH SarabunPSK"/>
          <w:sz w:val="28"/>
          <w:cs/>
        </w:rPr>
        <w:t xml:space="preserve"> ล้านคน </w:t>
      </w:r>
      <w:r w:rsidRPr="00811E77">
        <w:rPr>
          <w:rFonts w:ascii="TH SarabunPSK" w:hAnsi="TH SarabunPSK" w:cs="TH SarabunPSK" w:hint="cs"/>
          <w:sz w:val="28"/>
          <w:cs/>
        </w:rPr>
        <w:t>พบปริมาณขยะมีมากกว่า 27 ล้านตัน</w:t>
      </w:r>
      <w:r w:rsidR="008C0C0D" w:rsidRPr="00811E77">
        <w:rPr>
          <w:rFonts w:ascii="TH SarabunPSK" w:hAnsi="TH SarabunPSK" w:cs="TH SarabunPSK" w:hint="cs"/>
          <w:sz w:val="28"/>
          <w:cs/>
        </w:rPr>
        <w:t>ต่อ</w:t>
      </w:r>
      <w:r w:rsidRPr="00811E77">
        <w:rPr>
          <w:rFonts w:ascii="TH SarabunPSK" w:hAnsi="TH SarabunPSK" w:cs="TH SarabunPSK"/>
          <w:sz w:val="28"/>
          <w:cs/>
        </w:rPr>
        <w:t>ปี แต่ความสามารถใน</w:t>
      </w:r>
      <w:r w:rsidRPr="00811E77">
        <w:rPr>
          <w:rFonts w:ascii="TH SarabunPSK" w:hAnsi="TH SarabunPSK" w:cs="TH SarabunPSK" w:hint="cs"/>
          <w:sz w:val="28"/>
          <w:cs/>
        </w:rPr>
        <w:t xml:space="preserve">  </w:t>
      </w:r>
      <w:r w:rsidRPr="00811E77">
        <w:rPr>
          <w:rFonts w:ascii="TH SarabunPSK" w:hAnsi="TH SarabunPSK" w:cs="TH SarabunPSK"/>
          <w:sz w:val="28"/>
          <w:cs/>
        </w:rPr>
        <w:t>การจัดเก็บขยะ กลับมีไม่ถึงร้อยละ 70 ของขยะที่เกิดขึ้น จากรายงานสถานการณ์ขยะมูลฝอยในประเทศไทยปี 2556-2557 พบว่า</w:t>
      </w:r>
      <w:r w:rsidRPr="00811E77">
        <w:rPr>
          <w:rFonts w:ascii="TH SarabunPSK" w:hAnsi="TH SarabunPSK" w:cs="TH SarabunPSK" w:hint="cs"/>
          <w:sz w:val="28"/>
          <w:cs/>
        </w:rPr>
        <w:t xml:space="preserve"> </w:t>
      </w:r>
      <w:r w:rsidRPr="00811E77">
        <w:rPr>
          <w:rFonts w:ascii="TH SarabunPSK" w:hAnsi="TH SarabunPSK" w:cs="TH SarabunPSK"/>
          <w:sz w:val="28"/>
          <w:cs/>
        </w:rPr>
        <w:t>การเพิ่มของขยะที่เป็นพลาสติกมีมากกว่าร้อยละ 45 (</w:t>
      </w:r>
      <w:r w:rsidR="00CC526B" w:rsidRPr="00811E77">
        <w:rPr>
          <w:rFonts w:ascii="TH SarabunPSK" w:hAnsi="TH SarabunPSK" w:cs="TH SarabunPSK" w:hint="cs"/>
          <w:sz w:val="28"/>
          <w:cs/>
        </w:rPr>
        <w:t>ควบคุมมลพิษ</w:t>
      </w:r>
      <w:r w:rsidRPr="00811E77">
        <w:rPr>
          <w:rFonts w:ascii="TH SarabunPSK" w:hAnsi="TH SarabunPSK" w:cs="TH SarabunPSK"/>
          <w:sz w:val="28"/>
        </w:rPr>
        <w:t xml:space="preserve">, </w:t>
      </w:r>
      <w:r w:rsidRPr="00811E77">
        <w:rPr>
          <w:rFonts w:ascii="TH SarabunPSK" w:hAnsi="TH SarabunPSK" w:cs="TH SarabunPSK"/>
          <w:sz w:val="28"/>
          <w:cs/>
        </w:rPr>
        <w:t>2557) และจากการสำรวจปริมาณขยะทั่วประเทศ</w:t>
      </w:r>
      <w:r w:rsidRPr="00811E77">
        <w:rPr>
          <w:rFonts w:ascii="TH SarabunPSK" w:hAnsi="TH SarabunPSK" w:cs="TH SarabunPSK" w:hint="cs"/>
          <w:sz w:val="28"/>
          <w:cs/>
        </w:rPr>
        <w:t xml:space="preserve"> </w:t>
      </w:r>
      <w:r w:rsidRPr="00811E77">
        <w:rPr>
          <w:rFonts w:ascii="TH SarabunPSK" w:hAnsi="TH SarabunPSK" w:cs="TH SarabunPSK"/>
          <w:sz w:val="28"/>
          <w:cs/>
        </w:rPr>
        <w:t>พบว่า</w:t>
      </w:r>
      <w:r w:rsidRPr="00811E77">
        <w:rPr>
          <w:rFonts w:ascii="TH SarabunPSK" w:hAnsi="TH SarabunPSK" w:cs="TH SarabunPSK" w:hint="cs"/>
          <w:sz w:val="28"/>
          <w:cs/>
        </w:rPr>
        <w:t xml:space="preserve"> </w:t>
      </w:r>
      <w:r w:rsidRPr="00811E77">
        <w:rPr>
          <w:rFonts w:ascii="TH SarabunPSK" w:hAnsi="TH SarabunPSK" w:cs="TH SarabunPSK"/>
          <w:sz w:val="28"/>
          <w:cs/>
        </w:rPr>
        <w:t>ปริมาณขยะที่ย่อยสลายได้ยาก</w:t>
      </w:r>
      <w:r w:rsidRPr="00811E77">
        <w:rPr>
          <w:rFonts w:ascii="TH SarabunPSK" w:hAnsi="TH SarabunPSK" w:cs="TH SarabunPSK" w:hint="cs"/>
          <w:sz w:val="28"/>
          <w:cs/>
        </w:rPr>
        <w:t xml:space="preserve"> </w:t>
      </w:r>
      <w:r w:rsidRPr="00811E77">
        <w:rPr>
          <w:rFonts w:ascii="TH SarabunPSK" w:hAnsi="TH SarabunPSK" w:cs="TH SarabunPSK"/>
          <w:sz w:val="28"/>
          <w:cs/>
        </w:rPr>
        <w:t>มีจำนวนมากว่าร้อยละ 30  โดยปริมาณส่วนใหญ่ของขยะที่ย่อยสลายยากเป็นพลาสติก</w:t>
      </w:r>
      <w:proofErr w:type="spellStart"/>
      <w:r w:rsidRPr="00811E77">
        <w:rPr>
          <w:rFonts w:ascii="TH SarabunPSK" w:hAnsi="TH SarabunPSK" w:cs="TH SarabunPSK"/>
          <w:sz w:val="28"/>
          <w:cs/>
        </w:rPr>
        <w:t>และโฟม</w:t>
      </w:r>
      <w:proofErr w:type="spellEnd"/>
      <w:r w:rsidRPr="00811E77">
        <w:rPr>
          <w:rFonts w:ascii="TH SarabunPSK" w:hAnsi="TH SarabunPSK" w:cs="TH SarabunPSK"/>
          <w:sz w:val="28"/>
          <w:cs/>
        </w:rPr>
        <w:t xml:space="preserve"> และเมื่อพิจารณาถึงผลกระทบจากการทำลายขยะพลาสติก</w:t>
      </w:r>
      <w:r w:rsidRPr="00811E77">
        <w:rPr>
          <w:rFonts w:ascii="TH SarabunPSK" w:hAnsi="TH SarabunPSK" w:cs="TH SarabunPSK" w:hint="cs"/>
          <w:sz w:val="28"/>
          <w:cs/>
        </w:rPr>
        <w:t xml:space="preserve"> </w:t>
      </w:r>
      <w:r w:rsidRPr="00811E77">
        <w:rPr>
          <w:rFonts w:ascii="TH SarabunPSK" w:hAnsi="TH SarabunPSK" w:cs="TH SarabunPSK"/>
          <w:sz w:val="28"/>
          <w:cs/>
        </w:rPr>
        <w:t>พบว่า</w:t>
      </w:r>
      <w:r w:rsidRPr="00811E77">
        <w:rPr>
          <w:rFonts w:ascii="TH SarabunPSK" w:hAnsi="TH SarabunPSK" w:cs="TH SarabunPSK" w:hint="cs"/>
          <w:sz w:val="28"/>
          <w:cs/>
        </w:rPr>
        <w:t xml:space="preserve"> </w:t>
      </w:r>
      <w:r w:rsidRPr="00811E77">
        <w:rPr>
          <w:rFonts w:ascii="TH SarabunPSK" w:hAnsi="TH SarabunPSK" w:cs="TH SarabunPSK"/>
          <w:sz w:val="28"/>
          <w:cs/>
        </w:rPr>
        <w:t>ชุมชนส่วนใหญ่ของประเทศเลือกวิธีการเผากลางแจ้ง ซึ่งก่อให้เกิดปัญหาผลกระทบในวงกว้าง อาทิ</w:t>
      </w:r>
      <w:r w:rsidRPr="00811E77">
        <w:rPr>
          <w:rFonts w:ascii="TH SarabunPSK" w:hAnsi="TH SarabunPSK" w:cs="TH SarabunPSK" w:hint="cs"/>
          <w:sz w:val="28"/>
          <w:cs/>
        </w:rPr>
        <w:t xml:space="preserve"> </w:t>
      </w:r>
      <w:r w:rsidRPr="00811E77">
        <w:rPr>
          <w:rFonts w:ascii="TH SarabunPSK" w:hAnsi="TH SarabunPSK" w:cs="TH SarabunPSK"/>
          <w:sz w:val="28"/>
          <w:cs/>
        </w:rPr>
        <w:t xml:space="preserve">ผลกระทบต่อสุขภาพของประชาชนโดยตรง ผลกระทบจากการทำลายชั้นบรรยากาศของโลก </w:t>
      </w:r>
    </w:p>
    <w:p w:rsidR="005F48FB" w:rsidRPr="00811E77" w:rsidRDefault="005F48FB" w:rsidP="008C0C0D">
      <w:pPr>
        <w:jc w:val="both"/>
        <w:rPr>
          <w:sz w:val="28"/>
        </w:rPr>
      </w:pPr>
      <w:r w:rsidRPr="00811E77">
        <w:rPr>
          <w:rFonts w:ascii="TH SarabunPSK" w:hAnsi="TH SarabunPSK" w:cs="TH SarabunPSK"/>
          <w:sz w:val="28"/>
          <w:cs/>
        </w:rPr>
        <w:tab/>
      </w:r>
      <w:r w:rsidR="008C0C0D" w:rsidRPr="00811E77">
        <w:rPr>
          <w:rFonts w:ascii="TH SarabunPSK" w:hAnsi="TH SarabunPSK" w:cs="TH SarabunPSK" w:hint="cs"/>
          <w:sz w:val="28"/>
          <w:cs/>
        </w:rPr>
        <w:t>อำเภอ</w:t>
      </w:r>
      <w:proofErr w:type="spellStart"/>
      <w:r w:rsidR="008C0C0D" w:rsidRPr="00811E77">
        <w:rPr>
          <w:rFonts w:ascii="TH SarabunPSK" w:hAnsi="TH SarabunPSK" w:cs="TH SarabunPSK"/>
          <w:sz w:val="28"/>
          <w:cs/>
        </w:rPr>
        <w:t>อัมพ</w:t>
      </w:r>
      <w:proofErr w:type="spellEnd"/>
      <w:r w:rsidR="008C0C0D" w:rsidRPr="00811E77">
        <w:rPr>
          <w:rFonts w:ascii="TH SarabunPSK" w:hAnsi="TH SarabunPSK" w:cs="TH SarabunPSK"/>
          <w:sz w:val="28"/>
          <w:cs/>
        </w:rPr>
        <w:t xml:space="preserve">วา </w:t>
      </w:r>
      <w:r w:rsidRPr="00811E77">
        <w:rPr>
          <w:rFonts w:ascii="TH SarabunPSK" w:hAnsi="TH SarabunPSK" w:cs="TH SarabunPSK"/>
          <w:sz w:val="28"/>
          <w:cs/>
        </w:rPr>
        <w:t>ในจังหวัดสมุทรสงคราม</w:t>
      </w:r>
      <w:r w:rsidR="008C0C0D" w:rsidRPr="00811E77">
        <w:rPr>
          <w:rFonts w:ascii="TH SarabunPSK" w:hAnsi="TH SarabunPSK" w:cs="TH SarabunPSK" w:hint="cs"/>
          <w:sz w:val="28"/>
          <w:cs/>
        </w:rPr>
        <w:t>เป็นอำเภอหนึ่ง</w:t>
      </w:r>
      <w:r w:rsidRPr="00811E77">
        <w:rPr>
          <w:rFonts w:ascii="TH SarabunPSK" w:hAnsi="TH SarabunPSK" w:cs="TH SarabunPSK"/>
          <w:sz w:val="28"/>
          <w:cs/>
        </w:rPr>
        <w:t>ที่กำลังเข้าสู่การพัฒนาเป็นชุมชนเมือง ด้วยจำนวนนักท่องเที่ยวที่เพิ่มขึ้นทุกๆ ปี มีสิ่งอำนวยความสะดวกมากขึ้น มีที่พักเพิ่มขึ้นมากกว่า 30 เปอร์เซ็นต์ มี</w:t>
      </w:r>
      <w:r w:rsidRPr="00811E77">
        <w:rPr>
          <w:rFonts w:ascii="TH SarabunPSK" w:hAnsi="TH SarabunPSK" w:cs="TH SarabunPSK"/>
          <w:spacing w:val="-6"/>
          <w:sz w:val="28"/>
          <w:cs/>
        </w:rPr>
        <w:t>ร้านสะดวกซื้อเพิ่มขึ้นมากว่า 10 สาขา พื้นที่การเกษตรถูกพัฒนาเป็นที่พักอาศัยมากขึ้น ด้วยเหตุนี้ปัญหาที่ตามมา</w:t>
      </w:r>
      <w:r w:rsidRPr="00811E77">
        <w:rPr>
          <w:rFonts w:ascii="TH SarabunPSK" w:hAnsi="TH SarabunPSK" w:cs="TH SarabunPSK" w:hint="cs"/>
          <w:spacing w:val="-6"/>
          <w:sz w:val="28"/>
          <w:cs/>
        </w:rPr>
        <w:t xml:space="preserve"> </w:t>
      </w:r>
      <w:r w:rsidRPr="00811E77">
        <w:rPr>
          <w:rFonts w:ascii="TH SarabunPSK" w:hAnsi="TH SarabunPSK" w:cs="TH SarabunPSK"/>
          <w:spacing w:val="-6"/>
          <w:sz w:val="28"/>
          <w:cs/>
        </w:rPr>
        <w:t>คือ เรื่องปัญหาจำนวนขยะพลาสติกที่เพิ่มขึ้นในแต่ละวัน</w:t>
      </w:r>
      <w:r w:rsidRPr="00811E77">
        <w:rPr>
          <w:rFonts w:ascii="TH SarabunPSK" w:hAnsi="TH SarabunPSK" w:cs="TH SarabunPSK" w:hint="cs"/>
          <w:spacing w:val="-6"/>
          <w:sz w:val="28"/>
          <w:cs/>
        </w:rPr>
        <w:t xml:space="preserve"> </w:t>
      </w:r>
      <w:proofErr w:type="spellStart"/>
      <w:r w:rsidRPr="00811E77">
        <w:rPr>
          <w:rFonts w:ascii="TH SarabunPSK" w:hAnsi="TH SarabunPSK" w:cs="TH SarabunPSK"/>
          <w:sz w:val="28"/>
          <w:cs/>
        </w:rPr>
        <w:t>อัมพ</w:t>
      </w:r>
      <w:proofErr w:type="spellEnd"/>
      <w:r w:rsidRPr="00811E77">
        <w:rPr>
          <w:rFonts w:ascii="TH SarabunPSK" w:hAnsi="TH SarabunPSK" w:cs="TH SarabunPSK"/>
          <w:sz w:val="28"/>
          <w:cs/>
        </w:rPr>
        <w:t>วาที่มีปริมาณขยะในครัวเรือนทั้งอำเภอวันละประมาณ 30-50 ตัน</w:t>
      </w:r>
      <w:r w:rsidRPr="00811E77">
        <w:rPr>
          <w:rFonts w:ascii="TH SarabunPSK" w:hAnsi="TH SarabunPSK" w:cs="TH SarabunPSK" w:hint="cs"/>
          <w:sz w:val="28"/>
          <w:cs/>
        </w:rPr>
        <w:t xml:space="preserve"> </w:t>
      </w:r>
      <w:r w:rsidRPr="00811E77">
        <w:rPr>
          <w:rFonts w:ascii="TH SarabunPSK" w:hAnsi="TH SarabunPSK" w:cs="TH SarabunPSK"/>
          <w:sz w:val="28"/>
          <w:cs/>
        </w:rPr>
        <w:t xml:space="preserve">(ไพบูลย์ </w:t>
      </w:r>
      <w:proofErr w:type="spellStart"/>
      <w:r w:rsidRPr="00811E77">
        <w:rPr>
          <w:rFonts w:ascii="TH SarabunPSK" w:hAnsi="TH SarabunPSK" w:cs="TH SarabunPSK"/>
          <w:sz w:val="28"/>
          <w:cs/>
        </w:rPr>
        <w:t>แจ่มพงษ์</w:t>
      </w:r>
      <w:proofErr w:type="spellEnd"/>
      <w:r w:rsidRPr="00811E77">
        <w:rPr>
          <w:rFonts w:ascii="TH SarabunPSK" w:hAnsi="TH SarabunPSK" w:cs="TH SarabunPSK"/>
          <w:sz w:val="28"/>
        </w:rPr>
        <w:t xml:space="preserve">, </w:t>
      </w:r>
      <w:r w:rsidRPr="00811E77">
        <w:rPr>
          <w:rFonts w:ascii="TH SarabunPSK" w:hAnsi="TH SarabunPSK" w:cs="TH SarabunPSK"/>
          <w:sz w:val="28"/>
          <w:cs/>
        </w:rPr>
        <w:t>2554) มีขยะที่เป็นพลาสติกมากกว่า 30 เปอร์เซ็นต์ การกำจัดขยะในพื้นที่จะใช้วิธีการจ้างรถขนเก็บขยะไปกำจัดในพื้นที่จังหวัดราชบุรี แต่ปัจจุบันตั้งแต่ปี พ.ศ.</w:t>
      </w:r>
      <w:r w:rsidRPr="00811E77">
        <w:rPr>
          <w:rFonts w:ascii="TH SarabunPSK" w:hAnsi="TH SarabunPSK" w:cs="TH SarabunPSK" w:hint="cs"/>
          <w:sz w:val="28"/>
          <w:cs/>
        </w:rPr>
        <w:t xml:space="preserve"> </w:t>
      </w:r>
      <w:r w:rsidRPr="00811E77">
        <w:rPr>
          <w:rFonts w:ascii="TH SarabunPSK" w:hAnsi="TH SarabunPSK" w:cs="TH SarabunPSK"/>
          <w:sz w:val="28"/>
          <w:cs/>
        </w:rPr>
        <w:t xml:space="preserve">2557 มีนโยบายของรัฐที่จะต้องดำเนินการจัดการขยะที่ฝังในพื้นที่หลุมฝังกลบที่ไม่ถูกต้องตามหลักวิชาการในแต่ละจังหวัดต้องถูกปรับปรุงหรือยกเลิกไป แต่ปัญหาของการเกิดขยะในชุมชนยังคงมีระดับที่เพิ่มขึ้นทุกปี จากประเด็นดังกล่าวข้างต้น ได้ก่อให้เกิดแนวคิดในหลายๆ รูปแบบออกมาใช้ในการวางแผนการจัดการขยะพลาสติก โดยเฉพาะการมีส่วนร่วมของประชาชน และการวางแผนบริหารจัดการโดยชุมชน </w:t>
      </w:r>
      <w:r w:rsidRPr="00811E77">
        <w:rPr>
          <w:rFonts w:ascii="TH SarabunPSK" w:hAnsi="TH SarabunPSK" w:cs="TH SarabunPSK"/>
          <w:sz w:val="28"/>
        </w:rPr>
        <w:t xml:space="preserve">CBM (Community based solid waste </w:t>
      </w:r>
      <w:r w:rsidRPr="00811E77">
        <w:rPr>
          <w:rFonts w:ascii="TH SarabunPSK" w:hAnsi="TH SarabunPSK" w:cs="TH SarabunPSK"/>
          <w:sz w:val="28"/>
        </w:rPr>
        <w:lastRenderedPageBreak/>
        <w:t xml:space="preserve">management) </w:t>
      </w:r>
      <w:r w:rsidR="00136DDD" w:rsidRPr="00811E77">
        <w:rPr>
          <w:rFonts w:ascii="TH SarabunPSK" w:hAnsi="TH SarabunPSK" w:cs="TH SarabunPSK" w:hint="cs"/>
          <w:sz w:val="28"/>
          <w:cs/>
        </w:rPr>
        <w:t>(</w:t>
      </w:r>
      <w:r w:rsidR="00136DDD" w:rsidRPr="00811E77">
        <w:rPr>
          <w:rFonts w:ascii="TH SarabunPSK" w:hAnsi="TH SarabunPSK" w:cs="TH SarabunPSK"/>
          <w:sz w:val="28"/>
          <w:cs/>
        </w:rPr>
        <w:t>กรมส่งเสริมคุณภาพสิ่งแวดล้อม</w:t>
      </w:r>
      <w:r w:rsidR="00136DDD" w:rsidRPr="00811E77">
        <w:rPr>
          <w:rFonts w:ascii="TH SarabunPSK" w:hAnsi="TH SarabunPSK" w:cs="TH SarabunPSK" w:hint="cs"/>
          <w:sz w:val="28"/>
          <w:cs/>
        </w:rPr>
        <w:t>.</w:t>
      </w:r>
      <w:r w:rsidR="00136DDD" w:rsidRPr="00811E77">
        <w:rPr>
          <w:rFonts w:ascii="TH SarabunPSK" w:hAnsi="TH SarabunPSK" w:cs="TH SarabunPSK"/>
          <w:sz w:val="28"/>
          <w:cs/>
        </w:rPr>
        <w:t xml:space="preserve"> 2553)</w:t>
      </w:r>
      <w:r w:rsidRPr="00811E77">
        <w:rPr>
          <w:rFonts w:ascii="TH SarabunPSK" w:hAnsi="TH SarabunPSK" w:cs="TH SarabunPSK"/>
          <w:sz w:val="28"/>
          <w:cs/>
        </w:rPr>
        <w:t>หรือกำหนดให้ผู้ก่อให้เกิดขยะมูลฝอย เข้ามามีส่วนร่วมในการจัดการขยะมูลฝอย โดยผ่านกระบวนการวิจัยการสร้างองค์ความรู้ที่เหมาะสม การเสริมสร้างขีดความสามารถของชุมชนในการจัดการขยะประเภทพลาสติกตั้งแต่ระดับครัวเรือน การส่งเสริมให้เกิดกิจกรรมการใช้ประโยชน์จากพลาสติกชนิดต่างๆ เพื่อให้เกิดการลดของปริมาณขยะประเภทนี้ให้น้อยลง</w:t>
      </w:r>
      <w:r w:rsidR="00AA5AA6" w:rsidRPr="00811E77">
        <w:rPr>
          <w:rFonts w:ascii="TH SarabunPSK" w:hAnsi="TH SarabunPSK" w:cs="TH SarabunPSK" w:hint="cs"/>
          <w:sz w:val="28"/>
          <w:cs/>
        </w:rPr>
        <w:t xml:space="preserve"> สิ่งเหล่านี้เป็นนวัตกรรมที่ใช้ร่วมกับแนวทางการจัดการขยะพลาสติก</w:t>
      </w:r>
      <w:r w:rsidR="00AA5AA6" w:rsidRPr="00811E77">
        <w:rPr>
          <w:rFonts w:ascii="TH SarabunPSK" w:hAnsi="TH SarabunPSK" w:cs="TH SarabunPSK"/>
          <w:color w:val="000000"/>
          <w:sz w:val="28"/>
        </w:rPr>
        <w:t xml:space="preserve"> </w:t>
      </w:r>
      <w:r w:rsidR="00AA5AA6" w:rsidRPr="00811E77">
        <w:rPr>
          <w:rFonts w:ascii="TH SarabunPSK" w:hAnsi="TH SarabunPSK" w:cs="TH SarabunPSK" w:hint="cs"/>
          <w:color w:val="000000"/>
          <w:sz w:val="28"/>
          <w:cs/>
        </w:rPr>
        <w:t>(</w:t>
      </w:r>
      <w:r w:rsidR="00AA5AA6" w:rsidRPr="00811E77">
        <w:rPr>
          <w:rFonts w:ascii="TH SarabunPSK" w:hAnsi="TH SarabunPSK" w:cs="TH SarabunPSK"/>
          <w:color w:val="000000"/>
          <w:sz w:val="28"/>
        </w:rPr>
        <w:t xml:space="preserve">Leah O, Bas J.M. Van V&amp; Arthur P.J. 2015). </w:t>
      </w:r>
      <w:r w:rsidRPr="00811E77">
        <w:rPr>
          <w:rFonts w:ascii="TH SarabunPSK" w:hAnsi="TH SarabunPSK" w:cs="TH SarabunPSK"/>
          <w:sz w:val="28"/>
          <w:cs/>
        </w:rPr>
        <w:t xml:space="preserve"> ดังนั้นโจทย์ของการวิจัย</w:t>
      </w:r>
      <w:r w:rsidRPr="00811E77">
        <w:rPr>
          <w:rFonts w:ascii="TH SarabunPSK" w:hAnsi="TH SarabunPSK" w:cs="TH SarabunPSK" w:hint="cs"/>
          <w:sz w:val="28"/>
          <w:cs/>
        </w:rPr>
        <w:t xml:space="preserve"> </w:t>
      </w:r>
      <w:r w:rsidRPr="00811E77">
        <w:rPr>
          <w:rFonts w:ascii="TH SarabunPSK" w:hAnsi="TH SarabunPSK" w:cs="TH SarabunPSK"/>
          <w:sz w:val="28"/>
          <w:cs/>
        </w:rPr>
        <w:t>คือ กระบวนการเสริมสร้างความสามารถด้านการจัดการขยะพลาสติกของชุมชนในอำเภอ</w:t>
      </w:r>
      <w:proofErr w:type="spellStart"/>
      <w:r w:rsidRPr="00811E77">
        <w:rPr>
          <w:rFonts w:ascii="TH SarabunPSK" w:hAnsi="TH SarabunPSK" w:cs="TH SarabunPSK"/>
          <w:sz w:val="28"/>
          <w:cs/>
        </w:rPr>
        <w:t>อัมพ</w:t>
      </w:r>
      <w:proofErr w:type="spellEnd"/>
      <w:r w:rsidRPr="00811E77">
        <w:rPr>
          <w:rFonts w:ascii="TH SarabunPSK" w:hAnsi="TH SarabunPSK" w:cs="TH SarabunPSK"/>
          <w:sz w:val="28"/>
          <w:cs/>
        </w:rPr>
        <w:t>วาสามารถทำได้หรือไม่ อย่างไร การเสริมสร้าง</w:t>
      </w:r>
      <w:r w:rsidR="005B36A2" w:rsidRPr="00811E77">
        <w:rPr>
          <w:rFonts w:ascii="TH SarabunPSK" w:hAnsi="TH SarabunPSK" w:cs="TH SarabunPSK" w:hint="cs"/>
          <w:sz w:val="28"/>
          <w:cs/>
        </w:rPr>
        <w:t>ต้นแบบ</w:t>
      </w:r>
      <w:r w:rsidRPr="00811E77">
        <w:rPr>
          <w:rFonts w:ascii="TH SarabunPSK" w:hAnsi="TH SarabunPSK" w:cs="TH SarabunPSK"/>
          <w:sz w:val="28"/>
          <w:cs/>
        </w:rPr>
        <w:t>การจัดการขยะพลาสติกที่เหมาะสมกับพื้นที่ชุมชนมีหรือไม่อย่างไร จากความสำคัญและโจทย์วิจัยดังกล่าว ผู้วิจัยจึงมีแนวคิดในการดำเนินการวิจัยเพื่อเสริมสร้างความรู้ ความสามารถของชุมชนด้านการจัดการลดปริมาณขยะพลาสติกในรูปแบบ</w:t>
      </w:r>
      <w:r w:rsidR="005B36A2" w:rsidRPr="00811E77">
        <w:rPr>
          <w:rFonts w:ascii="TH SarabunPSK" w:hAnsi="TH SarabunPSK" w:cs="TH SarabunPSK" w:hint="cs"/>
          <w:sz w:val="28"/>
          <w:cs/>
        </w:rPr>
        <w:t>การ</w:t>
      </w:r>
      <w:r w:rsidRPr="00811E77">
        <w:rPr>
          <w:rFonts w:ascii="TH SarabunPSK" w:hAnsi="TH SarabunPSK" w:cs="TH SarabunPSK"/>
          <w:sz w:val="28"/>
          <w:cs/>
        </w:rPr>
        <w:t>เสริมสร้างความ</w:t>
      </w:r>
      <w:r w:rsidR="005B36A2" w:rsidRPr="00811E77">
        <w:rPr>
          <w:rFonts w:ascii="TH SarabunPSK" w:hAnsi="TH SarabunPSK" w:cs="TH SarabunPSK" w:hint="cs"/>
          <w:sz w:val="28"/>
          <w:cs/>
        </w:rPr>
        <w:t>รู้ ความ</w:t>
      </w:r>
      <w:r w:rsidRPr="00811E77">
        <w:rPr>
          <w:rFonts w:ascii="TH SarabunPSK" w:hAnsi="TH SarabunPSK" w:cs="TH SarabunPSK"/>
          <w:sz w:val="28"/>
          <w:cs/>
        </w:rPr>
        <w:t>สามารถ</w:t>
      </w:r>
      <w:r w:rsidR="005B36A2" w:rsidRPr="00811E77">
        <w:rPr>
          <w:rFonts w:ascii="TH SarabunPSK" w:hAnsi="TH SarabunPSK" w:cs="TH SarabunPSK" w:hint="cs"/>
          <w:sz w:val="28"/>
          <w:cs/>
        </w:rPr>
        <w:t>ของชุมชนต้นแบบ</w:t>
      </w:r>
      <w:r w:rsidRPr="00811E77">
        <w:rPr>
          <w:rFonts w:ascii="TH SarabunPSK" w:hAnsi="TH SarabunPSK" w:cs="TH SarabunPSK"/>
          <w:sz w:val="28"/>
          <w:cs/>
        </w:rPr>
        <w:t>ในการ</w:t>
      </w:r>
      <w:r w:rsidR="005B36A2" w:rsidRPr="00811E77">
        <w:rPr>
          <w:rFonts w:ascii="TH SarabunPSK" w:hAnsi="TH SarabunPSK" w:cs="TH SarabunPSK" w:hint="cs"/>
          <w:sz w:val="28"/>
          <w:cs/>
        </w:rPr>
        <w:t>จัดการขยะ</w:t>
      </w:r>
      <w:r w:rsidRPr="00811E77">
        <w:rPr>
          <w:rFonts w:ascii="TH SarabunPSK" w:hAnsi="TH SarabunPSK" w:cs="TH SarabunPSK"/>
          <w:sz w:val="28"/>
          <w:cs/>
        </w:rPr>
        <w:t>พลาสติกที่สามารถนำมาใช้ประโยชน์หรือสร้างมูลค่าเพิ่มได้ในระดับชุมชน</w:t>
      </w:r>
      <w:r w:rsidR="005B36A2" w:rsidRPr="00811E77">
        <w:rPr>
          <w:rFonts w:ascii="TH SarabunPSK" w:hAnsi="TH SarabunPSK" w:cs="TH SarabunPSK" w:hint="cs"/>
          <w:sz w:val="28"/>
          <w:cs/>
        </w:rPr>
        <w:t>ในรูปแบบ</w:t>
      </w:r>
      <w:r w:rsidRPr="00811E77">
        <w:rPr>
          <w:rFonts w:ascii="TH SarabunPSK" w:hAnsi="TH SarabunPSK" w:cs="TH SarabunPSK"/>
          <w:sz w:val="28"/>
          <w:cs/>
        </w:rPr>
        <w:t>ทดลองนำพลาสติกมาเป็นขยะเชื้อเพลิงเพื่อส่งจำหน่ายให้กับผู้ประกอบการผลิตพลังงานจากขยะ การส่งเสริมให้ความรู้</w:t>
      </w:r>
      <w:r w:rsidR="005B36A2" w:rsidRPr="00811E77">
        <w:rPr>
          <w:rFonts w:ascii="TH SarabunPSK" w:hAnsi="TH SarabunPSK" w:cs="TH SarabunPSK" w:hint="cs"/>
          <w:sz w:val="28"/>
          <w:cs/>
        </w:rPr>
        <w:t>ในการลดขยะพลาสติกจากกิจกรรมในพื้นที่</w:t>
      </w:r>
      <w:r w:rsidRPr="00811E77">
        <w:rPr>
          <w:rFonts w:ascii="TH SarabunPSK" w:hAnsi="TH SarabunPSK" w:cs="TH SarabunPSK"/>
          <w:sz w:val="28"/>
          <w:cs/>
        </w:rPr>
        <w:t>ที่ประกอบด้วย</w:t>
      </w:r>
      <w:r w:rsidRPr="00811E77">
        <w:rPr>
          <w:rFonts w:ascii="TH SarabunPSK" w:hAnsi="TH SarabunPSK" w:cs="TH SarabunPSK" w:hint="cs"/>
          <w:sz w:val="28"/>
          <w:cs/>
        </w:rPr>
        <w:t xml:space="preserve"> </w:t>
      </w:r>
      <w:r w:rsidRPr="00811E77">
        <w:rPr>
          <w:rFonts w:ascii="TH SarabunPSK" w:hAnsi="TH SarabunPSK" w:cs="TH SarabunPSK"/>
          <w:sz w:val="28"/>
          <w:cs/>
        </w:rPr>
        <w:t>ร้านค้าชุมชน สถานศึกษา องค์กรปกครองส่วนท้องถิ่น โดยกระบวนการวิจัยจะมุ่งเน้นการเสริมสร้างความรู้ ความสามารถของทุกภาคส่วนในพื้นที่ เพื่อสร้างกระแสการตื่นตัวในสังคมในการจัดการขยะพลาสติกให้เป็นชุมชนต้นแบบของจังหวัดสมุทรสงครามต่อไป</w:t>
      </w:r>
      <w:r w:rsidRPr="00811E77">
        <w:rPr>
          <w:rFonts w:ascii="TH SarabunPSK" w:hAnsi="TH SarabunPSK" w:cs="TH SarabunPSK"/>
          <w:sz w:val="28"/>
        </w:rPr>
        <w:tab/>
      </w:r>
      <w:r w:rsidRPr="00811E77">
        <w:rPr>
          <w:rFonts w:ascii="TH SarabunPSK" w:hAnsi="TH SarabunPSK" w:cs="TH SarabunPSK"/>
          <w:sz w:val="28"/>
        </w:rPr>
        <w:tab/>
      </w:r>
      <w:r w:rsidRPr="00811E77">
        <w:rPr>
          <w:rFonts w:ascii="TH SarabunPSK" w:hAnsi="TH SarabunPSK" w:cs="TH SarabunPSK"/>
          <w:sz w:val="28"/>
        </w:rPr>
        <w:tab/>
      </w:r>
    </w:p>
    <w:p w:rsidR="009C341E" w:rsidRPr="00811E77" w:rsidRDefault="009C341E" w:rsidP="009C341E">
      <w:pPr>
        <w:tabs>
          <w:tab w:val="left" w:pos="0"/>
          <w:tab w:val="left" w:pos="426"/>
        </w:tabs>
        <w:spacing w:after="0" w:line="240" w:lineRule="auto"/>
        <w:jc w:val="both"/>
        <w:rPr>
          <w:rFonts w:ascii="TH Sarabun New" w:hAnsi="TH Sarabun New" w:cs="TH Sarabun New"/>
          <w:b/>
          <w:bCs/>
          <w:sz w:val="28"/>
        </w:rPr>
      </w:pPr>
    </w:p>
    <w:p w:rsidR="007D6330" w:rsidRPr="00811E77" w:rsidRDefault="00530186" w:rsidP="007D6330">
      <w:pPr>
        <w:jc w:val="thaiDistribute"/>
        <w:rPr>
          <w:rFonts w:ascii="TH SarabunPSK" w:hAnsi="TH SarabunPSK" w:cs="TH SarabunPSK"/>
          <w:b/>
          <w:bCs/>
          <w:sz w:val="28"/>
          <w:cs/>
        </w:rPr>
      </w:pPr>
      <w:r w:rsidRPr="00811E77">
        <w:rPr>
          <w:rFonts w:ascii="TH SarabunPSK" w:hAnsi="TH SarabunPSK" w:cs="TH SarabunPSK" w:hint="cs"/>
          <w:b/>
          <w:bCs/>
          <w:sz w:val="28"/>
          <w:cs/>
        </w:rPr>
        <w:t xml:space="preserve">2. </w:t>
      </w:r>
      <w:r w:rsidR="007D6330" w:rsidRPr="00811E77">
        <w:rPr>
          <w:rFonts w:ascii="TH SarabunPSK" w:hAnsi="TH SarabunPSK" w:cs="TH SarabunPSK"/>
          <w:b/>
          <w:bCs/>
          <w:sz w:val="28"/>
          <w:cs/>
        </w:rPr>
        <w:t>วัตถุประสงค์การวิจัย</w:t>
      </w:r>
    </w:p>
    <w:p w:rsidR="007D6330" w:rsidRPr="00811E77" w:rsidRDefault="007D6330" w:rsidP="0067482C">
      <w:pPr>
        <w:pStyle w:val="a4"/>
        <w:numPr>
          <w:ilvl w:val="0"/>
          <w:numId w:val="2"/>
        </w:numPr>
        <w:tabs>
          <w:tab w:val="left" w:pos="990"/>
        </w:tabs>
        <w:spacing w:after="0" w:line="240" w:lineRule="auto"/>
        <w:ind w:left="0" w:firstLine="720"/>
        <w:jc w:val="thaiDistribute"/>
        <w:rPr>
          <w:rFonts w:ascii="TH SarabunPSK" w:hAnsi="TH SarabunPSK" w:cs="TH SarabunPSK"/>
          <w:sz w:val="28"/>
        </w:rPr>
      </w:pPr>
      <w:r w:rsidRPr="00811E77">
        <w:rPr>
          <w:rFonts w:ascii="TH SarabunPSK" w:hAnsi="TH SarabunPSK" w:cs="TH SarabunPSK"/>
          <w:sz w:val="28"/>
          <w:cs/>
        </w:rPr>
        <w:t xml:space="preserve">เพื่อหาวิธีเสริมสร้างกระบวนการเรียนรู้ ด้านการจัดการขยะพลาสติกชุมชน และตำบลในพื้นที่ศึกษา </w:t>
      </w:r>
    </w:p>
    <w:p w:rsidR="007D6330" w:rsidRPr="00811E77" w:rsidRDefault="007D6330" w:rsidP="0067482C">
      <w:pPr>
        <w:numPr>
          <w:ilvl w:val="0"/>
          <w:numId w:val="2"/>
        </w:numPr>
        <w:tabs>
          <w:tab w:val="left" w:pos="990"/>
        </w:tabs>
        <w:spacing w:after="0" w:line="240" w:lineRule="auto"/>
        <w:ind w:left="0" w:firstLine="709"/>
        <w:jc w:val="thaiDistribute"/>
        <w:rPr>
          <w:rFonts w:ascii="TH SarabunPSK" w:hAnsi="TH SarabunPSK" w:cs="TH SarabunPSK"/>
          <w:sz w:val="28"/>
        </w:rPr>
      </w:pPr>
      <w:r w:rsidRPr="00811E77">
        <w:rPr>
          <w:rFonts w:ascii="TH SarabunPSK" w:hAnsi="TH SarabunPSK" w:cs="TH SarabunPSK"/>
          <w:sz w:val="28"/>
          <w:cs/>
        </w:rPr>
        <w:t xml:space="preserve">เพื่อทดสอบนำพลาสติกที่ผ่านการใช้แล้วมาทำให้เกิดมูลค่าเพิ่มในรูปแบบการผลิตเป็นเชื้อเพลิงจากขยะ </w:t>
      </w:r>
      <w:r w:rsidRPr="00811E77">
        <w:rPr>
          <w:rFonts w:ascii="TH SarabunPSK" w:hAnsi="TH SarabunPSK" w:cs="TH SarabunPSK" w:hint="cs"/>
          <w:sz w:val="28"/>
          <w:cs/>
        </w:rPr>
        <w:t xml:space="preserve">1 </w:t>
      </w:r>
      <w:r w:rsidRPr="00811E77">
        <w:rPr>
          <w:rFonts w:ascii="TH SarabunPSK" w:hAnsi="TH SarabunPSK" w:cs="TH SarabunPSK"/>
          <w:sz w:val="28"/>
          <w:cs/>
        </w:rPr>
        <w:t>รูปแบบ</w:t>
      </w:r>
      <w:r w:rsidRPr="00811E77">
        <w:rPr>
          <w:rFonts w:ascii="TH SarabunPSK" w:hAnsi="TH SarabunPSK" w:cs="TH SarabunPSK" w:hint="cs"/>
          <w:sz w:val="28"/>
          <w:cs/>
        </w:rPr>
        <w:t xml:space="preserve"> </w:t>
      </w:r>
      <w:r w:rsidRPr="00811E77">
        <w:rPr>
          <w:rFonts w:ascii="TH SarabunPSK" w:hAnsi="TH SarabunPSK" w:cs="TH SarabunPSK"/>
          <w:sz w:val="28"/>
          <w:cs/>
        </w:rPr>
        <w:t xml:space="preserve">คือ  </w:t>
      </w:r>
      <w:r w:rsidRPr="00811E77">
        <w:rPr>
          <w:rFonts w:ascii="TH SarabunPSK" w:hAnsi="TH SarabunPSK" w:cs="TH SarabunPSK"/>
          <w:sz w:val="28"/>
        </w:rPr>
        <w:t xml:space="preserve">RDF (Refuse derived fuel) </w:t>
      </w:r>
    </w:p>
    <w:p w:rsidR="007D6330" w:rsidRPr="00811E77" w:rsidRDefault="007D6330" w:rsidP="007D6330">
      <w:pPr>
        <w:numPr>
          <w:ilvl w:val="0"/>
          <w:numId w:val="2"/>
        </w:numPr>
        <w:tabs>
          <w:tab w:val="left" w:pos="1276"/>
        </w:tabs>
        <w:spacing w:after="0" w:line="240" w:lineRule="auto"/>
        <w:ind w:left="0" w:firstLine="709"/>
        <w:jc w:val="thaiDistribute"/>
        <w:rPr>
          <w:rFonts w:ascii="TH SarabunPSK" w:hAnsi="TH SarabunPSK" w:cs="TH SarabunPSK"/>
          <w:sz w:val="28"/>
        </w:rPr>
      </w:pPr>
      <w:r w:rsidRPr="00811E77">
        <w:rPr>
          <w:rFonts w:ascii="TH SarabunPSK" w:hAnsi="TH SarabunPSK" w:cs="TH SarabunPSK"/>
          <w:sz w:val="28"/>
          <w:cs/>
        </w:rPr>
        <w:t>เพื่อเสริมสร้างความรู้ด้านการจัดการขยะพลาสติก</w:t>
      </w:r>
      <w:r w:rsidRPr="00811E77">
        <w:rPr>
          <w:rFonts w:ascii="TH SarabunPSK" w:hAnsi="TH SarabunPSK" w:cs="TH SarabunPSK" w:hint="cs"/>
          <w:sz w:val="28"/>
          <w:cs/>
        </w:rPr>
        <w:t xml:space="preserve"> </w:t>
      </w:r>
      <w:r w:rsidRPr="00811E77">
        <w:rPr>
          <w:rFonts w:ascii="TH SarabunPSK" w:hAnsi="TH SarabunPSK" w:cs="TH SarabunPSK"/>
          <w:sz w:val="28"/>
          <w:cs/>
        </w:rPr>
        <w:t>โดยชุมชน</w:t>
      </w:r>
      <w:r w:rsidRPr="00811E77">
        <w:rPr>
          <w:rFonts w:ascii="TH SarabunPSK" w:hAnsi="TH SarabunPSK" w:cs="TH SarabunPSK" w:hint="cs"/>
          <w:sz w:val="28"/>
          <w:cs/>
        </w:rPr>
        <w:t>ให้</w:t>
      </w:r>
      <w:r w:rsidRPr="00811E77">
        <w:rPr>
          <w:rFonts w:ascii="TH SarabunPSK" w:hAnsi="TH SarabunPSK" w:cs="TH SarabunPSK"/>
          <w:sz w:val="28"/>
          <w:cs/>
        </w:rPr>
        <w:t>สามารถพัฒนาเป็นชุมชนต้นแบบของจังหวัดสมุทรสงคราม</w:t>
      </w:r>
    </w:p>
    <w:p w:rsidR="007D6330" w:rsidRPr="00811E77" w:rsidRDefault="007D6330" w:rsidP="009C341E">
      <w:pPr>
        <w:tabs>
          <w:tab w:val="left" w:pos="0"/>
          <w:tab w:val="left" w:pos="426"/>
        </w:tabs>
        <w:spacing w:after="0" w:line="240" w:lineRule="auto"/>
        <w:jc w:val="both"/>
        <w:rPr>
          <w:rFonts w:ascii="TH Sarabun New" w:hAnsi="TH Sarabun New" w:cs="TH Sarabun New"/>
          <w:b/>
          <w:bCs/>
          <w:sz w:val="28"/>
        </w:rPr>
      </w:pPr>
    </w:p>
    <w:p w:rsidR="0067482C" w:rsidRPr="00811E77" w:rsidRDefault="0067482C" w:rsidP="009C341E">
      <w:pPr>
        <w:tabs>
          <w:tab w:val="left" w:pos="0"/>
          <w:tab w:val="left" w:pos="426"/>
        </w:tabs>
        <w:spacing w:after="0" w:line="240" w:lineRule="auto"/>
        <w:jc w:val="both"/>
        <w:rPr>
          <w:rFonts w:ascii="TH Sarabun New" w:hAnsi="TH Sarabun New" w:cs="TH Sarabun New"/>
          <w:b/>
          <w:bCs/>
          <w:sz w:val="28"/>
        </w:rPr>
      </w:pPr>
    </w:p>
    <w:p w:rsidR="009C341E" w:rsidRPr="00811E77" w:rsidRDefault="00530186" w:rsidP="009C341E">
      <w:pPr>
        <w:tabs>
          <w:tab w:val="left" w:pos="0"/>
          <w:tab w:val="left" w:pos="426"/>
        </w:tabs>
        <w:spacing w:after="0" w:line="240" w:lineRule="auto"/>
        <w:jc w:val="both"/>
        <w:rPr>
          <w:rFonts w:ascii="TH Sarabun New" w:hAnsi="TH Sarabun New" w:cs="TH Sarabun New"/>
          <w:b/>
          <w:bCs/>
          <w:sz w:val="28"/>
          <w:cs/>
        </w:rPr>
      </w:pPr>
      <w:r w:rsidRPr="00811E77">
        <w:rPr>
          <w:rFonts w:ascii="TH Sarabun New" w:hAnsi="TH Sarabun New" w:cs="TH Sarabun New" w:hint="cs"/>
          <w:b/>
          <w:bCs/>
          <w:sz w:val="28"/>
          <w:cs/>
        </w:rPr>
        <w:t>3</w:t>
      </w:r>
      <w:r w:rsidR="009C341E" w:rsidRPr="00811E77">
        <w:rPr>
          <w:rFonts w:ascii="TH Sarabun New" w:hAnsi="TH Sarabun New" w:cs="TH Sarabun New"/>
          <w:b/>
          <w:bCs/>
          <w:sz w:val="28"/>
        </w:rPr>
        <w:t xml:space="preserve">. </w:t>
      </w:r>
      <w:r w:rsidR="009C341E" w:rsidRPr="00811E77">
        <w:rPr>
          <w:rFonts w:ascii="TH Sarabun New" w:hAnsi="TH Sarabun New" w:cs="TH Sarabun New" w:hint="cs"/>
          <w:b/>
          <w:bCs/>
          <w:sz w:val="28"/>
          <w:cs/>
        </w:rPr>
        <w:t xml:space="preserve"> </w:t>
      </w:r>
      <w:r w:rsidR="009C341E" w:rsidRPr="00811E77">
        <w:rPr>
          <w:rFonts w:ascii="TH Sarabun New" w:hAnsi="TH Sarabun New" w:cs="TH Sarabun New"/>
          <w:b/>
          <w:bCs/>
          <w:sz w:val="28"/>
          <w:cs/>
        </w:rPr>
        <w:t>วิธีการวิจัย</w:t>
      </w:r>
    </w:p>
    <w:p w:rsidR="007D6330" w:rsidRPr="00811E77" w:rsidRDefault="009B07FA" w:rsidP="00AF2371">
      <w:pPr>
        <w:spacing w:after="0" w:line="240" w:lineRule="auto"/>
        <w:jc w:val="thaiDistribute"/>
        <w:rPr>
          <w:rFonts w:ascii="TH SarabunPSK" w:hAnsi="TH SarabunPSK" w:cs="TH SarabunPSK"/>
          <w:sz w:val="28"/>
        </w:rPr>
      </w:pPr>
      <w:r w:rsidRPr="00811E77">
        <w:rPr>
          <w:rFonts w:ascii="TH SarabunPSK" w:hAnsi="TH SarabunPSK" w:cs="TH SarabunPSK" w:hint="cs"/>
          <w:sz w:val="28"/>
          <w:cs/>
        </w:rPr>
        <w:tab/>
        <w:t>ใช้</w:t>
      </w:r>
      <w:r w:rsidR="007D6330" w:rsidRPr="00811E77">
        <w:rPr>
          <w:rFonts w:ascii="TH SarabunPSK" w:hAnsi="TH SarabunPSK" w:cs="TH SarabunPSK"/>
          <w:sz w:val="28"/>
          <w:cs/>
        </w:rPr>
        <w:t xml:space="preserve">การวิจัยเชิงประยุกต์ทดลอง </w:t>
      </w:r>
      <w:r w:rsidRPr="00811E77">
        <w:rPr>
          <w:rFonts w:ascii="TH SarabunPSK" w:hAnsi="TH SarabunPSK" w:cs="TH SarabunPSK"/>
          <w:sz w:val="28"/>
          <w:cs/>
        </w:rPr>
        <w:t>ในพื้นที่ของ</w:t>
      </w:r>
      <w:r w:rsidRPr="00811E77">
        <w:rPr>
          <w:rFonts w:ascii="TH SarabunPSK" w:hAnsi="TH SarabunPSK" w:cs="TH SarabunPSK" w:hint="cs"/>
          <w:sz w:val="28"/>
          <w:cs/>
        </w:rPr>
        <w:t xml:space="preserve"> 2 ตำบลใน</w:t>
      </w:r>
      <w:r w:rsidRPr="00811E77">
        <w:rPr>
          <w:rFonts w:ascii="TH SarabunPSK" w:hAnsi="TH SarabunPSK" w:cs="TH SarabunPSK"/>
          <w:sz w:val="28"/>
          <w:cs/>
        </w:rPr>
        <w:t>อำเภอ</w:t>
      </w:r>
      <w:proofErr w:type="spellStart"/>
      <w:r w:rsidRPr="00811E77">
        <w:rPr>
          <w:rFonts w:ascii="TH SarabunPSK" w:hAnsi="TH SarabunPSK" w:cs="TH SarabunPSK"/>
          <w:sz w:val="28"/>
          <w:cs/>
        </w:rPr>
        <w:t>อัมพ</w:t>
      </w:r>
      <w:proofErr w:type="spellEnd"/>
      <w:r w:rsidRPr="00811E77">
        <w:rPr>
          <w:rFonts w:ascii="TH SarabunPSK" w:hAnsi="TH SarabunPSK" w:cs="TH SarabunPSK"/>
          <w:sz w:val="28"/>
          <w:cs/>
        </w:rPr>
        <w:t xml:space="preserve">วา </w:t>
      </w:r>
      <w:r w:rsidR="00AF2371" w:rsidRPr="00811E77">
        <w:rPr>
          <w:rFonts w:ascii="TH SarabunPSK" w:hAnsi="TH SarabunPSK" w:cs="TH SarabunPSK" w:hint="cs"/>
          <w:sz w:val="28"/>
          <w:cs/>
        </w:rPr>
        <w:t>คือ</w:t>
      </w:r>
      <w:r w:rsidRPr="00811E77">
        <w:rPr>
          <w:rFonts w:ascii="TH SarabunPSK" w:hAnsi="TH SarabunPSK" w:cs="TH SarabunPSK"/>
          <w:sz w:val="28"/>
          <w:cs/>
        </w:rPr>
        <w:t xml:space="preserve"> ตำบลบางนางลี่ และตำบลบางแค </w:t>
      </w:r>
      <w:r w:rsidR="00AF2371" w:rsidRPr="00811E77">
        <w:rPr>
          <w:rFonts w:ascii="TH SarabunPSK" w:hAnsi="TH SarabunPSK" w:cs="TH SarabunPSK" w:hint="cs"/>
          <w:sz w:val="28"/>
          <w:cs/>
        </w:rPr>
        <w:t>และ</w:t>
      </w:r>
      <w:r w:rsidR="007D6330" w:rsidRPr="00811E77">
        <w:rPr>
          <w:rFonts w:ascii="TH SarabunPSK" w:hAnsi="TH SarabunPSK" w:cs="TH SarabunPSK"/>
          <w:sz w:val="28"/>
          <w:cs/>
        </w:rPr>
        <w:t>หาวิธีการเสริมสร้างความรู้ ความสามารถของชุมชน</w:t>
      </w:r>
      <w:r w:rsidR="007D6330" w:rsidRPr="00811E77">
        <w:rPr>
          <w:rFonts w:ascii="TH SarabunPSK" w:hAnsi="TH SarabunPSK" w:cs="TH SarabunPSK" w:hint="cs"/>
          <w:sz w:val="28"/>
          <w:cs/>
        </w:rPr>
        <w:t>ในการจัดการ</w:t>
      </w:r>
      <w:r w:rsidR="007D6330" w:rsidRPr="00811E77">
        <w:rPr>
          <w:rFonts w:ascii="TH SarabunPSK" w:hAnsi="TH SarabunPSK" w:cs="TH SarabunPSK"/>
          <w:sz w:val="28"/>
          <w:cs/>
        </w:rPr>
        <w:t>ขยะพลาสติกดังนี้</w:t>
      </w:r>
    </w:p>
    <w:p w:rsidR="00AE6C4C" w:rsidRPr="00811E77" w:rsidRDefault="00530186" w:rsidP="009B07FA">
      <w:pPr>
        <w:tabs>
          <w:tab w:val="left" w:pos="1276"/>
        </w:tabs>
        <w:spacing w:after="0" w:line="240" w:lineRule="auto"/>
        <w:ind w:firstLine="709"/>
        <w:jc w:val="thaiDistribute"/>
        <w:rPr>
          <w:rFonts w:ascii="TH SarabunPSK" w:hAnsi="TH SarabunPSK" w:cs="TH SarabunPSK"/>
          <w:sz w:val="28"/>
        </w:rPr>
      </w:pPr>
      <w:r w:rsidRPr="00811E77">
        <w:rPr>
          <w:rFonts w:ascii="TH SarabunPSK" w:hAnsi="TH SarabunPSK" w:cs="TH SarabunPSK" w:hint="cs"/>
          <w:sz w:val="28"/>
          <w:cs/>
        </w:rPr>
        <w:t>3</w:t>
      </w:r>
      <w:r w:rsidR="009B07FA" w:rsidRPr="00811E77">
        <w:rPr>
          <w:rFonts w:ascii="TH SarabunPSK" w:hAnsi="TH SarabunPSK" w:cs="TH SarabunPSK" w:hint="cs"/>
          <w:sz w:val="28"/>
          <w:cs/>
        </w:rPr>
        <w:t xml:space="preserve">.1 </w:t>
      </w:r>
      <w:r w:rsidR="007D6330" w:rsidRPr="00811E77">
        <w:rPr>
          <w:rFonts w:ascii="TH SarabunPSK" w:hAnsi="TH SarabunPSK" w:cs="TH SarabunPSK"/>
          <w:sz w:val="28"/>
          <w:cs/>
        </w:rPr>
        <w:t xml:space="preserve"> ทดลองเสริมสร้างความรู้ความสามารถของชุมชน</w:t>
      </w:r>
      <w:r w:rsidR="009B07FA" w:rsidRPr="00811E77">
        <w:rPr>
          <w:rFonts w:ascii="TH SarabunPSK" w:hAnsi="TH SarabunPSK" w:cs="TH SarabunPSK" w:hint="cs"/>
          <w:sz w:val="28"/>
          <w:cs/>
        </w:rPr>
        <w:t xml:space="preserve">ในการลดขยะพลาสติกจากร้านค้าชุมชน </w:t>
      </w:r>
      <w:r w:rsidR="00B472D4" w:rsidRPr="00811E77">
        <w:rPr>
          <w:rFonts w:ascii="TH SarabunPSK" w:hAnsi="TH SarabunPSK" w:cs="TH SarabunPSK" w:hint="cs"/>
          <w:sz w:val="28"/>
          <w:cs/>
        </w:rPr>
        <w:t>(แหล่งกำเนิดขยะพลาสติกต้นทางเข้าสู่ชุมชน)</w:t>
      </w:r>
      <w:r w:rsidR="00AF2371" w:rsidRPr="00811E77">
        <w:rPr>
          <w:rFonts w:ascii="TH SarabunPSK" w:hAnsi="TH SarabunPSK" w:cs="TH SarabunPSK" w:hint="cs"/>
          <w:sz w:val="28"/>
          <w:cs/>
        </w:rPr>
        <w:t xml:space="preserve">จำนวน 3 แห่งต่อตำบล และกำหนดผู้ร่วมสมาชิกโครงการร้านค้าละ 150 คน </w:t>
      </w:r>
      <w:r w:rsidR="007D6330" w:rsidRPr="00811E77">
        <w:rPr>
          <w:rFonts w:ascii="TH SarabunPSK" w:hAnsi="TH SarabunPSK" w:cs="TH SarabunPSK"/>
          <w:sz w:val="28"/>
          <w:cs/>
        </w:rPr>
        <w:t xml:space="preserve"> โดยเลือกการนำวัสดุทดแทนมาใช้แทนพลาสติก อาทิ การใช้ถุงผ้า </w:t>
      </w:r>
      <w:r w:rsidR="009B07FA" w:rsidRPr="00811E77">
        <w:rPr>
          <w:rFonts w:ascii="TH SarabunPSK" w:hAnsi="TH SarabunPSK" w:cs="TH SarabunPSK" w:hint="cs"/>
          <w:sz w:val="28"/>
          <w:cs/>
        </w:rPr>
        <w:t xml:space="preserve">ในรูปแบบของการจัดกิจกรรมการลดการใช้ถุงพลาสติกจากแรงจูงใจเป็นแต้มสะสมสำหรับจับฉลากแลกสินค้าภายในร้านค้านั้นๆ </w:t>
      </w:r>
      <w:r w:rsidR="00AF2371" w:rsidRPr="00811E77">
        <w:rPr>
          <w:rFonts w:ascii="TH SarabunPSK" w:hAnsi="TH SarabunPSK" w:cs="TH SarabunPSK" w:hint="cs"/>
          <w:sz w:val="28"/>
          <w:cs/>
        </w:rPr>
        <w:t xml:space="preserve">ทำการวัดผลด้วยแบบสอบถามใน 3 ประเด็น ประกอบด้วย </w:t>
      </w:r>
      <w:r w:rsidR="00AE6C4C" w:rsidRPr="00811E77">
        <w:rPr>
          <w:rFonts w:ascii="TH SarabunPSK" w:hAnsi="TH SarabunPSK" w:cs="TH SarabunPSK"/>
          <w:sz w:val="28"/>
          <w:cs/>
        </w:rPr>
        <w:t>ความพึงพอใจของรูปแบบการลดขยะพลาสติก</w:t>
      </w:r>
      <w:r w:rsidR="00AE6C4C" w:rsidRPr="00811E77">
        <w:rPr>
          <w:rFonts w:ascii="TH SarabunPSK" w:hAnsi="TH SarabunPSK" w:cs="TH SarabunPSK" w:hint="cs"/>
          <w:sz w:val="28"/>
          <w:cs/>
        </w:rPr>
        <w:t xml:space="preserve"> </w:t>
      </w:r>
      <w:r w:rsidR="00AE6C4C" w:rsidRPr="00811E77">
        <w:rPr>
          <w:rFonts w:ascii="TH SarabunPSK" w:hAnsi="TH SarabunPSK" w:cs="TH SarabunPSK"/>
          <w:sz w:val="28"/>
          <w:cs/>
        </w:rPr>
        <w:t xml:space="preserve">รูปแบบของการประชาสัมพันธ์ และภาพรวมของรูปแบบการมีส่วนร่วมในกิจกรรมของชุมชน </w:t>
      </w:r>
      <w:r w:rsidR="00AE6C4C" w:rsidRPr="00811E77">
        <w:rPr>
          <w:rFonts w:ascii="TH SarabunPSK" w:hAnsi="TH SarabunPSK" w:cs="TH SarabunPSK" w:hint="cs"/>
          <w:sz w:val="28"/>
          <w:cs/>
        </w:rPr>
        <w:t xml:space="preserve"> </w:t>
      </w:r>
      <w:r w:rsidR="00AE6C4C" w:rsidRPr="00811E77">
        <w:rPr>
          <w:rFonts w:ascii="TH SarabunPSK" w:hAnsi="TH SarabunPSK" w:cs="TH SarabunPSK"/>
          <w:sz w:val="28"/>
          <w:cs/>
        </w:rPr>
        <w:t xml:space="preserve">ประเมินระดับความพึงพอใจแบบ </w:t>
      </w:r>
      <w:r w:rsidR="00AE6C4C" w:rsidRPr="00811E77">
        <w:rPr>
          <w:rFonts w:ascii="TH SarabunPSK" w:hAnsi="TH SarabunPSK" w:cs="TH SarabunPSK"/>
          <w:sz w:val="28"/>
        </w:rPr>
        <w:t xml:space="preserve">Rating scale </w:t>
      </w:r>
      <w:r w:rsidR="00AE6C4C" w:rsidRPr="00811E77">
        <w:rPr>
          <w:rFonts w:ascii="TH SarabunPSK" w:hAnsi="TH SarabunPSK" w:cs="TH SarabunPSK"/>
          <w:sz w:val="28"/>
          <w:cs/>
        </w:rPr>
        <w:t>ใน 5 ระดับ</w:t>
      </w:r>
      <w:r w:rsidR="00AE6C4C" w:rsidRPr="00811E77">
        <w:rPr>
          <w:rFonts w:ascii="TH SarabunPSK" w:hAnsi="TH SarabunPSK" w:cs="TH SarabunPSK"/>
          <w:sz w:val="28"/>
        </w:rPr>
        <w:t xml:space="preserve"> </w:t>
      </w:r>
      <w:r w:rsidR="00AE6C4C" w:rsidRPr="00811E77">
        <w:rPr>
          <w:rFonts w:ascii="TH SarabunPSK" w:hAnsi="TH SarabunPSK" w:cs="TH SarabunPSK"/>
          <w:sz w:val="28"/>
          <w:cs/>
        </w:rPr>
        <w:t>คือ</w:t>
      </w:r>
      <w:r w:rsidR="00AE6C4C" w:rsidRPr="00811E77">
        <w:rPr>
          <w:rFonts w:ascii="TH SarabunPSK" w:hAnsi="TH SarabunPSK" w:cs="TH SarabunPSK"/>
          <w:sz w:val="28"/>
        </w:rPr>
        <w:t xml:space="preserve"> </w:t>
      </w:r>
      <w:r w:rsidR="00AE6C4C" w:rsidRPr="00811E77">
        <w:rPr>
          <w:rFonts w:ascii="TH SarabunPSK" w:hAnsi="TH SarabunPSK" w:cs="TH SarabunPSK"/>
          <w:sz w:val="28"/>
          <w:cs/>
        </w:rPr>
        <w:t>มากที่สุด</w:t>
      </w:r>
      <w:r w:rsidR="00AE6C4C" w:rsidRPr="00811E77">
        <w:rPr>
          <w:rFonts w:ascii="TH SarabunPSK" w:hAnsi="TH SarabunPSK" w:cs="TH SarabunPSK" w:hint="cs"/>
          <w:sz w:val="28"/>
          <w:cs/>
        </w:rPr>
        <w:t xml:space="preserve"> </w:t>
      </w:r>
      <w:r w:rsidR="00AE6C4C" w:rsidRPr="00811E77">
        <w:rPr>
          <w:rFonts w:ascii="TH SarabunPSK" w:hAnsi="TH SarabunPSK" w:cs="TH SarabunPSK"/>
          <w:sz w:val="28"/>
          <w:cs/>
        </w:rPr>
        <w:t>(</w:t>
      </w:r>
      <w:r w:rsidR="00AE6C4C" w:rsidRPr="00811E77">
        <w:rPr>
          <w:rFonts w:ascii="TH SarabunPSK" w:hAnsi="TH SarabunPSK" w:cs="TH SarabunPSK"/>
          <w:sz w:val="28"/>
        </w:rPr>
        <w:t>4.21- 5.00</w:t>
      </w:r>
      <w:r w:rsidR="00AE6C4C" w:rsidRPr="00811E77">
        <w:rPr>
          <w:rFonts w:ascii="TH SarabunPSK" w:hAnsi="TH SarabunPSK" w:cs="TH SarabunPSK"/>
          <w:sz w:val="28"/>
          <w:cs/>
        </w:rPr>
        <w:t>) มาก</w:t>
      </w:r>
      <w:r w:rsidR="00AE6C4C" w:rsidRPr="00811E77">
        <w:rPr>
          <w:rFonts w:ascii="TH SarabunPSK" w:hAnsi="TH SarabunPSK" w:cs="TH SarabunPSK" w:hint="cs"/>
          <w:sz w:val="28"/>
          <w:cs/>
        </w:rPr>
        <w:t xml:space="preserve"> </w:t>
      </w:r>
      <w:r w:rsidR="00AE6C4C" w:rsidRPr="00811E77">
        <w:rPr>
          <w:rFonts w:ascii="TH SarabunPSK" w:hAnsi="TH SarabunPSK" w:cs="TH SarabunPSK"/>
          <w:sz w:val="28"/>
          <w:cs/>
        </w:rPr>
        <w:t>(</w:t>
      </w:r>
      <w:r w:rsidR="00AE6C4C" w:rsidRPr="00811E77">
        <w:rPr>
          <w:rFonts w:ascii="TH SarabunPSK" w:hAnsi="TH SarabunPSK" w:cs="TH SarabunPSK"/>
          <w:sz w:val="28"/>
        </w:rPr>
        <w:t>3.41- 4.20</w:t>
      </w:r>
      <w:r w:rsidR="00AE6C4C" w:rsidRPr="00811E77">
        <w:rPr>
          <w:rFonts w:ascii="TH SarabunPSK" w:hAnsi="TH SarabunPSK" w:cs="TH SarabunPSK"/>
          <w:sz w:val="28"/>
          <w:cs/>
        </w:rPr>
        <w:t>) ปานกลาง (</w:t>
      </w:r>
      <w:r w:rsidR="00AE6C4C" w:rsidRPr="00811E77">
        <w:rPr>
          <w:rFonts w:ascii="TH SarabunPSK" w:hAnsi="TH SarabunPSK" w:cs="TH SarabunPSK"/>
          <w:sz w:val="28"/>
        </w:rPr>
        <w:t>2.61- 3.40</w:t>
      </w:r>
      <w:r w:rsidR="00AE6C4C" w:rsidRPr="00811E77">
        <w:rPr>
          <w:rFonts w:ascii="TH SarabunPSK" w:hAnsi="TH SarabunPSK" w:cs="TH SarabunPSK"/>
          <w:sz w:val="28"/>
          <w:cs/>
        </w:rPr>
        <w:t>)</w:t>
      </w:r>
      <w:r w:rsidR="00AE6C4C" w:rsidRPr="00811E77">
        <w:rPr>
          <w:rFonts w:ascii="TH SarabunPSK" w:hAnsi="TH SarabunPSK" w:cs="TH SarabunPSK" w:hint="cs"/>
          <w:sz w:val="28"/>
          <w:cs/>
        </w:rPr>
        <w:t xml:space="preserve"> </w:t>
      </w:r>
      <w:r w:rsidR="00AE6C4C" w:rsidRPr="00811E77">
        <w:rPr>
          <w:rFonts w:ascii="TH SarabunPSK" w:hAnsi="TH SarabunPSK" w:cs="TH SarabunPSK"/>
          <w:sz w:val="28"/>
          <w:cs/>
        </w:rPr>
        <w:t>น้อย (</w:t>
      </w:r>
      <w:r w:rsidR="00AE6C4C" w:rsidRPr="00811E77">
        <w:rPr>
          <w:rFonts w:ascii="TH SarabunPSK" w:hAnsi="TH SarabunPSK" w:cs="TH SarabunPSK"/>
          <w:sz w:val="28"/>
        </w:rPr>
        <w:t>1.81- 2.60</w:t>
      </w:r>
      <w:r w:rsidR="00AE6C4C" w:rsidRPr="00811E77">
        <w:rPr>
          <w:rFonts w:ascii="TH SarabunPSK" w:hAnsi="TH SarabunPSK" w:cs="TH SarabunPSK"/>
          <w:sz w:val="28"/>
          <w:cs/>
        </w:rPr>
        <w:t>)</w:t>
      </w:r>
      <w:r w:rsidR="00AE6C4C" w:rsidRPr="00811E77">
        <w:rPr>
          <w:rFonts w:ascii="TH SarabunPSK" w:hAnsi="TH SarabunPSK" w:cs="TH SarabunPSK"/>
          <w:sz w:val="28"/>
        </w:rPr>
        <w:t xml:space="preserve"> </w:t>
      </w:r>
      <w:r w:rsidR="00AE6C4C" w:rsidRPr="00811E77">
        <w:rPr>
          <w:rFonts w:ascii="TH SarabunPSK" w:hAnsi="TH SarabunPSK" w:cs="TH SarabunPSK"/>
          <w:sz w:val="28"/>
          <w:cs/>
        </w:rPr>
        <w:t>และน้อยที่สุด (</w:t>
      </w:r>
      <w:r w:rsidR="00AE6C4C" w:rsidRPr="00811E77">
        <w:rPr>
          <w:rFonts w:ascii="TH SarabunPSK" w:hAnsi="TH SarabunPSK" w:cs="TH SarabunPSK"/>
          <w:sz w:val="28"/>
        </w:rPr>
        <w:t>1.00- 1.80</w:t>
      </w:r>
      <w:r w:rsidR="00AE6C4C" w:rsidRPr="00811E77">
        <w:rPr>
          <w:rFonts w:ascii="TH SarabunPSK" w:hAnsi="TH SarabunPSK" w:cs="TH SarabunPSK"/>
          <w:sz w:val="28"/>
          <w:cs/>
        </w:rPr>
        <w:t>)</w:t>
      </w:r>
    </w:p>
    <w:p w:rsidR="007D6330" w:rsidRPr="00811E77" w:rsidRDefault="00530186" w:rsidP="009B07FA">
      <w:pPr>
        <w:tabs>
          <w:tab w:val="left" w:pos="1276"/>
        </w:tabs>
        <w:spacing w:after="0" w:line="240" w:lineRule="auto"/>
        <w:ind w:firstLine="709"/>
        <w:jc w:val="thaiDistribute"/>
        <w:rPr>
          <w:rFonts w:ascii="TH SarabunPSK" w:hAnsi="TH SarabunPSK" w:cs="TH SarabunPSK"/>
          <w:sz w:val="28"/>
        </w:rPr>
      </w:pPr>
      <w:r w:rsidRPr="00811E77">
        <w:rPr>
          <w:rFonts w:ascii="TH SarabunPSK" w:hAnsi="TH SarabunPSK" w:cs="TH SarabunPSK" w:hint="cs"/>
          <w:sz w:val="28"/>
          <w:cs/>
        </w:rPr>
        <w:t>3</w:t>
      </w:r>
      <w:r w:rsidR="009B07FA" w:rsidRPr="00811E77">
        <w:rPr>
          <w:rFonts w:ascii="TH SarabunPSK" w:hAnsi="TH SarabunPSK" w:cs="TH SarabunPSK" w:hint="cs"/>
          <w:sz w:val="28"/>
          <w:cs/>
        </w:rPr>
        <w:t xml:space="preserve">.2 </w:t>
      </w:r>
      <w:r w:rsidR="009B07FA" w:rsidRPr="00811E77">
        <w:rPr>
          <w:rFonts w:ascii="TH SarabunPSK" w:hAnsi="TH SarabunPSK" w:cs="TH SarabunPSK"/>
          <w:sz w:val="28"/>
          <w:cs/>
        </w:rPr>
        <w:t>ทดลองเสริมสร้างความรู้ความสามารถของชุมชน</w:t>
      </w:r>
      <w:r w:rsidR="009B07FA" w:rsidRPr="00811E77">
        <w:rPr>
          <w:rFonts w:ascii="TH SarabunPSK" w:hAnsi="TH SarabunPSK" w:cs="TH SarabunPSK" w:hint="cs"/>
          <w:sz w:val="28"/>
          <w:cs/>
        </w:rPr>
        <w:t>ในการลดขยะพลาสติก</w:t>
      </w:r>
      <w:r w:rsidR="001055E3" w:rsidRPr="00811E77">
        <w:rPr>
          <w:rFonts w:ascii="TH SarabunPSK" w:hAnsi="TH SarabunPSK" w:cs="TH SarabunPSK" w:hint="cs"/>
          <w:sz w:val="28"/>
          <w:cs/>
        </w:rPr>
        <w:t>ด้วยการจูงใจให้มีการรวบรวมพลาสติกส่งไปยังแหล่งรับซื้อพลาสติกสำหรับนำไปแปรรูปเป็น</w:t>
      </w:r>
      <w:r w:rsidR="007D6330" w:rsidRPr="00811E77">
        <w:rPr>
          <w:rFonts w:ascii="TH SarabunPSK" w:hAnsi="TH SarabunPSK" w:cs="TH SarabunPSK"/>
          <w:sz w:val="28"/>
          <w:cs/>
        </w:rPr>
        <w:t xml:space="preserve">ขยะเชื้อเพลิง </w:t>
      </w:r>
      <w:r w:rsidR="00B472D4" w:rsidRPr="00811E77">
        <w:rPr>
          <w:rFonts w:ascii="TH SarabunPSK" w:hAnsi="TH SarabunPSK" w:cs="TH SarabunPSK" w:hint="cs"/>
          <w:sz w:val="28"/>
          <w:cs/>
        </w:rPr>
        <w:t xml:space="preserve"> (แหล่งกำเนิดขยะพลาสติกปลายทางออกจากชุมชน)</w:t>
      </w:r>
      <w:r w:rsidR="00AF2371" w:rsidRPr="00811E77">
        <w:rPr>
          <w:rFonts w:ascii="TH SarabunPSK" w:hAnsi="TH SarabunPSK" w:cs="TH SarabunPSK" w:hint="cs"/>
          <w:sz w:val="28"/>
          <w:cs/>
        </w:rPr>
        <w:t>โดยใช้สมาชิกผู้ร่วมโครงการจำนวน 3 หมู่ต่อตำบล โดยกำหนดสมาชิก 150 คนต่อหมู่บ้าน และทำการวัดผลด้วยแบบสอบถาม</w:t>
      </w:r>
      <w:r w:rsidR="00AE6C4C" w:rsidRPr="00811E77">
        <w:rPr>
          <w:rFonts w:ascii="TH SarabunPSK" w:hAnsi="TH SarabunPSK" w:cs="TH SarabunPSK" w:hint="cs"/>
          <w:sz w:val="28"/>
          <w:cs/>
        </w:rPr>
        <w:t>และประเมินระดับความพึงพอใจในลักษณะเดียวกัน</w:t>
      </w:r>
    </w:p>
    <w:p w:rsidR="00CE4858" w:rsidRPr="00811E77" w:rsidRDefault="00CE4858" w:rsidP="00CE4858">
      <w:pPr>
        <w:ind w:firstLine="709"/>
        <w:rPr>
          <w:rFonts w:ascii="TH SarabunPSK" w:hAnsi="TH SarabunPSK" w:cs="TH SarabunPSK"/>
          <w:sz w:val="28"/>
        </w:rPr>
      </w:pPr>
      <w:r w:rsidRPr="00811E77">
        <w:rPr>
          <w:rFonts w:ascii="TH SarabunPSK" w:hAnsi="TH SarabunPSK" w:cs="TH SarabunPSK" w:hint="cs"/>
          <w:sz w:val="28"/>
          <w:cs/>
        </w:rPr>
        <w:lastRenderedPageBreak/>
        <w:t>3.3 นำขยะพลาสติกผลิต</w:t>
      </w:r>
      <w:r w:rsidRPr="00811E77">
        <w:rPr>
          <w:rFonts w:ascii="TH SarabunPSK" w:hAnsi="TH SarabunPSK" w:cs="TH SarabunPSK"/>
          <w:sz w:val="28"/>
        </w:rPr>
        <w:t>RDF</w:t>
      </w:r>
      <w:r w:rsidRPr="00811E77">
        <w:rPr>
          <w:rFonts w:ascii="TH SarabunPSK" w:hAnsi="TH SarabunPSK" w:cs="TH SarabunPSK" w:hint="cs"/>
          <w:sz w:val="28"/>
          <w:cs/>
        </w:rPr>
        <w:t xml:space="preserve">แบบผสมกับวัสดุเหลือทิ้งในพื้นที่ 4 ชนิด เปลือกมะพร้าว กิ่งไม้ </w:t>
      </w:r>
      <w:proofErr w:type="spellStart"/>
      <w:r w:rsidRPr="00811E77">
        <w:rPr>
          <w:rFonts w:ascii="TH SarabunPSK" w:hAnsi="TH SarabunPSK" w:cs="TH SarabunPSK" w:hint="cs"/>
          <w:sz w:val="28"/>
          <w:cs/>
        </w:rPr>
        <w:t>โฟม</w:t>
      </w:r>
      <w:proofErr w:type="spellEnd"/>
      <w:r w:rsidRPr="00811E77">
        <w:rPr>
          <w:rFonts w:ascii="TH SarabunPSK" w:hAnsi="TH SarabunPSK" w:cs="TH SarabunPSK" w:hint="cs"/>
          <w:sz w:val="28"/>
          <w:cs/>
        </w:rPr>
        <w:t xml:space="preserve"> และกระดาษ ในสัดส่วนโดยน้ำหนัก พลาสติก</w:t>
      </w:r>
      <w:r w:rsidRPr="00811E77">
        <w:rPr>
          <w:rFonts w:ascii="TH SarabunPSK" w:hAnsi="TH SarabunPSK" w:cs="TH SarabunPSK"/>
          <w:sz w:val="28"/>
        </w:rPr>
        <w:t>:</w:t>
      </w:r>
      <w:r w:rsidRPr="00811E77">
        <w:rPr>
          <w:rFonts w:ascii="TH SarabunPSK" w:hAnsi="TH SarabunPSK" w:cs="TH SarabunPSK" w:hint="cs"/>
          <w:sz w:val="28"/>
          <w:cs/>
        </w:rPr>
        <w:t>วัสดุเหลือทิ้ง (1</w:t>
      </w:r>
      <w:r w:rsidRPr="00811E77">
        <w:rPr>
          <w:rFonts w:ascii="TH SarabunPSK" w:hAnsi="TH SarabunPSK" w:cs="TH SarabunPSK"/>
          <w:sz w:val="28"/>
        </w:rPr>
        <w:t xml:space="preserve">:0.5, 1:1, 2:1, 1:2) </w:t>
      </w:r>
      <w:r w:rsidRPr="00811E77">
        <w:rPr>
          <w:rFonts w:ascii="TH SarabunPSK" w:hAnsi="TH SarabunPSK" w:cs="TH SarabunPSK" w:hint="cs"/>
          <w:sz w:val="28"/>
          <w:cs/>
        </w:rPr>
        <w:t xml:space="preserve">ตรวจสอบค่าความร้อนที่ได้ตามมาตรฐาน </w:t>
      </w:r>
      <w:r w:rsidRPr="00811E77">
        <w:rPr>
          <w:rFonts w:ascii="TH SarabunPSK" w:hAnsi="TH SarabunPSK" w:cs="TH SarabunPSK"/>
          <w:sz w:val="28"/>
        </w:rPr>
        <w:t xml:space="preserve">ASTM </w:t>
      </w:r>
      <w:r w:rsidR="00696D25" w:rsidRPr="00811E77">
        <w:rPr>
          <w:rFonts w:ascii="TH SarabunPSK" w:hAnsi="TH SarabunPSK" w:cs="TH SarabunPSK" w:hint="cs"/>
          <w:sz w:val="28"/>
          <w:cs/>
        </w:rPr>
        <w:t>(</w:t>
      </w:r>
      <w:r w:rsidR="00696D25" w:rsidRPr="00811E77">
        <w:rPr>
          <w:rFonts w:ascii="TH SarabunPSK" w:hAnsi="TH SarabunPSK" w:cs="TH SarabunPSK"/>
          <w:color w:val="000000" w:themeColor="text1"/>
          <w:sz w:val="28"/>
          <w:cs/>
        </w:rPr>
        <w:t>กรมพัฒนาพลังงานทดแทนและอนุรักษ์พลังงาน</w:t>
      </w:r>
      <w:r w:rsidR="00696D25" w:rsidRPr="00811E77">
        <w:rPr>
          <w:rFonts w:ascii="TH SarabunPSK" w:hAnsi="TH SarabunPSK" w:cs="TH SarabunPSK"/>
          <w:color w:val="000000" w:themeColor="text1"/>
          <w:sz w:val="28"/>
        </w:rPr>
        <w:t>.</w:t>
      </w:r>
      <w:r w:rsidR="00696D25" w:rsidRPr="00811E77">
        <w:rPr>
          <w:rFonts w:ascii="TH SarabunPSK" w:hAnsi="TH SarabunPSK" w:cs="TH SarabunPSK"/>
          <w:color w:val="000000" w:themeColor="text1"/>
          <w:sz w:val="28"/>
          <w:cs/>
        </w:rPr>
        <w:t xml:space="preserve"> 2551).</w:t>
      </w:r>
      <w:r w:rsidR="00D15C79" w:rsidRPr="00811E77">
        <w:rPr>
          <w:rFonts w:ascii="TH SarabunPSK" w:hAnsi="TH SarabunPSK" w:cs="TH SarabunPSK" w:hint="cs"/>
          <w:color w:val="000000" w:themeColor="text1"/>
          <w:sz w:val="28"/>
          <w:cs/>
        </w:rPr>
        <w:t>และ</w:t>
      </w:r>
      <w:r w:rsidR="00D15C79" w:rsidRPr="00811E77">
        <w:rPr>
          <w:rFonts w:ascii="TH SarabunPSK" w:hAnsi="TH SarabunPSK" w:cs="TH SarabunPSK"/>
          <w:color w:val="000000"/>
          <w:spacing w:val="-4"/>
          <w:sz w:val="32"/>
          <w:szCs w:val="32"/>
        </w:rPr>
        <w:t xml:space="preserve"> </w:t>
      </w:r>
      <w:proofErr w:type="spellStart"/>
      <w:r w:rsidR="00D15C79" w:rsidRPr="00811E77">
        <w:rPr>
          <w:rFonts w:ascii="TH SarabunPSK" w:hAnsi="TH SarabunPSK" w:cs="TH SarabunPSK"/>
          <w:color w:val="000000"/>
          <w:spacing w:val="-4"/>
          <w:sz w:val="32"/>
          <w:szCs w:val="32"/>
        </w:rPr>
        <w:t>Malkow</w:t>
      </w:r>
      <w:proofErr w:type="spellEnd"/>
      <w:r w:rsidR="00D15C79" w:rsidRPr="00811E77">
        <w:rPr>
          <w:rFonts w:ascii="TH SarabunPSK" w:hAnsi="TH SarabunPSK" w:cs="TH SarabunPSK"/>
          <w:color w:val="000000"/>
          <w:spacing w:val="-4"/>
          <w:sz w:val="32"/>
          <w:szCs w:val="32"/>
        </w:rPr>
        <w:t>, T. (2004).</w:t>
      </w:r>
    </w:p>
    <w:p w:rsidR="004A7DA5" w:rsidRPr="00811E77" w:rsidRDefault="004A7DA5" w:rsidP="00B472D4">
      <w:pPr>
        <w:ind w:firstLine="720"/>
        <w:jc w:val="both"/>
        <w:rPr>
          <w:rFonts w:ascii="TH SarabunPSK" w:hAnsi="TH SarabunPSK" w:cs="TH SarabunPSK"/>
          <w:sz w:val="28"/>
        </w:rPr>
      </w:pPr>
      <w:r w:rsidRPr="00811E77">
        <w:rPr>
          <w:rFonts w:ascii="TH SarabunPSK" w:hAnsi="TH SarabunPSK" w:cs="TH SarabunPSK" w:hint="cs"/>
          <w:sz w:val="28"/>
          <w:cs/>
        </w:rPr>
        <w:t>3.</w:t>
      </w:r>
      <w:r w:rsidR="00CE4858" w:rsidRPr="00811E77">
        <w:rPr>
          <w:rFonts w:ascii="TH SarabunPSK" w:hAnsi="TH SarabunPSK" w:cs="TH SarabunPSK" w:hint="cs"/>
          <w:sz w:val="28"/>
          <w:cs/>
        </w:rPr>
        <w:t>4</w:t>
      </w:r>
      <w:r w:rsidRPr="00811E77">
        <w:rPr>
          <w:rFonts w:ascii="TH SarabunPSK" w:hAnsi="TH SarabunPSK" w:cs="TH SarabunPSK" w:hint="cs"/>
          <w:sz w:val="28"/>
          <w:cs/>
        </w:rPr>
        <w:t xml:space="preserve"> ทดสอบความแตกต่างของทั้ง 2 แนวทางด้วยสถิติวิจัย </w:t>
      </w:r>
      <w:r w:rsidR="00B472D4" w:rsidRPr="00811E77">
        <w:rPr>
          <w:rFonts w:ascii="TH SarabunPSK" w:hAnsi="TH SarabunPSK" w:cs="TH SarabunPSK" w:hint="cs"/>
          <w:sz w:val="28"/>
          <w:cs/>
        </w:rPr>
        <w:t>แบบ</w:t>
      </w:r>
      <w:r w:rsidR="00B472D4" w:rsidRPr="00811E77">
        <w:rPr>
          <w:rFonts w:ascii="TH SarabunPSK" w:hAnsi="TH SarabunPSK" w:cs="TH SarabunPSK"/>
          <w:sz w:val="28"/>
        </w:rPr>
        <w:t xml:space="preserve"> paired t- Test </w:t>
      </w:r>
      <w:r w:rsidR="00B472D4" w:rsidRPr="00811E77">
        <w:rPr>
          <w:rFonts w:ascii="TH SarabunPSK" w:hAnsi="TH SarabunPSK" w:cs="TH SarabunPSK" w:hint="cs"/>
          <w:sz w:val="28"/>
          <w:cs/>
        </w:rPr>
        <w:t>โดยการตั้งสมมุติฐานว่ารูปแบบการจัดการขยะพลาสติกที่แตกต่างมีผลทำให้ระดับความพึงพอใจของชุมชนไม่แตกต่างกันที่ระดับนัยสำคัญ 0.05 (</w:t>
      </w:r>
      <w:r w:rsidR="00B472D4" w:rsidRPr="00811E77">
        <w:rPr>
          <w:rFonts w:ascii="Arial" w:hAnsi="Arial" w:cs="Arial"/>
          <w:sz w:val="28"/>
        </w:rPr>
        <w:t>α</w:t>
      </w:r>
      <w:r w:rsidR="00B472D4" w:rsidRPr="00811E77">
        <w:rPr>
          <w:rFonts w:ascii="TH SarabunPSK" w:hAnsi="TH SarabunPSK" w:cs="TH SarabunPSK"/>
          <w:sz w:val="28"/>
        </w:rPr>
        <w:t xml:space="preserve"> =</w:t>
      </w:r>
      <w:r w:rsidR="00B472D4" w:rsidRPr="00811E77">
        <w:rPr>
          <w:rFonts w:ascii="TH SarabunPSK" w:hAnsi="TH SarabunPSK" w:cs="TH SarabunPSK"/>
          <w:sz w:val="28"/>
          <w:cs/>
        </w:rPr>
        <w:t>0.05)</w:t>
      </w:r>
      <w:r w:rsidR="00B472D4" w:rsidRPr="00811E77">
        <w:rPr>
          <w:rFonts w:ascii="TH SarabunPSK" w:hAnsi="TH SarabunPSK" w:cs="TH SarabunPSK" w:hint="cs"/>
          <w:sz w:val="28"/>
          <w:cs/>
        </w:rPr>
        <w:t xml:space="preserve"> </w:t>
      </w:r>
      <w:r w:rsidR="00B472D4" w:rsidRPr="00811E77">
        <w:rPr>
          <w:rFonts w:ascii="TH SarabunPSK" w:hAnsi="TH SarabunPSK" w:cs="TH SarabunPSK"/>
          <w:sz w:val="28"/>
        </w:rPr>
        <w:t xml:space="preserve"> </w:t>
      </w:r>
      <w:r w:rsidR="00B472D4" w:rsidRPr="00811E77">
        <w:rPr>
          <w:rFonts w:ascii="TH SarabunPSK" w:hAnsi="TH SarabunPSK" w:cs="TH SarabunPSK" w:hint="cs"/>
          <w:sz w:val="28"/>
          <w:cs/>
        </w:rPr>
        <w:t>โดยทำ</w:t>
      </w:r>
      <w:r w:rsidR="00B472D4" w:rsidRPr="00811E77">
        <w:rPr>
          <w:rFonts w:ascii="TH SarabunPSK" w:hAnsi="TH SarabunPSK" w:cs="TH SarabunPSK" w:hint="cs"/>
          <w:spacing w:val="-6"/>
          <w:sz w:val="28"/>
          <w:cs/>
        </w:rPr>
        <w:t>การเปรียบเทียบความแตกต่างของรูปแบบการจัดการขยะทั้ง 3 ประเด็น ได้แก่ รูปแบบของการจัดการ</w:t>
      </w:r>
      <w:r w:rsidR="00B472D4" w:rsidRPr="00811E77">
        <w:rPr>
          <w:rFonts w:ascii="TH SarabunPSK" w:hAnsi="TH SarabunPSK" w:cs="TH SarabunPSK" w:hint="cs"/>
          <w:sz w:val="28"/>
          <w:cs/>
        </w:rPr>
        <w:t xml:space="preserve">ขยะพลาสติก </w:t>
      </w:r>
      <w:r w:rsidR="00B472D4" w:rsidRPr="00811E77">
        <w:rPr>
          <w:rFonts w:ascii="TH SarabunPSK" w:hAnsi="TH SarabunPSK" w:cs="TH SarabunPSK"/>
          <w:sz w:val="28"/>
          <w:cs/>
        </w:rPr>
        <w:t>รูปแบบของการประชาสัมพันธ์ และภาพรวมของรูปแบบ</w:t>
      </w:r>
      <w:r w:rsidR="00B472D4" w:rsidRPr="00811E77">
        <w:rPr>
          <w:rFonts w:ascii="TH SarabunPSK" w:hAnsi="TH SarabunPSK" w:cs="TH SarabunPSK" w:hint="cs"/>
          <w:sz w:val="28"/>
          <w:cs/>
        </w:rPr>
        <w:t>การมีส่วนร่วมใน</w:t>
      </w:r>
      <w:r w:rsidR="00B472D4" w:rsidRPr="00811E77">
        <w:rPr>
          <w:rFonts w:ascii="TH SarabunPSK" w:hAnsi="TH SarabunPSK" w:cs="TH SarabunPSK"/>
          <w:sz w:val="28"/>
          <w:cs/>
        </w:rPr>
        <w:t>กิจกรรม</w:t>
      </w:r>
      <w:r w:rsidR="00B472D4" w:rsidRPr="00811E77">
        <w:rPr>
          <w:rFonts w:ascii="TH SarabunPSK" w:hAnsi="TH SarabunPSK" w:cs="TH SarabunPSK" w:hint="cs"/>
          <w:sz w:val="28"/>
          <w:cs/>
        </w:rPr>
        <w:t>ของชุมชน ทั้ง</w:t>
      </w:r>
      <w:r w:rsidR="00B472D4" w:rsidRPr="00811E77">
        <w:rPr>
          <w:rFonts w:ascii="TH SarabunPSK" w:hAnsi="TH SarabunPSK" w:cs="TH SarabunPSK"/>
          <w:sz w:val="28"/>
          <w:cs/>
        </w:rPr>
        <w:t>จากแหล่ง</w:t>
      </w:r>
      <w:r w:rsidR="00B472D4" w:rsidRPr="00811E77">
        <w:rPr>
          <w:rFonts w:ascii="TH SarabunPSK" w:hAnsi="TH SarabunPSK" w:cs="TH SarabunPSK" w:hint="cs"/>
          <w:sz w:val="28"/>
          <w:cs/>
        </w:rPr>
        <w:t>กำเนิดต้นทางและรูปแบบการจัดการขยะพลาสติกจากปลายทาง</w:t>
      </w:r>
    </w:p>
    <w:p w:rsidR="009C341E" w:rsidRPr="00811E77" w:rsidRDefault="009C341E" w:rsidP="007D6330">
      <w:pPr>
        <w:tabs>
          <w:tab w:val="left" w:pos="993"/>
        </w:tabs>
        <w:spacing w:after="0" w:line="240" w:lineRule="auto"/>
        <w:ind w:left="993" w:right="27" w:hanging="993"/>
        <w:jc w:val="both"/>
        <w:rPr>
          <w:rFonts w:ascii="TH Sarabun New" w:hAnsi="TH Sarabun New" w:cs="TH Sarabun New"/>
          <w:b/>
          <w:bCs/>
          <w:sz w:val="28"/>
        </w:rPr>
      </w:pPr>
    </w:p>
    <w:p w:rsidR="00530186" w:rsidRPr="00811E77" w:rsidRDefault="00530186" w:rsidP="00530186">
      <w:pPr>
        <w:pStyle w:val="a4"/>
        <w:numPr>
          <w:ilvl w:val="0"/>
          <w:numId w:val="2"/>
        </w:numPr>
        <w:spacing w:after="0" w:line="240" w:lineRule="auto"/>
        <w:ind w:left="0" w:right="27" w:firstLine="90"/>
        <w:jc w:val="both"/>
        <w:rPr>
          <w:rFonts w:ascii="TH Sarabun New" w:hAnsi="TH Sarabun New" w:cs="TH Sarabun New"/>
          <w:b/>
          <w:bCs/>
          <w:sz w:val="28"/>
        </w:rPr>
      </w:pPr>
      <w:r w:rsidRPr="00811E77">
        <w:rPr>
          <w:rFonts w:ascii="TH Sarabun New" w:hAnsi="TH Sarabun New" w:cs="TH Sarabun New" w:hint="cs"/>
          <w:b/>
          <w:bCs/>
          <w:sz w:val="28"/>
          <w:cs/>
        </w:rPr>
        <w:t>ผลการวิจัย</w:t>
      </w:r>
    </w:p>
    <w:p w:rsidR="009C341E" w:rsidRPr="00811E77" w:rsidRDefault="003248F2" w:rsidP="008A70C3">
      <w:pPr>
        <w:spacing w:after="0" w:line="240" w:lineRule="auto"/>
        <w:ind w:firstLine="720"/>
        <w:jc w:val="both"/>
        <w:rPr>
          <w:rFonts w:ascii="TH Sarabun New" w:hAnsi="TH Sarabun New" w:cs="TH Sarabun New"/>
          <w:color w:val="000000"/>
          <w:sz w:val="28"/>
        </w:rPr>
      </w:pPr>
      <w:r w:rsidRPr="00811E77">
        <w:rPr>
          <w:rFonts w:ascii="TH Sarabun New" w:hAnsi="TH Sarabun New" w:cs="TH Sarabun New" w:hint="cs"/>
          <w:color w:val="000000"/>
          <w:sz w:val="28"/>
          <w:cs/>
        </w:rPr>
        <w:t>ผลการวิจัยพบว่าชนิดและปริมาณขยะที่เกิดขึ้นใน 2 ตำบล ม</w:t>
      </w:r>
      <w:r w:rsidR="0051465F" w:rsidRPr="00811E77">
        <w:rPr>
          <w:rFonts w:ascii="TH Sarabun New" w:hAnsi="TH Sarabun New" w:cs="TH Sarabun New" w:hint="cs"/>
          <w:color w:val="000000"/>
          <w:sz w:val="28"/>
          <w:cs/>
        </w:rPr>
        <w:t xml:space="preserve">ีประมาณขยะพลาสติกในตำบลบางแค และตำบลบางนางลี่ มีปริมาณเฉลี่ย 3 และ4 เปอร์เซ็นต์โดยน้ำหนัก </w:t>
      </w:r>
      <w:r w:rsidRPr="00811E77">
        <w:rPr>
          <w:rFonts w:ascii="TH Sarabun New" w:hAnsi="TH Sarabun New" w:cs="TH Sarabun New" w:hint="cs"/>
          <w:color w:val="000000"/>
          <w:sz w:val="28"/>
          <w:cs/>
        </w:rPr>
        <w:t xml:space="preserve">ดังแสดงดังภาพที่ 1 </w:t>
      </w:r>
    </w:p>
    <w:p w:rsidR="003248F2" w:rsidRPr="00811E77" w:rsidRDefault="003248F2" w:rsidP="00530186">
      <w:pPr>
        <w:spacing w:after="0" w:line="240" w:lineRule="auto"/>
        <w:jc w:val="both"/>
        <w:rPr>
          <w:rFonts w:ascii="TH Sarabun New" w:hAnsi="TH Sarabun New" w:cs="TH Sarabun New"/>
          <w:color w:val="000000"/>
          <w:sz w:val="28"/>
        </w:rPr>
      </w:pPr>
    </w:p>
    <w:p w:rsidR="003248F2" w:rsidRPr="00811E77" w:rsidRDefault="003248F2" w:rsidP="00530186">
      <w:pPr>
        <w:spacing w:after="0" w:line="240" w:lineRule="auto"/>
        <w:jc w:val="both"/>
        <w:rPr>
          <w:rFonts w:ascii="TH Sarabun New" w:hAnsi="TH Sarabun New" w:cs="TH Sarabun New"/>
          <w:color w:val="000000"/>
          <w:sz w:val="28"/>
        </w:rPr>
      </w:pPr>
      <w:r w:rsidRPr="00811E77">
        <w:rPr>
          <w:noProof/>
          <w:sz w:val="28"/>
        </w:rPr>
        <w:drawing>
          <wp:inline distT="0" distB="0" distL="0" distR="0" wp14:anchorId="408BF3CC" wp14:editId="5414B02D">
            <wp:extent cx="2444750" cy="2330450"/>
            <wp:effectExtent l="0" t="0" r="12700" b="12700"/>
            <wp:docPr id="1" name="แผนภู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11E77">
        <w:rPr>
          <w:rFonts w:ascii="TH Sarabun New" w:hAnsi="TH Sarabun New" w:cs="TH Sarabun New" w:hint="cs"/>
          <w:color w:val="000000"/>
          <w:sz w:val="28"/>
          <w:cs/>
        </w:rPr>
        <w:t xml:space="preserve">  </w:t>
      </w:r>
      <w:r w:rsidRPr="00811E77">
        <w:rPr>
          <w:noProof/>
          <w:sz w:val="28"/>
        </w:rPr>
        <w:drawing>
          <wp:inline distT="0" distB="0" distL="0" distR="0" wp14:anchorId="38B78ABC" wp14:editId="745226B6">
            <wp:extent cx="2565400" cy="2324100"/>
            <wp:effectExtent l="0" t="0" r="25400" b="19050"/>
            <wp:docPr id="2"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465F" w:rsidRPr="00811E77" w:rsidRDefault="0051465F" w:rsidP="0051465F">
      <w:pPr>
        <w:spacing w:after="0" w:line="240" w:lineRule="auto"/>
        <w:jc w:val="center"/>
        <w:rPr>
          <w:rFonts w:ascii="TH Sarabun New" w:hAnsi="TH Sarabun New" w:cs="TH Sarabun New"/>
          <w:color w:val="000000"/>
          <w:sz w:val="28"/>
        </w:rPr>
      </w:pPr>
      <w:r w:rsidRPr="00811E77">
        <w:rPr>
          <w:rFonts w:ascii="TH Sarabun New" w:hAnsi="TH Sarabun New" w:cs="TH Sarabun New" w:hint="cs"/>
          <w:color w:val="000000"/>
          <w:sz w:val="28"/>
          <w:cs/>
        </w:rPr>
        <w:t>ภาพ 1 แสดงปริมาณขยะที่เกิดขึ้นเฉลี่ยต่อวัน</w:t>
      </w:r>
    </w:p>
    <w:p w:rsidR="00CE4858" w:rsidRPr="00811E77" w:rsidRDefault="00CE4858" w:rsidP="0051465F">
      <w:pPr>
        <w:spacing w:after="0" w:line="240" w:lineRule="auto"/>
        <w:jc w:val="center"/>
        <w:rPr>
          <w:rFonts w:ascii="TH Sarabun New" w:hAnsi="TH Sarabun New" w:cs="TH Sarabun New"/>
          <w:color w:val="000000"/>
          <w:sz w:val="28"/>
        </w:rPr>
      </w:pPr>
    </w:p>
    <w:p w:rsidR="00CE4858" w:rsidRPr="00811E77" w:rsidRDefault="00CE4858" w:rsidP="00CE4858">
      <w:pPr>
        <w:spacing w:after="0" w:line="240" w:lineRule="auto"/>
        <w:ind w:firstLine="720"/>
        <w:jc w:val="both"/>
        <w:rPr>
          <w:rFonts w:ascii="TH Sarabun New" w:hAnsi="TH Sarabun New" w:cs="TH Sarabun New"/>
          <w:color w:val="000000"/>
          <w:sz w:val="28"/>
        </w:rPr>
      </w:pPr>
      <w:r w:rsidRPr="00811E77">
        <w:rPr>
          <w:rFonts w:ascii="TH SarabunPSK" w:eastAsia="Cordia New" w:hAnsi="TH SarabunPSK" w:cs="TH SarabunPSK" w:hint="cs"/>
          <w:sz w:val="28"/>
          <w:cs/>
        </w:rPr>
        <w:t>ผลการทดสอบคุณสมบัติพื้นฐานของแท่งเชื้อเพลิงตามมาตรฐาน</w:t>
      </w:r>
      <w:r w:rsidRPr="00811E77">
        <w:rPr>
          <w:rFonts w:ascii="Angsana New" w:hAnsi="Angsana New" w:cs="Angsana New"/>
          <w:color w:val="000000"/>
          <w:sz w:val="28"/>
        </w:rPr>
        <w:t xml:space="preserve"> </w:t>
      </w:r>
      <w:r w:rsidRPr="00811E77">
        <w:rPr>
          <w:rFonts w:ascii="TH SarabunPSK" w:hAnsi="TH SarabunPSK" w:cs="TH SarabunPSK"/>
          <w:color w:val="000000"/>
          <w:sz w:val="28"/>
        </w:rPr>
        <w:t>ASTM</w:t>
      </w:r>
      <w:r w:rsidR="00696D25" w:rsidRPr="00811E77">
        <w:rPr>
          <w:rFonts w:ascii="TH SarabunPSK" w:hAnsi="TH SarabunPSK" w:cs="TH SarabunPSK" w:hint="cs"/>
          <w:color w:val="000000"/>
          <w:sz w:val="28"/>
          <w:cs/>
        </w:rPr>
        <w:t xml:space="preserve"> </w:t>
      </w:r>
      <w:r w:rsidRPr="00811E77">
        <w:rPr>
          <w:rFonts w:ascii="TH SarabunPSK" w:hAnsi="TH SarabunPSK" w:cs="TH SarabunPSK"/>
          <w:color w:val="000000"/>
          <w:sz w:val="28"/>
          <w:cs/>
        </w:rPr>
        <w:t xml:space="preserve">ผลพบว่าปริมาณขยะที่เกิดขึ้นในพื้นที่ 2 ตำบล </w:t>
      </w:r>
      <w:r w:rsidRPr="00811E77">
        <w:rPr>
          <w:rFonts w:ascii="TH SarabunPSK" w:hAnsi="TH SarabunPSK" w:cs="TH SarabunPSK" w:hint="cs"/>
          <w:color w:val="000000"/>
          <w:sz w:val="28"/>
          <w:cs/>
        </w:rPr>
        <w:t>ที่</w:t>
      </w:r>
      <w:r w:rsidRPr="00811E77">
        <w:rPr>
          <w:rFonts w:ascii="TH SarabunPSK" w:eastAsia="Cordia New" w:hAnsi="TH SarabunPSK" w:cs="TH SarabunPSK" w:hint="cs"/>
          <w:sz w:val="28"/>
          <w:cs/>
        </w:rPr>
        <w:t>ผลิตเป็น</w:t>
      </w:r>
      <w:r w:rsidRPr="00811E77">
        <w:rPr>
          <w:rFonts w:ascii="TH SarabunPSK" w:hAnsi="TH SarabunPSK" w:cs="TH SarabunPSK" w:hint="cs"/>
          <w:sz w:val="28"/>
          <w:cs/>
        </w:rPr>
        <w:t xml:space="preserve">แท่งเชื้อเพลิง </w:t>
      </w:r>
      <w:r w:rsidRPr="00811E77">
        <w:rPr>
          <w:rFonts w:ascii="TH SarabunPSK" w:hAnsi="TH SarabunPSK" w:cs="TH SarabunPSK"/>
          <w:sz w:val="28"/>
        </w:rPr>
        <w:t xml:space="preserve">RDF </w:t>
      </w:r>
      <w:r w:rsidRPr="00811E77">
        <w:rPr>
          <w:rFonts w:ascii="TH SarabunPSK" w:hAnsi="TH SarabunPSK" w:cs="TH SarabunPSK" w:hint="cs"/>
          <w:sz w:val="28"/>
          <w:cs/>
        </w:rPr>
        <w:t xml:space="preserve">ประเภท 5 </w:t>
      </w:r>
      <w:r w:rsidR="00504C57" w:rsidRPr="00811E77">
        <w:rPr>
          <w:rFonts w:ascii="TH SarabunPSK" w:hAnsi="TH SarabunPSK" w:cs="TH SarabunPSK" w:hint="cs"/>
          <w:sz w:val="28"/>
          <w:cs/>
        </w:rPr>
        <w:t xml:space="preserve">ในสัดส่วนต่างๆ </w:t>
      </w:r>
      <w:r w:rsidRPr="00811E77">
        <w:rPr>
          <w:rFonts w:ascii="TH SarabunPSK" w:hAnsi="TH SarabunPSK" w:cs="TH SarabunPSK" w:hint="cs"/>
          <w:sz w:val="28"/>
          <w:cs/>
        </w:rPr>
        <w:t>พบ</w:t>
      </w:r>
      <w:r w:rsidR="00504C57" w:rsidRPr="00811E77">
        <w:rPr>
          <w:rFonts w:ascii="TH SarabunPSK" w:hAnsi="TH SarabunPSK" w:cs="TH SarabunPSK" w:hint="cs"/>
          <w:sz w:val="28"/>
          <w:cs/>
        </w:rPr>
        <w:t>ว่า</w:t>
      </w:r>
      <w:r w:rsidRPr="00811E77">
        <w:rPr>
          <w:rFonts w:ascii="TH SarabunPSK" w:hAnsi="TH SarabunPSK" w:cs="TH SarabunPSK" w:hint="cs"/>
          <w:sz w:val="28"/>
          <w:cs/>
        </w:rPr>
        <w:t>ส่วนผสมของเศษพลาสติกกับกิ่งส้มโอมีความชื้นสูง 10.6-14.6 เปอร์เซ็นต์โดยน้ำหนัก และส่วนผสมของถุงพลาสติก</w:t>
      </w:r>
      <w:proofErr w:type="spellStart"/>
      <w:r w:rsidRPr="00811E77">
        <w:rPr>
          <w:rFonts w:ascii="TH SarabunPSK" w:hAnsi="TH SarabunPSK" w:cs="TH SarabunPSK" w:hint="cs"/>
          <w:sz w:val="28"/>
          <w:cs/>
        </w:rPr>
        <w:t>กับโฟม</w:t>
      </w:r>
      <w:proofErr w:type="spellEnd"/>
      <w:r w:rsidRPr="00811E77">
        <w:rPr>
          <w:rFonts w:ascii="TH SarabunPSK" w:hAnsi="TH SarabunPSK" w:cs="TH SarabunPSK" w:hint="cs"/>
          <w:sz w:val="28"/>
          <w:cs/>
        </w:rPr>
        <w:t>มีค่าความชื้นต่ำ 1.0-1.2 เปอร์เซ็นต์โดยน้ำหนัก มีค่าความร้อนสูงถึง 25.8-32.5 กิโล</w:t>
      </w:r>
      <w:proofErr w:type="spellStart"/>
      <w:r w:rsidRPr="00811E77">
        <w:rPr>
          <w:rFonts w:ascii="TH SarabunPSK" w:hAnsi="TH SarabunPSK" w:cs="TH SarabunPSK" w:hint="cs"/>
          <w:sz w:val="28"/>
          <w:cs/>
        </w:rPr>
        <w:t>จูล</w:t>
      </w:r>
      <w:proofErr w:type="spellEnd"/>
      <w:r w:rsidRPr="00811E77">
        <w:rPr>
          <w:rFonts w:ascii="TH SarabunPSK" w:hAnsi="TH SarabunPSK" w:cs="TH SarabunPSK" w:hint="cs"/>
          <w:sz w:val="28"/>
          <w:cs/>
        </w:rPr>
        <w:t>ต่อกิโลกรัม ที่สัดส่วนผสมถุงพลาสติกกับเปลือกมะพร้าวในสัดส่วน 1.0 ต่อ 0.5 และ</w:t>
      </w:r>
      <w:r w:rsidRPr="00811E77">
        <w:rPr>
          <w:rFonts w:ascii="TH SarabunPSK" w:eastAsia="Cordia New" w:hAnsi="TH SarabunPSK" w:cs="TH SarabunPSK" w:hint="cs"/>
          <w:sz w:val="28"/>
          <w:cs/>
        </w:rPr>
        <w:t>พบปริมาณเถ้า 1.9-2.5 เปอร์เซ็นต์โดยน้ำหนัก มีปริมาณคลอ</w:t>
      </w:r>
      <w:proofErr w:type="spellStart"/>
      <w:r w:rsidRPr="00811E77">
        <w:rPr>
          <w:rFonts w:ascii="TH SarabunPSK" w:eastAsia="Cordia New" w:hAnsi="TH SarabunPSK" w:cs="TH SarabunPSK" w:hint="cs"/>
          <w:sz w:val="28"/>
          <w:cs/>
        </w:rPr>
        <w:t>ไรด์</w:t>
      </w:r>
      <w:proofErr w:type="spellEnd"/>
      <w:r w:rsidRPr="00811E77">
        <w:rPr>
          <w:rFonts w:ascii="TH SarabunPSK" w:eastAsia="Cordia New" w:hAnsi="TH SarabunPSK" w:cs="TH SarabunPSK" w:hint="cs"/>
          <w:sz w:val="28"/>
          <w:cs/>
        </w:rPr>
        <w:t>ในส่วนของขยะพลาสติก</w:t>
      </w:r>
      <w:proofErr w:type="spellStart"/>
      <w:r w:rsidRPr="00811E77">
        <w:rPr>
          <w:rFonts w:ascii="TH SarabunPSK" w:eastAsia="Cordia New" w:hAnsi="TH SarabunPSK" w:cs="TH SarabunPSK" w:hint="cs"/>
          <w:sz w:val="28"/>
          <w:cs/>
        </w:rPr>
        <w:t>กับโฟม</w:t>
      </w:r>
      <w:proofErr w:type="spellEnd"/>
      <w:r w:rsidRPr="00811E77">
        <w:rPr>
          <w:rFonts w:ascii="TH SarabunPSK" w:eastAsia="Cordia New" w:hAnsi="TH SarabunPSK" w:cs="TH SarabunPSK" w:hint="cs"/>
          <w:sz w:val="28"/>
          <w:cs/>
        </w:rPr>
        <w:t xml:space="preserve"> ปริมาณไนโตรเจนที่ส่วนผสมเปลือกมะพร้าวมีค่าสูงสุด ปริมาณคาร์บอน 18.9-49.5 เปอร์เซ็นต์โดยน้ำหนัก</w:t>
      </w:r>
    </w:p>
    <w:p w:rsidR="0051465F" w:rsidRPr="00811E77" w:rsidRDefault="0051465F" w:rsidP="008A70C3">
      <w:pPr>
        <w:ind w:firstLine="810"/>
        <w:jc w:val="thaiDistribute"/>
        <w:rPr>
          <w:rFonts w:ascii="TH SarabunPSK" w:hAnsi="TH SarabunPSK" w:cs="TH SarabunPSK"/>
          <w:sz w:val="28"/>
        </w:rPr>
      </w:pPr>
      <w:r w:rsidRPr="00811E77">
        <w:rPr>
          <w:rFonts w:ascii="TH SarabunPSK" w:hAnsi="TH SarabunPSK" w:cs="TH SarabunPSK"/>
          <w:color w:val="000000"/>
          <w:sz w:val="28"/>
          <w:cs/>
        </w:rPr>
        <w:t>ผลการประเมินระดับความพึงพอใจในการจัดการขยะใน 2 รูปแบบพบว่า</w:t>
      </w:r>
      <w:r w:rsidRPr="00811E77">
        <w:rPr>
          <w:rFonts w:ascii="TH Sarabun New" w:hAnsi="TH Sarabun New" w:cs="TH Sarabun New" w:hint="cs"/>
          <w:color w:val="000000"/>
          <w:sz w:val="28"/>
          <w:cs/>
        </w:rPr>
        <w:t xml:space="preserve"> </w:t>
      </w:r>
      <w:r w:rsidRPr="00811E77">
        <w:rPr>
          <w:rFonts w:ascii="TH SarabunPSK" w:hAnsi="TH SarabunPSK" w:cs="TH SarabunPSK" w:hint="cs"/>
          <w:sz w:val="28"/>
          <w:cs/>
        </w:rPr>
        <w:t xml:space="preserve">ระดับความพึงพอใจของผู้เข้าร่วมกิจกรรมการลดถุงพลาสติกจากต้นทาง และการลดพลาสติกจากปลายทาง อยู่ในเกณฑ์ระดับมาก ทั้ง 3 ประเด็น ดังแสดงในตารางที่ 1 </w:t>
      </w:r>
    </w:p>
    <w:p w:rsidR="00504C57" w:rsidRPr="00811E77" w:rsidRDefault="00504C57" w:rsidP="008A70C3">
      <w:pPr>
        <w:ind w:firstLine="810"/>
        <w:jc w:val="thaiDistribute"/>
        <w:rPr>
          <w:rFonts w:ascii="TH SarabunPSK" w:hAnsi="TH SarabunPSK" w:cs="TH SarabunPSK"/>
          <w:sz w:val="28"/>
        </w:rPr>
      </w:pPr>
    </w:p>
    <w:p w:rsidR="008A70C3" w:rsidRPr="00765409" w:rsidRDefault="008A70C3" w:rsidP="008A70C3">
      <w:pPr>
        <w:ind w:firstLine="270"/>
        <w:jc w:val="thaiDistribute"/>
        <w:rPr>
          <w:rFonts w:ascii="TH SarabunPSK" w:hAnsi="TH SarabunPSK" w:cs="TH SarabunPSK"/>
          <w:sz w:val="28"/>
        </w:rPr>
      </w:pPr>
      <w:r w:rsidRPr="00811E77">
        <w:rPr>
          <w:rFonts w:ascii="TH SarabunPSK" w:hAnsi="TH SarabunPSK" w:cs="TH SarabunPSK" w:hint="cs"/>
          <w:sz w:val="28"/>
          <w:cs/>
        </w:rPr>
        <w:lastRenderedPageBreak/>
        <w:t>ตารางที่ 1 แสดงผลการประเมินระดับความพึงพอใจของรูปแบบของการจัดการขยะ</w:t>
      </w:r>
    </w:p>
    <w:p w:rsidR="00CD55A0" w:rsidRPr="00765409" w:rsidRDefault="008A70C3" w:rsidP="008A70C3">
      <w:pPr>
        <w:rPr>
          <w:rFonts w:ascii="TH SarabunPSK" w:hAnsi="TH SarabunPSK" w:cs="TH SarabunPSK"/>
          <w:sz w:val="28"/>
        </w:rPr>
      </w:pPr>
      <w:r w:rsidRPr="00765409">
        <w:rPr>
          <w:rFonts w:hint="cs"/>
          <w:noProof/>
          <w:sz w:val="28"/>
        </w:rPr>
        <w:drawing>
          <wp:inline distT="0" distB="0" distL="0" distR="0" wp14:anchorId="3E81E276" wp14:editId="17D9AE06">
            <wp:extent cx="5734050" cy="1270000"/>
            <wp:effectExtent l="0" t="0" r="0" b="6350"/>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269437"/>
                    </a:xfrm>
                    <a:prstGeom prst="rect">
                      <a:avLst/>
                    </a:prstGeom>
                    <a:noFill/>
                    <a:ln>
                      <a:noFill/>
                    </a:ln>
                  </pic:spPr>
                </pic:pic>
              </a:graphicData>
            </a:graphic>
          </wp:inline>
        </w:drawing>
      </w:r>
    </w:p>
    <w:p w:rsidR="008A70C3" w:rsidRPr="00765409" w:rsidRDefault="008A70C3" w:rsidP="0051465F">
      <w:pPr>
        <w:spacing w:after="0" w:line="240" w:lineRule="auto"/>
        <w:jc w:val="both"/>
        <w:rPr>
          <w:rFonts w:ascii="TH SarabunPSK" w:hAnsi="TH SarabunPSK" w:cs="TH SarabunPSK"/>
          <w:sz w:val="28"/>
        </w:rPr>
      </w:pPr>
      <w:r w:rsidRPr="00765409">
        <w:rPr>
          <w:rFonts w:ascii="TH Sarabun New" w:hAnsi="TH Sarabun New" w:cs="TH Sarabun New" w:hint="cs"/>
          <w:color w:val="000000"/>
          <w:sz w:val="28"/>
          <w:cs/>
        </w:rPr>
        <w:t>หมายเหตุ</w:t>
      </w:r>
      <w:r w:rsidRPr="00765409">
        <w:rPr>
          <w:rFonts w:ascii="TH Sarabun New" w:hAnsi="TH Sarabun New" w:cs="TH Sarabun New"/>
          <w:color w:val="000000"/>
          <w:sz w:val="28"/>
        </w:rPr>
        <w:t xml:space="preserve">: </w:t>
      </w:r>
      <w:r w:rsidRPr="00765409">
        <w:rPr>
          <w:rFonts w:ascii="TH Sarabun New" w:hAnsi="TH Sarabun New" w:cs="TH Sarabun New" w:hint="cs"/>
          <w:color w:val="000000"/>
          <w:sz w:val="28"/>
          <w:cs/>
        </w:rPr>
        <w:t>*   รูปแบบการจัดการขยะต้นทางหมายถึง รูปแบบ</w:t>
      </w:r>
      <w:r w:rsidR="009F75D9" w:rsidRPr="00765409">
        <w:rPr>
          <w:rFonts w:ascii="TH Sarabun New" w:hAnsi="TH Sarabun New" w:cs="TH Sarabun New" w:hint="cs"/>
          <w:color w:val="000000"/>
          <w:sz w:val="28"/>
          <w:cs/>
        </w:rPr>
        <w:t>การ</w:t>
      </w:r>
      <w:r w:rsidRPr="00765409">
        <w:rPr>
          <w:rFonts w:ascii="TH SarabunPSK" w:hAnsi="TH SarabunPSK" w:cs="TH SarabunPSK"/>
          <w:sz w:val="28"/>
          <w:cs/>
        </w:rPr>
        <w:t>ทดลองเสริมสร้างความรู้ความสามารถของชุมชน</w:t>
      </w:r>
      <w:r w:rsidRPr="00765409">
        <w:rPr>
          <w:rFonts w:ascii="TH SarabunPSK" w:hAnsi="TH SarabunPSK" w:cs="TH SarabunPSK" w:hint="cs"/>
          <w:sz w:val="28"/>
          <w:cs/>
        </w:rPr>
        <w:t>ในการลดขยะพลาสติกจากร้านค้าชุมชน</w:t>
      </w:r>
      <w:r w:rsidRPr="00765409">
        <w:rPr>
          <w:rFonts w:ascii="TH SarabunPSK" w:hAnsi="TH SarabunPSK" w:cs="TH SarabunPSK" w:hint="cs"/>
          <w:sz w:val="28"/>
          <w:cs/>
        </w:rPr>
        <w:tab/>
      </w:r>
    </w:p>
    <w:p w:rsidR="008A70C3" w:rsidRPr="00765409" w:rsidRDefault="008A70C3" w:rsidP="0051465F">
      <w:pPr>
        <w:spacing w:after="0" w:line="240" w:lineRule="auto"/>
        <w:jc w:val="both"/>
        <w:rPr>
          <w:rFonts w:ascii="TH Sarabun New" w:hAnsi="TH Sarabun New" w:cs="TH Sarabun New"/>
          <w:color w:val="000000"/>
          <w:sz w:val="28"/>
          <w:cs/>
        </w:rPr>
      </w:pPr>
      <w:r w:rsidRPr="00765409">
        <w:rPr>
          <w:rFonts w:ascii="TH SarabunPSK" w:hAnsi="TH SarabunPSK" w:cs="TH SarabunPSK" w:hint="cs"/>
          <w:sz w:val="28"/>
          <w:cs/>
        </w:rPr>
        <w:t xml:space="preserve">             ** </w:t>
      </w:r>
      <w:r w:rsidRPr="00765409">
        <w:rPr>
          <w:rFonts w:ascii="TH Sarabun New" w:hAnsi="TH Sarabun New" w:cs="TH Sarabun New" w:hint="cs"/>
          <w:color w:val="000000"/>
          <w:sz w:val="28"/>
          <w:cs/>
        </w:rPr>
        <w:t xml:space="preserve">รูปแบบการจัดการขยะปลายทาง หมายถึง </w:t>
      </w:r>
      <w:r w:rsidR="009F75D9" w:rsidRPr="00765409">
        <w:rPr>
          <w:rFonts w:ascii="TH Sarabun New" w:hAnsi="TH Sarabun New" w:cs="TH Sarabun New" w:hint="cs"/>
          <w:color w:val="000000"/>
          <w:sz w:val="28"/>
          <w:cs/>
        </w:rPr>
        <w:t>รูปแบบการ</w:t>
      </w:r>
      <w:r w:rsidR="009F75D9" w:rsidRPr="00765409">
        <w:rPr>
          <w:rFonts w:ascii="TH SarabunPSK" w:hAnsi="TH SarabunPSK" w:cs="TH SarabunPSK"/>
          <w:sz w:val="28"/>
          <w:cs/>
        </w:rPr>
        <w:t>ทดลองเสริมสร้างความรู้ความสามารถของชุมชน</w:t>
      </w:r>
      <w:r w:rsidR="009F75D9" w:rsidRPr="00765409">
        <w:rPr>
          <w:rFonts w:ascii="TH SarabunPSK" w:hAnsi="TH SarabunPSK" w:cs="TH SarabunPSK" w:hint="cs"/>
          <w:sz w:val="28"/>
          <w:cs/>
        </w:rPr>
        <w:t>ในการลดขยะพลาสติกด้วยการจูงใจให้มีการรวบรวมพลาสติกส่งไปยังแหล่งรับซื้อพลาสติกสำหรับนำไปแปรรูปเป็น</w:t>
      </w:r>
      <w:r w:rsidR="009F75D9" w:rsidRPr="00765409">
        <w:rPr>
          <w:rFonts w:ascii="TH SarabunPSK" w:hAnsi="TH SarabunPSK" w:cs="TH SarabunPSK"/>
          <w:sz w:val="28"/>
          <w:cs/>
        </w:rPr>
        <w:t xml:space="preserve">ขยะเชื้อเพลิง </w:t>
      </w:r>
      <w:r w:rsidR="009F75D9" w:rsidRPr="00765409">
        <w:rPr>
          <w:rFonts w:ascii="TH SarabunPSK" w:hAnsi="TH SarabunPSK" w:cs="TH SarabunPSK" w:hint="cs"/>
          <w:sz w:val="28"/>
          <w:cs/>
        </w:rPr>
        <w:t xml:space="preserve"> </w:t>
      </w:r>
    </w:p>
    <w:p w:rsidR="00AA79D6" w:rsidRPr="00765409" w:rsidRDefault="0051465F" w:rsidP="00AA79D6">
      <w:pPr>
        <w:jc w:val="thaiDistribute"/>
        <w:rPr>
          <w:rFonts w:ascii="TH SarabunPSK" w:hAnsi="TH SarabunPSK" w:cs="TH SarabunPSK"/>
          <w:sz w:val="28"/>
        </w:rPr>
      </w:pPr>
      <w:r w:rsidRPr="00765409">
        <w:rPr>
          <w:rFonts w:ascii="TH Sarabun New" w:hAnsi="TH Sarabun New" w:cs="TH Sarabun New" w:hint="cs"/>
          <w:color w:val="000000"/>
          <w:sz w:val="28"/>
          <w:cs/>
        </w:rPr>
        <w:t xml:space="preserve">  </w:t>
      </w:r>
      <w:r w:rsidR="00AA79D6" w:rsidRPr="00765409">
        <w:rPr>
          <w:rFonts w:ascii="TH Sarabun New" w:hAnsi="TH Sarabun New" w:cs="TH Sarabun New" w:hint="cs"/>
          <w:color w:val="000000"/>
          <w:sz w:val="28"/>
          <w:cs/>
        </w:rPr>
        <w:tab/>
      </w:r>
      <w:r w:rsidRPr="00765409">
        <w:rPr>
          <w:rFonts w:ascii="TH SarabunPSK" w:hAnsi="TH SarabunPSK" w:cs="TH SarabunPSK"/>
          <w:color w:val="000000"/>
          <w:sz w:val="28"/>
          <w:cs/>
        </w:rPr>
        <w:t xml:space="preserve">   </w:t>
      </w:r>
      <w:r w:rsidR="00AA79D6" w:rsidRPr="00765409">
        <w:rPr>
          <w:rFonts w:ascii="TH SarabunPSK" w:hAnsi="TH SarabunPSK" w:cs="TH SarabunPSK"/>
          <w:color w:val="000000"/>
          <w:sz w:val="28"/>
          <w:cs/>
        </w:rPr>
        <w:t>ผลการ</w:t>
      </w:r>
      <w:r w:rsidR="00AA79D6" w:rsidRPr="00765409">
        <w:rPr>
          <w:rFonts w:ascii="TH SarabunPSK" w:hAnsi="TH SarabunPSK" w:cs="TH SarabunPSK"/>
          <w:sz w:val="28"/>
          <w:cs/>
        </w:rPr>
        <w:t>การเปรียบเทียบทางสถิติวิจัย แบบ</w:t>
      </w:r>
      <w:r w:rsidR="00AA79D6" w:rsidRPr="00765409">
        <w:rPr>
          <w:rFonts w:ascii="TH SarabunPSK" w:hAnsi="TH SarabunPSK" w:cs="TH SarabunPSK"/>
          <w:sz w:val="28"/>
        </w:rPr>
        <w:t xml:space="preserve"> paired t- Test</w:t>
      </w:r>
      <w:r w:rsidR="00AA79D6" w:rsidRPr="00765409">
        <w:rPr>
          <w:rFonts w:ascii="TH SarabunPSK" w:hAnsi="TH SarabunPSK" w:cs="TH SarabunPSK"/>
          <w:sz w:val="28"/>
          <w:cs/>
        </w:rPr>
        <w:t xml:space="preserve"> ของค่าเฉลี่ย</w:t>
      </w:r>
      <w:r w:rsidR="00AA79D6" w:rsidRPr="00765409">
        <w:rPr>
          <w:rFonts w:ascii="TH SarabunPSK" w:hAnsi="TH SarabunPSK" w:cs="TH SarabunPSK"/>
          <w:spacing w:val="-6"/>
          <w:sz w:val="28"/>
          <w:cs/>
        </w:rPr>
        <w:t xml:space="preserve">ความแตกต่างของรูปแบบการจัดการขยะทั้ง 3 ประเด็น ในการจัดการขยะ 2 รูปแบบ พบว่า </w:t>
      </w:r>
      <w:r w:rsidR="00AA79D6" w:rsidRPr="00765409">
        <w:rPr>
          <w:rFonts w:ascii="TH SarabunPSK" w:hAnsi="TH SarabunPSK" w:cs="TH SarabunPSK"/>
          <w:sz w:val="28"/>
          <w:cs/>
        </w:rPr>
        <w:t xml:space="preserve">รูปแบบของการจัดการขยะพลาสติกที่แตกต่างกัน ระดับความพึงพอใจของชุมชนไม่มีความแตกต่างกัน ซึ่งแสดงว่าชุมชนสามารถที่จะยอมรับรูปแบบของการจัดการขยะที่ทำการทดลองในพื้นที่ของตำบลที่ตนเองอาศัยอยู่ได้ทั้ง 2 รูปแบบ  </w:t>
      </w:r>
    </w:p>
    <w:p w:rsidR="003248F2" w:rsidRPr="00765409" w:rsidRDefault="003248F2" w:rsidP="00530186">
      <w:pPr>
        <w:spacing w:after="0" w:line="240" w:lineRule="auto"/>
        <w:jc w:val="both"/>
        <w:rPr>
          <w:rFonts w:ascii="TH Sarabun New" w:hAnsi="TH Sarabun New" w:cs="TH Sarabun New"/>
          <w:color w:val="000000"/>
          <w:sz w:val="28"/>
        </w:rPr>
      </w:pPr>
    </w:p>
    <w:p w:rsidR="009C341E" w:rsidRPr="00765409" w:rsidRDefault="009C341E" w:rsidP="009C341E">
      <w:pPr>
        <w:tabs>
          <w:tab w:val="left" w:pos="426"/>
        </w:tabs>
        <w:spacing w:after="0" w:line="240" w:lineRule="auto"/>
        <w:ind w:right="27"/>
        <w:rPr>
          <w:rFonts w:ascii="TH SarabunPSK" w:hAnsi="TH SarabunPSK" w:cs="TH SarabunPSK"/>
          <w:b/>
          <w:bCs/>
          <w:sz w:val="28"/>
        </w:rPr>
      </w:pPr>
      <w:r w:rsidRPr="00765409">
        <w:rPr>
          <w:rFonts w:ascii="TH SarabunPSK" w:hAnsi="TH SarabunPSK" w:cs="TH SarabunPSK"/>
          <w:b/>
          <w:bCs/>
          <w:sz w:val="28"/>
          <w:cs/>
        </w:rPr>
        <w:t>4.  สรุป</w:t>
      </w:r>
      <w:r w:rsidR="00504C57" w:rsidRPr="00765409">
        <w:rPr>
          <w:rFonts w:ascii="TH SarabunPSK" w:hAnsi="TH SarabunPSK" w:cs="TH SarabunPSK"/>
          <w:b/>
          <w:bCs/>
          <w:sz w:val="28"/>
          <w:cs/>
        </w:rPr>
        <w:t>และอภิปรายผล</w:t>
      </w:r>
    </w:p>
    <w:p w:rsidR="00504C57" w:rsidRPr="00765409" w:rsidRDefault="00504C57" w:rsidP="00765409">
      <w:pPr>
        <w:tabs>
          <w:tab w:val="left" w:pos="426"/>
        </w:tabs>
        <w:spacing w:after="0" w:line="240" w:lineRule="auto"/>
        <w:ind w:right="27"/>
        <w:jc w:val="both"/>
        <w:rPr>
          <w:rFonts w:ascii="TH SarabunPSK" w:hAnsi="TH SarabunPSK" w:cs="TH SarabunPSK"/>
          <w:sz w:val="28"/>
          <w:cs/>
        </w:rPr>
      </w:pPr>
      <w:r w:rsidRPr="00765409">
        <w:rPr>
          <w:rFonts w:ascii="TH SarabunPSK" w:hAnsi="TH SarabunPSK" w:cs="TH SarabunPSK" w:hint="cs"/>
          <w:sz w:val="28"/>
          <w:cs/>
        </w:rPr>
        <w:tab/>
      </w:r>
      <w:r w:rsidRPr="00765409">
        <w:rPr>
          <w:rFonts w:ascii="TH SarabunPSK" w:hAnsi="TH SarabunPSK" w:cs="TH SarabunPSK" w:hint="cs"/>
          <w:sz w:val="28"/>
          <w:cs/>
        </w:rPr>
        <w:tab/>
        <w:t>ขยะที่เกิดขึ้นในพื้นที่ 2 ตำบล สามารถนำมาผลิตเป็นแท่งเชื้อเพลิง</w:t>
      </w:r>
      <w:r w:rsidRPr="00765409">
        <w:rPr>
          <w:rFonts w:ascii="TH SarabunPSK" w:hAnsi="TH SarabunPSK" w:cs="TH SarabunPSK"/>
          <w:sz w:val="28"/>
          <w:cs/>
        </w:rPr>
        <w:t xml:space="preserve">  </w:t>
      </w:r>
      <w:r w:rsidRPr="00765409">
        <w:rPr>
          <w:rFonts w:ascii="TH SarabunPSK" w:hAnsi="TH SarabunPSK" w:cs="TH SarabunPSK"/>
          <w:sz w:val="28"/>
        </w:rPr>
        <w:t xml:space="preserve">RDF </w:t>
      </w:r>
      <w:r w:rsidRPr="00765409">
        <w:rPr>
          <w:rFonts w:ascii="TH SarabunPSK" w:hAnsi="TH SarabunPSK" w:cs="TH SarabunPSK" w:hint="cs"/>
          <w:sz w:val="28"/>
          <w:cs/>
        </w:rPr>
        <w:t>ประเภท 5</w:t>
      </w:r>
      <w:r w:rsidR="00696D25" w:rsidRPr="00765409">
        <w:rPr>
          <w:rFonts w:ascii="TH SarabunPSK" w:hAnsi="TH SarabunPSK" w:cs="TH SarabunPSK" w:hint="cs"/>
          <w:sz w:val="28"/>
          <w:cs/>
        </w:rPr>
        <w:t xml:space="preserve"> </w:t>
      </w:r>
      <w:r w:rsidRPr="00765409">
        <w:rPr>
          <w:rFonts w:ascii="TH SarabunPSK" w:hAnsi="TH SarabunPSK" w:cs="TH SarabunPSK" w:hint="cs"/>
          <w:sz w:val="28"/>
          <w:cs/>
        </w:rPr>
        <w:t xml:space="preserve"> ได้ ที่มีความหนาแน่นของแท่งเชื้อเพลิงไม่ต่ำกว่า 500 กิโลกรัมต่อลูกบาศก์เมตร</w:t>
      </w:r>
      <w:r w:rsidR="00696D25" w:rsidRPr="00765409">
        <w:rPr>
          <w:rFonts w:ascii="TH SarabunPSK" w:hAnsi="TH SarabunPSK" w:cs="TH SarabunPSK" w:hint="cs"/>
          <w:sz w:val="28"/>
          <w:cs/>
        </w:rPr>
        <w:t xml:space="preserve"> </w:t>
      </w:r>
      <w:r w:rsidRPr="00765409">
        <w:rPr>
          <w:rFonts w:ascii="TH SarabunPSK" w:hAnsi="TH SarabunPSK" w:cs="TH SarabunPSK" w:hint="cs"/>
          <w:sz w:val="28"/>
          <w:cs/>
        </w:rPr>
        <w:t xml:space="preserve"> ซึ่งในการวิจัยนี้สามารถผลิตเป็นขยะเชื้อเพลิงที่มีส่วนพลาสติกเป็นส่วนผสม ได้ทุกอัตราส่วน โดยให้ค่าความร้อนของเชื้อเพลิง </w:t>
      </w:r>
      <w:r w:rsidRPr="00765409">
        <w:rPr>
          <w:rFonts w:ascii="TH SarabunPSK" w:hAnsi="TH SarabunPSK" w:cs="TH SarabunPSK"/>
          <w:sz w:val="28"/>
        </w:rPr>
        <w:t>RDF</w:t>
      </w:r>
      <w:r w:rsidRPr="00765409">
        <w:rPr>
          <w:rFonts w:ascii="TH SarabunPSK" w:hAnsi="TH SarabunPSK" w:cs="TH SarabunPSK" w:hint="cs"/>
          <w:sz w:val="28"/>
          <w:cs/>
        </w:rPr>
        <w:t xml:space="preserve"> ที่มีส่วนผสมของขยะประเภทเศษวัสดุทางการเกษตร ประเภท เปลือกมะพร้าว กิ่งส้มโอ กระดาษ และเศษ</w:t>
      </w:r>
      <w:proofErr w:type="spellStart"/>
      <w:r w:rsidRPr="00765409">
        <w:rPr>
          <w:rFonts w:ascii="TH SarabunPSK" w:hAnsi="TH SarabunPSK" w:cs="TH SarabunPSK" w:hint="cs"/>
          <w:sz w:val="28"/>
          <w:cs/>
        </w:rPr>
        <w:t>โฟม</w:t>
      </w:r>
      <w:proofErr w:type="spellEnd"/>
      <w:r w:rsidRPr="00765409">
        <w:rPr>
          <w:rFonts w:ascii="TH SarabunPSK" w:hAnsi="TH SarabunPSK" w:cs="TH SarabunPSK" w:hint="cs"/>
          <w:sz w:val="28"/>
          <w:cs/>
        </w:rPr>
        <w:t xml:space="preserve"> </w:t>
      </w:r>
      <w:r w:rsidRPr="00765409">
        <w:rPr>
          <w:rFonts w:ascii="TH SarabunPSK" w:hAnsi="TH SarabunPSK" w:cs="TH SarabunPSK"/>
          <w:sz w:val="28"/>
        </w:rPr>
        <w:t xml:space="preserve"> </w:t>
      </w:r>
      <w:r w:rsidRPr="00765409">
        <w:rPr>
          <w:rFonts w:ascii="TH SarabunPSK" w:hAnsi="TH SarabunPSK" w:cs="TH SarabunPSK" w:hint="cs"/>
          <w:sz w:val="28"/>
          <w:cs/>
        </w:rPr>
        <w:t xml:space="preserve">มีค่าความร้อนไม่ต่ำกว่า 2,500 </w:t>
      </w:r>
      <w:r w:rsidRPr="00765409">
        <w:rPr>
          <w:rFonts w:ascii="TH SarabunPSK" w:hAnsi="TH SarabunPSK" w:cs="TH SarabunPSK"/>
          <w:spacing w:val="6"/>
          <w:sz w:val="28"/>
        </w:rPr>
        <w:t>kcal/kg (10.46 KJ/kg)</w:t>
      </w:r>
      <w:r w:rsidRPr="00765409">
        <w:rPr>
          <w:rFonts w:ascii="TH SarabunPSK" w:hAnsi="TH SarabunPSK" w:cs="TH SarabunPSK" w:hint="cs"/>
          <w:spacing w:val="6"/>
          <w:sz w:val="28"/>
          <w:cs/>
        </w:rPr>
        <w:t xml:space="preserve"> ซึ่งสรุปได้ว่า</w:t>
      </w:r>
      <w:r w:rsidRPr="00765409">
        <w:rPr>
          <w:rFonts w:ascii="TH SarabunPSK" w:hAnsi="TH SarabunPSK" w:cs="TH SarabunPSK" w:hint="cs"/>
          <w:sz w:val="28"/>
          <w:cs/>
        </w:rPr>
        <w:t xml:space="preserve">ค่าความร้อนของแท่งเชื้อเพลิงในช่วง 25.9-32.5 </w:t>
      </w:r>
      <w:r w:rsidRPr="00765409">
        <w:rPr>
          <w:rFonts w:ascii="TH SarabunPSK" w:hAnsi="TH SarabunPSK" w:cs="TH SarabunPSK"/>
          <w:sz w:val="28"/>
        </w:rPr>
        <w:t>MJ/kg</w:t>
      </w:r>
      <w:r w:rsidRPr="00765409">
        <w:rPr>
          <w:rFonts w:ascii="TH SarabunPSK" w:hAnsi="TH SarabunPSK" w:cs="TH SarabunPSK" w:hint="cs"/>
          <w:sz w:val="28"/>
          <w:cs/>
        </w:rPr>
        <w:t xml:space="preserve"> ที่อัตราส่วนของเศษพลาสติกต่อเศษวัสดุทุกอัตราส่วน ซึ่งเป็นค่าความร้อนที่สามารถนำมาใช้เป็นเชื้อเพลิงในอุตสาหกรรมปูนซีเมนต์ได้สอดคล้องกับผลการศึกษาของ </w:t>
      </w:r>
      <w:r w:rsidRPr="00765409">
        <w:rPr>
          <w:rFonts w:ascii="TH SarabunPSK" w:hAnsi="TH SarabunPSK" w:cs="TH SarabunPSK"/>
          <w:color w:val="000000"/>
          <w:sz w:val="28"/>
          <w:cs/>
        </w:rPr>
        <w:t>รวีโรจน์ ชัยพิมลผลิน</w:t>
      </w:r>
      <w:r w:rsidRPr="00765409">
        <w:rPr>
          <w:rFonts w:ascii="TH SarabunPSK" w:hAnsi="TH SarabunPSK" w:cs="TH SarabunPSK" w:hint="cs"/>
          <w:color w:val="000000"/>
          <w:sz w:val="28"/>
          <w:cs/>
        </w:rPr>
        <w:t xml:space="preserve"> </w:t>
      </w:r>
      <w:r w:rsidRPr="00765409">
        <w:rPr>
          <w:rFonts w:ascii="TH SarabunPSK" w:hAnsi="TH SarabunPSK" w:cs="TH SarabunPSK"/>
          <w:color w:val="000000"/>
          <w:sz w:val="28"/>
          <w:cs/>
        </w:rPr>
        <w:t>(</w:t>
      </w:r>
      <w:r w:rsidRPr="00765409">
        <w:rPr>
          <w:rFonts w:ascii="TH SarabunPSK" w:hAnsi="TH SarabunPSK" w:cs="TH SarabunPSK"/>
          <w:color w:val="000000"/>
          <w:sz w:val="28"/>
        </w:rPr>
        <w:t>2558)</w:t>
      </w:r>
      <w:r w:rsidRPr="00765409">
        <w:rPr>
          <w:rFonts w:ascii="TH SarabunPSK" w:hAnsi="TH SarabunPSK" w:cs="TH SarabunPSK" w:hint="cs"/>
          <w:color w:val="000000"/>
          <w:sz w:val="28"/>
          <w:cs/>
        </w:rPr>
        <w:t xml:space="preserve"> และสอดคล้องกับผลการศึกษาของ</w:t>
      </w:r>
      <w:r w:rsidRPr="00765409">
        <w:rPr>
          <w:rFonts w:ascii="TH SarabunPSK" w:hAnsi="TH SarabunPSK" w:cs="TH SarabunPSK"/>
          <w:color w:val="000000"/>
          <w:sz w:val="28"/>
          <w:cs/>
        </w:rPr>
        <w:t>กรมพัฒนาพลังงานทดแทนและอนุรักษ์พลังงาน (2551)</w:t>
      </w:r>
      <w:r w:rsidRPr="00765409">
        <w:rPr>
          <w:rFonts w:ascii="TH SarabunPSK" w:hAnsi="TH SarabunPSK" w:cs="TH SarabunPSK" w:hint="cs"/>
          <w:color w:val="000000"/>
          <w:sz w:val="28"/>
          <w:cs/>
        </w:rPr>
        <w:t xml:space="preserve"> แม้ว่าคุณสมบัติด้านมาตรฐานของแท่งเชื้อเพลิง </w:t>
      </w:r>
      <w:r w:rsidRPr="00765409">
        <w:rPr>
          <w:rFonts w:ascii="TH SarabunPSK" w:hAnsi="TH SarabunPSK" w:cs="TH SarabunPSK"/>
          <w:color w:val="000000"/>
          <w:sz w:val="28"/>
        </w:rPr>
        <w:t>RDF (</w:t>
      </w:r>
      <w:r w:rsidRPr="00765409">
        <w:rPr>
          <w:rFonts w:ascii="TH SarabunPSK" w:hAnsi="TH SarabunPSK" w:cs="TH SarabunPSK"/>
          <w:color w:val="000000"/>
          <w:sz w:val="28"/>
          <w:cs/>
        </w:rPr>
        <w:t>กรมพัฒนาพลังงานทดแทนและอนุรักษ์พลังงาน</w:t>
      </w:r>
      <w:r w:rsidRPr="00765409">
        <w:rPr>
          <w:rFonts w:ascii="TH SarabunPSK" w:hAnsi="TH SarabunPSK" w:cs="TH SarabunPSK"/>
          <w:color w:val="000000"/>
          <w:sz w:val="28"/>
        </w:rPr>
        <w:t>.</w:t>
      </w:r>
      <w:r w:rsidRPr="00765409">
        <w:rPr>
          <w:rFonts w:ascii="TH SarabunPSK" w:hAnsi="TH SarabunPSK" w:cs="TH SarabunPSK"/>
          <w:color w:val="000000"/>
          <w:sz w:val="28"/>
          <w:cs/>
        </w:rPr>
        <w:t xml:space="preserve"> 2551) </w:t>
      </w:r>
      <w:r w:rsidRPr="00765409">
        <w:rPr>
          <w:rFonts w:ascii="TH SarabunPSK" w:hAnsi="TH SarabunPSK" w:cs="TH SarabunPSK"/>
          <w:color w:val="000000"/>
          <w:sz w:val="28"/>
        </w:rPr>
        <w:t xml:space="preserve"> </w:t>
      </w:r>
      <w:r w:rsidRPr="00765409">
        <w:rPr>
          <w:rFonts w:ascii="TH SarabunPSK" w:hAnsi="TH SarabunPSK" w:cs="TH SarabunPSK" w:hint="cs"/>
          <w:color w:val="000000"/>
          <w:sz w:val="28"/>
          <w:cs/>
        </w:rPr>
        <w:t>จะด้อยในส่วนของความหนาแน่นของแท่งเชื้อเพลิง และปริมาณของสารคลอ</w:t>
      </w:r>
      <w:proofErr w:type="spellStart"/>
      <w:r w:rsidRPr="00765409">
        <w:rPr>
          <w:rFonts w:ascii="TH SarabunPSK" w:hAnsi="TH SarabunPSK" w:cs="TH SarabunPSK" w:hint="cs"/>
          <w:color w:val="000000"/>
          <w:sz w:val="28"/>
          <w:cs/>
        </w:rPr>
        <w:t>ไรด์</w:t>
      </w:r>
      <w:proofErr w:type="spellEnd"/>
      <w:r w:rsidRPr="00765409">
        <w:rPr>
          <w:rFonts w:ascii="TH SarabunPSK" w:hAnsi="TH SarabunPSK" w:cs="TH SarabunPSK" w:hint="cs"/>
          <w:color w:val="000000"/>
          <w:sz w:val="28"/>
          <w:cs/>
        </w:rPr>
        <w:t>ซึ่งพบมากในส่วนของแท่งเชื้อเพลิงที่มีส่วนผสมของ</w:t>
      </w:r>
      <w:proofErr w:type="spellStart"/>
      <w:r w:rsidRPr="00765409">
        <w:rPr>
          <w:rFonts w:ascii="TH SarabunPSK" w:hAnsi="TH SarabunPSK" w:cs="TH SarabunPSK" w:hint="cs"/>
          <w:color w:val="000000"/>
          <w:sz w:val="28"/>
          <w:cs/>
        </w:rPr>
        <w:t>โฟม</w:t>
      </w:r>
      <w:r w:rsidR="00A93FF5" w:rsidRPr="00765409">
        <w:rPr>
          <w:rFonts w:ascii="TH SarabunPSK" w:hAnsi="TH SarabunPSK" w:cs="TH SarabunPSK" w:hint="cs"/>
          <w:color w:val="000000"/>
          <w:sz w:val="28"/>
          <w:cs/>
        </w:rPr>
        <w:t>ส</w:t>
      </w:r>
      <w:proofErr w:type="spellEnd"/>
      <w:r w:rsidR="00A93FF5" w:rsidRPr="00765409">
        <w:rPr>
          <w:rFonts w:ascii="TH SarabunPSK" w:hAnsi="TH SarabunPSK" w:cs="TH SarabunPSK" w:hint="cs"/>
          <w:color w:val="000000"/>
          <w:sz w:val="28"/>
          <w:cs/>
        </w:rPr>
        <w:t xml:space="preserve">อดคล้องกับผลการศึกษาของ </w:t>
      </w:r>
      <w:r w:rsidR="00A93FF5" w:rsidRPr="00765409">
        <w:rPr>
          <w:rFonts w:ascii="TH SarabunPSK" w:hAnsi="TH SarabunPSK" w:cs="TH SarabunPSK"/>
          <w:color w:val="000000"/>
          <w:sz w:val="28"/>
          <w:highlight w:val="yellow"/>
        </w:rPr>
        <w:t>Zhao, et al.(</w:t>
      </w:r>
      <w:proofErr w:type="gramStart"/>
      <w:r w:rsidR="00A93FF5" w:rsidRPr="00765409">
        <w:rPr>
          <w:rFonts w:ascii="TH SarabunPSK" w:hAnsi="TH SarabunPSK" w:cs="TH SarabunPSK"/>
          <w:color w:val="000000"/>
          <w:sz w:val="28"/>
          <w:highlight w:val="yellow"/>
        </w:rPr>
        <w:t>2016)</w:t>
      </w:r>
      <w:r w:rsidR="00A93FF5" w:rsidRPr="00765409">
        <w:rPr>
          <w:rFonts w:ascii="TH SarabunPSK" w:hAnsi="TH SarabunPSK" w:cs="TH SarabunPSK"/>
          <w:color w:val="000000"/>
          <w:sz w:val="28"/>
        </w:rPr>
        <w:t xml:space="preserve"> </w:t>
      </w:r>
      <w:r w:rsidRPr="00765409">
        <w:rPr>
          <w:rFonts w:ascii="TH SarabunPSK" w:hAnsi="TH SarabunPSK" w:cs="TH SarabunPSK" w:hint="cs"/>
          <w:color w:val="000000"/>
          <w:sz w:val="28"/>
          <w:cs/>
        </w:rPr>
        <w:t xml:space="preserve"> เนื่องด้วยการอัดแท่งเชื้อเพลิงจำเป็นต้องใช้แรงดันที่สูงขึ้น แต่ด้วยความชื้นของขยะมีค่าสูง ดังนั้น ในการดำเนินการเพื่อให้ได้เชื้อเพลิงแท่งที่ได้มาตรฐานจำเป็นต้องมีเครื่องมือที่ทันสมัยมากขึ้น</w:t>
      </w:r>
      <w:r w:rsidR="00765409">
        <w:rPr>
          <w:rFonts w:ascii="TH SarabunPSK" w:hAnsi="TH SarabunPSK" w:cs="TH SarabunPSK" w:hint="cs"/>
          <w:color w:val="000000"/>
          <w:sz w:val="28"/>
          <w:cs/>
        </w:rPr>
        <w:t>สอดคล้องกับการศึกษาของ</w:t>
      </w:r>
      <w:r w:rsidRPr="00765409">
        <w:rPr>
          <w:rFonts w:ascii="TH SarabunPSK" w:hAnsi="TH SarabunPSK" w:cs="TH SarabunPSK" w:hint="cs"/>
          <w:color w:val="000000"/>
          <w:sz w:val="28"/>
          <w:cs/>
        </w:rPr>
        <w:t xml:space="preserve"> </w:t>
      </w:r>
      <w:r w:rsidR="00765409" w:rsidRPr="00765409">
        <w:rPr>
          <w:rFonts w:ascii="TH SarabunPSK" w:hAnsi="TH SarabunPSK" w:cs="TH SarabunPSK"/>
          <w:sz w:val="28"/>
          <w:cs/>
        </w:rPr>
        <w:t>วีรชัย</w:t>
      </w:r>
      <w:r w:rsidR="00765409" w:rsidRPr="00765409">
        <w:rPr>
          <w:rFonts w:ascii="TH SarabunPSK" w:hAnsi="TH SarabunPSK" w:cs="TH SarabunPSK"/>
          <w:sz w:val="28"/>
        </w:rPr>
        <w:t xml:space="preserve"> </w:t>
      </w:r>
      <w:r w:rsidR="00765409" w:rsidRPr="00765409">
        <w:rPr>
          <w:rFonts w:ascii="TH SarabunPSK" w:hAnsi="TH SarabunPSK" w:cs="TH SarabunPSK"/>
          <w:sz w:val="28"/>
          <w:cs/>
        </w:rPr>
        <w:t>อาจหาญ</w:t>
      </w:r>
      <w:r w:rsidR="00765409" w:rsidRPr="00765409">
        <w:rPr>
          <w:rFonts w:ascii="TH SarabunPSK" w:hAnsi="TH SarabunPSK" w:cs="TH SarabunPSK" w:hint="cs"/>
          <w:sz w:val="28"/>
          <w:cs/>
        </w:rPr>
        <w:t>.</w:t>
      </w:r>
      <w:proofErr w:type="gramEnd"/>
      <w:r w:rsidR="00765409" w:rsidRPr="00765409">
        <w:rPr>
          <w:rFonts w:ascii="TH SarabunPSK" w:hAnsi="TH SarabunPSK" w:cs="TH SarabunPSK"/>
          <w:sz w:val="28"/>
          <w:cs/>
        </w:rPr>
        <w:t xml:space="preserve"> (2552)</w:t>
      </w:r>
      <w:r w:rsidR="00765409" w:rsidRPr="00765409">
        <w:rPr>
          <w:rFonts w:ascii="TH SarabunPSK" w:hAnsi="TH SarabunPSK" w:cs="TH SarabunPSK"/>
          <w:color w:val="000000"/>
          <w:sz w:val="28"/>
        </w:rPr>
        <w:t xml:space="preserve">. </w:t>
      </w:r>
      <w:r w:rsidRPr="00765409">
        <w:rPr>
          <w:rFonts w:ascii="TH SarabunPSK" w:hAnsi="TH SarabunPSK" w:cs="TH SarabunPSK" w:hint="cs"/>
          <w:color w:val="000000"/>
          <w:sz w:val="24"/>
          <w:szCs w:val="24"/>
          <w:cs/>
        </w:rPr>
        <w:t xml:space="preserve"> </w:t>
      </w:r>
      <w:r w:rsidRPr="00765409">
        <w:rPr>
          <w:rFonts w:ascii="TH SarabunPSK" w:hAnsi="TH SarabunPSK" w:cs="TH SarabunPSK" w:hint="cs"/>
          <w:color w:val="000000"/>
          <w:sz w:val="28"/>
          <w:cs/>
        </w:rPr>
        <w:t>และแนวทางการเสริมสร้างความรู้ความสามารถสำหรับพัฒนาเป็นพื้นที่ต้นแบบในการจัดการขยะพลาสติกให้เกิดผลนั้น</w:t>
      </w:r>
      <w:r w:rsidR="00066ABB" w:rsidRPr="00765409">
        <w:rPr>
          <w:rFonts w:ascii="TH SarabunPSK" w:hAnsi="TH SarabunPSK" w:cs="TH SarabunPSK" w:hint="cs"/>
          <w:color w:val="000000"/>
          <w:sz w:val="28"/>
          <w:cs/>
        </w:rPr>
        <w:t xml:space="preserve"> </w:t>
      </w:r>
      <w:r w:rsidRPr="00765409">
        <w:rPr>
          <w:rFonts w:ascii="TH SarabunPSK" w:hAnsi="TH SarabunPSK" w:cs="TH SarabunPSK" w:hint="cs"/>
          <w:color w:val="000000"/>
          <w:sz w:val="28"/>
          <w:cs/>
        </w:rPr>
        <w:t>สรุปได้ว่า</w:t>
      </w:r>
      <w:r w:rsidR="00066ABB" w:rsidRPr="00765409">
        <w:rPr>
          <w:rFonts w:ascii="TH SarabunPSK" w:hAnsi="TH SarabunPSK" w:cs="TH SarabunPSK"/>
          <w:spacing w:val="-6"/>
          <w:sz w:val="28"/>
          <w:cs/>
        </w:rPr>
        <w:t xml:space="preserve"> </w:t>
      </w:r>
      <w:r w:rsidR="00066ABB" w:rsidRPr="00765409">
        <w:rPr>
          <w:rFonts w:ascii="TH SarabunPSK" w:hAnsi="TH SarabunPSK" w:cs="TH SarabunPSK"/>
          <w:sz w:val="28"/>
          <w:cs/>
        </w:rPr>
        <w:t xml:space="preserve">รูปแบบของการจัดการขยะพลาสติกที่แตกต่างกัน ระดับความพึงพอใจของชุมชนไม่มีความแตกต่างกัน แสดงว่าชุมชนสามารถที่จะยอมรับรูปแบบของการจัดการขยะที่ทำการทดลองในพื้นที่ของตำบลที่ตนเองอาศัยอยู่ได้ </w:t>
      </w:r>
      <w:r w:rsidRPr="00765409">
        <w:rPr>
          <w:rFonts w:ascii="TH SarabunPSK" w:hAnsi="TH SarabunPSK" w:cs="TH SarabunPSK" w:hint="cs"/>
          <w:color w:val="000000"/>
          <w:sz w:val="28"/>
          <w:cs/>
        </w:rPr>
        <w:t xml:space="preserve"> </w:t>
      </w:r>
      <w:r w:rsidR="00066ABB" w:rsidRPr="00765409">
        <w:rPr>
          <w:rFonts w:ascii="TH SarabunPSK" w:hAnsi="TH SarabunPSK" w:cs="TH SarabunPSK" w:hint="cs"/>
          <w:color w:val="000000"/>
          <w:sz w:val="28"/>
          <w:cs/>
        </w:rPr>
        <w:t>และสิ่งที่จำเป็นต่อการเสริมสร้างในรูปแบบของกิจกรรมต่างๆ ต้องดำเนินการอย่างต่อเนื่อง</w:t>
      </w:r>
      <w:r w:rsidRPr="00765409">
        <w:rPr>
          <w:rFonts w:ascii="TH SarabunPSK" w:hAnsi="TH SarabunPSK" w:cs="TH SarabunPSK" w:hint="cs"/>
          <w:color w:val="000000"/>
          <w:sz w:val="28"/>
          <w:cs/>
        </w:rPr>
        <w:t xml:space="preserve">ซึ่งสอดคล้องกับผลการศึกษาของ </w:t>
      </w:r>
      <w:proofErr w:type="spellStart"/>
      <w:r w:rsidRPr="00765409">
        <w:rPr>
          <w:rFonts w:ascii="TH SarabunPSK" w:hAnsi="TH SarabunPSK" w:cs="TH SarabunPSK"/>
          <w:sz w:val="28"/>
          <w:cs/>
        </w:rPr>
        <w:t>ปัณฑ</w:t>
      </w:r>
      <w:proofErr w:type="spellEnd"/>
      <w:r w:rsidRPr="00765409">
        <w:rPr>
          <w:rFonts w:ascii="TH SarabunPSK" w:hAnsi="TH SarabunPSK" w:cs="TH SarabunPSK"/>
          <w:sz w:val="28"/>
          <w:cs/>
        </w:rPr>
        <w:t>ริดา ไชยจิตร (2556)</w:t>
      </w:r>
      <w:r w:rsidR="00066ABB" w:rsidRPr="00765409">
        <w:rPr>
          <w:rFonts w:ascii="TH SarabunPSK" w:hAnsi="TH SarabunPSK" w:cs="TH SarabunPSK" w:hint="cs"/>
          <w:sz w:val="28"/>
          <w:cs/>
        </w:rPr>
        <w:t xml:space="preserve"> และ</w:t>
      </w:r>
      <w:r w:rsidRPr="00765409">
        <w:rPr>
          <w:rFonts w:ascii="TH SarabunPSK" w:hAnsi="TH SarabunPSK" w:cs="TH SarabunPSK" w:hint="cs"/>
          <w:sz w:val="28"/>
          <w:cs/>
        </w:rPr>
        <w:t>ต้อง</w:t>
      </w:r>
      <w:r w:rsidR="00066ABB" w:rsidRPr="00765409">
        <w:rPr>
          <w:rFonts w:ascii="TH SarabunPSK" w:hAnsi="TH SarabunPSK" w:cs="TH SarabunPSK" w:hint="cs"/>
          <w:sz w:val="28"/>
          <w:cs/>
        </w:rPr>
        <w:t>เป็นรูปแบบ</w:t>
      </w:r>
      <w:r w:rsidRPr="00765409">
        <w:rPr>
          <w:rFonts w:ascii="TH SarabunPSK" w:hAnsi="TH SarabunPSK" w:cs="TH SarabunPSK" w:hint="cs"/>
          <w:sz w:val="28"/>
          <w:cs/>
        </w:rPr>
        <w:t>ที่สามารถสร้างผลประโยชน์จากการจัดการนั้นๆ</w:t>
      </w:r>
      <w:r w:rsidR="00066ABB" w:rsidRPr="00765409">
        <w:rPr>
          <w:rFonts w:ascii="TH SarabunPSK" w:hAnsi="TH SarabunPSK" w:cs="TH SarabunPSK" w:hint="cs"/>
          <w:sz w:val="28"/>
          <w:cs/>
        </w:rPr>
        <w:t>ด้วย</w:t>
      </w:r>
      <w:r w:rsidRPr="00765409">
        <w:rPr>
          <w:rFonts w:ascii="TH SarabunPSK" w:hAnsi="TH SarabunPSK" w:cs="TH SarabunPSK" w:hint="cs"/>
          <w:sz w:val="28"/>
          <w:cs/>
        </w:rPr>
        <w:t xml:space="preserve"> </w:t>
      </w:r>
    </w:p>
    <w:p w:rsidR="00504C57" w:rsidRDefault="00504C57" w:rsidP="009C341E">
      <w:pPr>
        <w:tabs>
          <w:tab w:val="left" w:pos="426"/>
        </w:tabs>
        <w:spacing w:after="0" w:line="240" w:lineRule="auto"/>
        <w:ind w:right="27"/>
        <w:rPr>
          <w:rFonts w:ascii="TH Sarabun New" w:eastAsia="Cordia New" w:hAnsi="TH Sarabun New" w:cs="TH Sarabun New"/>
          <w:b/>
          <w:bCs/>
          <w:color w:val="000000"/>
          <w:sz w:val="28"/>
        </w:rPr>
      </w:pPr>
    </w:p>
    <w:p w:rsidR="009C341E" w:rsidRPr="006A38EE" w:rsidRDefault="009C341E" w:rsidP="009C341E">
      <w:pPr>
        <w:tabs>
          <w:tab w:val="left" w:pos="426"/>
        </w:tabs>
        <w:spacing w:after="0" w:line="240" w:lineRule="auto"/>
        <w:ind w:right="27"/>
        <w:rPr>
          <w:rFonts w:ascii="TH Sarabun New" w:eastAsia="Cordia New" w:hAnsi="TH Sarabun New" w:cs="TH Sarabun New"/>
          <w:b/>
          <w:bCs/>
          <w:color w:val="000000"/>
          <w:sz w:val="28"/>
        </w:rPr>
      </w:pPr>
      <w:r w:rsidRPr="006A38EE">
        <w:rPr>
          <w:rFonts w:ascii="TH Sarabun New" w:eastAsia="Cordia New" w:hAnsi="TH Sarabun New" w:cs="TH Sarabun New"/>
          <w:b/>
          <w:bCs/>
          <w:color w:val="000000"/>
          <w:sz w:val="28"/>
          <w:cs/>
        </w:rPr>
        <w:t xml:space="preserve">5. </w:t>
      </w:r>
      <w:r>
        <w:rPr>
          <w:rFonts w:ascii="TH Sarabun New" w:eastAsia="Cordia New" w:hAnsi="TH Sarabun New" w:cs="TH Sarabun New" w:hint="cs"/>
          <w:b/>
          <w:bCs/>
          <w:color w:val="000000"/>
          <w:sz w:val="28"/>
          <w:cs/>
        </w:rPr>
        <w:t xml:space="preserve"> </w:t>
      </w:r>
      <w:r w:rsidRPr="006A38EE">
        <w:rPr>
          <w:rFonts w:ascii="TH Sarabun New" w:eastAsia="Cordia New" w:hAnsi="TH Sarabun New" w:cs="TH Sarabun New"/>
          <w:b/>
          <w:bCs/>
          <w:color w:val="000000"/>
          <w:sz w:val="28"/>
          <w:cs/>
        </w:rPr>
        <w:t xml:space="preserve">กิตติกรรมประกาศ </w:t>
      </w:r>
    </w:p>
    <w:p w:rsidR="009C341E" w:rsidRPr="006A38EE" w:rsidRDefault="009C341E" w:rsidP="009C341E">
      <w:pPr>
        <w:spacing w:after="0" w:line="240" w:lineRule="auto"/>
        <w:ind w:right="27" w:firstLine="284"/>
        <w:jc w:val="thaiDistribute"/>
        <w:rPr>
          <w:rFonts w:ascii="TH Sarabun New" w:eastAsia="Cordia New" w:hAnsi="TH Sarabun New" w:cs="TH Sarabun New"/>
          <w:color w:val="000000"/>
          <w:sz w:val="28"/>
        </w:rPr>
      </w:pPr>
      <w:r w:rsidRPr="006A38EE">
        <w:rPr>
          <w:rFonts w:ascii="TH Sarabun New" w:eastAsia="Cordia New" w:hAnsi="TH Sarabun New" w:cs="TH Sarabun New"/>
          <w:color w:val="000000"/>
          <w:sz w:val="28"/>
          <w:cs/>
        </w:rPr>
        <w:t xml:space="preserve">ผู้ศึกษาขอขอบพระคุณ </w:t>
      </w:r>
      <w:r w:rsidR="00066ABB">
        <w:rPr>
          <w:rFonts w:ascii="TH Sarabun New" w:eastAsia="Cordia New" w:hAnsi="TH Sarabun New" w:cs="TH Sarabun New" w:hint="cs"/>
          <w:color w:val="000000"/>
          <w:sz w:val="28"/>
          <w:cs/>
        </w:rPr>
        <w:t>สำนักงานวิจัยแห่งชาติที่สนับสนุนทุนวิจัยในครั้งนี้  และ</w:t>
      </w:r>
      <w:r w:rsidRPr="006A38EE">
        <w:rPr>
          <w:rFonts w:ascii="TH Sarabun New" w:eastAsia="Cordia New" w:hAnsi="TH Sarabun New" w:cs="TH Sarabun New"/>
          <w:color w:val="000000"/>
          <w:sz w:val="28"/>
          <w:cs/>
        </w:rPr>
        <w:t>มหาวิทยาลัยราช</w:t>
      </w:r>
      <w:proofErr w:type="spellStart"/>
      <w:r w:rsidRPr="006A38EE">
        <w:rPr>
          <w:rFonts w:ascii="TH Sarabun New" w:eastAsia="Cordia New" w:hAnsi="TH Sarabun New" w:cs="TH Sarabun New"/>
          <w:color w:val="000000"/>
          <w:sz w:val="28"/>
          <w:cs/>
        </w:rPr>
        <w:t>ภัฏ</w:t>
      </w:r>
      <w:proofErr w:type="spellEnd"/>
      <w:r w:rsidRPr="006A38EE">
        <w:rPr>
          <w:rFonts w:ascii="TH Sarabun New" w:eastAsia="Cordia New" w:hAnsi="TH Sarabun New" w:cs="TH Sarabun New"/>
          <w:color w:val="000000"/>
          <w:sz w:val="28"/>
          <w:cs/>
        </w:rPr>
        <w:t>สวน</w:t>
      </w:r>
      <w:proofErr w:type="spellStart"/>
      <w:r w:rsidRPr="006A38EE">
        <w:rPr>
          <w:rFonts w:ascii="TH Sarabun New" w:eastAsia="Cordia New" w:hAnsi="TH Sarabun New" w:cs="TH Sarabun New"/>
          <w:color w:val="000000"/>
          <w:sz w:val="28"/>
          <w:cs/>
        </w:rPr>
        <w:t>สุนัน</w:t>
      </w:r>
      <w:proofErr w:type="spellEnd"/>
      <w:r w:rsidRPr="006A38EE">
        <w:rPr>
          <w:rFonts w:ascii="TH Sarabun New" w:eastAsia="Cordia New" w:hAnsi="TH Sarabun New" w:cs="TH Sarabun New"/>
          <w:color w:val="000000"/>
          <w:sz w:val="28"/>
          <w:cs/>
        </w:rPr>
        <w:t xml:space="preserve">ทาที่เอื้อเฟื้อเครื่องมือวิเคราะห์ทางเคมีขั้นสูงในการทดลอง </w:t>
      </w:r>
      <w:r w:rsidR="00066ABB">
        <w:rPr>
          <w:rFonts w:ascii="TH Sarabun New" w:eastAsia="Cordia New" w:hAnsi="TH Sarabun New" w:cs="TH Sarabun New" w:hint="cs"/>
          <w:color w:val="000000"/>
          <w:sz w:val="28"/>
          <w:cs/>
        </w:rPr>
        <w:t xml:space="preserve">และขอบขอบคุณกลุ่มร้านค้า องค์การบริหารส่วนตำบลบางนางลี่ องค์การบริหารส่วนตำบลบางแค และประชาชนทั้ง 2 ตำบล เป็นอย่างยิ่ง </w:t>
      </w:r>
    </w:p>
    <w:p w:rsidR="00AA1594" w:rsidRDefault="00AA1594"/>
    <w:p w:rsidR="00742934" w:rsidRDefault="00742934">
      <w:r>
        <w:rPr>
          <w:rFonts w:hint="cs"/>
          <w:cs/>
        </w:rPr>
        <w:t>6.</w:t>
      </w:r>
      <w:r w:rsidR="00D406D4">
        <w:rPr>
          <w:rFonts w:hint="cs"/>
          <w:cs/>
        </w:rPr>
        <w:t>เอกสารอ้างอิง</w:t>
      </w:r>
    </w:p>
    <w:p w:rsidR="00D406D4" w:rsidRDefault="00D406D4" w:rsidP="00D406D4">
      <w:pPr>
        <w:ind w:left="993" w:hanging="993"/>
        <w:jc w:val="thaiDistribute"/>
        <w:rPr>
          <w:rFonts w:ascii="TH SarabunPSK" w:eastAsia="Calibri" w:hAnsi="TH SarabunPSK" w:cs="TH SarabunPSK"/>
          <w:sz w:val="32"/>
          <w:szCs w:val="32"/>
        </w:rPr>
      </w:pPr>
      <w:r w:rsidRPr="004C6EF7">
        <w:rPr>
          <w:rFonts w:ascii="TH SarabunPSK" w:eastAsia="Calibri" w:hAnsi="TH SarabunPSK" w:cs="TH SarabunPSK"/>
          <w:sz w:val="32"/>
          <w:szCs w:val="32"/>
          <w:cs/>
        </w:rPr>
        <w:t>ควบคุมมลพิษ</w:t>
      </w:r>
      <w:r w:rsidRPr="004C6EF7">
        <w:rPr>
          <w:rFonts w:ascii="TH SarabunPSK" w:eastAsia="Calibri" w:hAnsi="TH SarabunPSK" w:cs="TH SarabunPSK"/>
          <w:sz w:val="32"/>
          <w:szCs w:val="32"/>
        </w:rPr>
        <w:t xml:space="preserve">, </w:t>
      </w:r>
      <w:r w:rsidRPr="004C6EF7">
        <w:rPr>
          <w:rFonts w:ascii="TH SarabunPSK" w:eastAsia="Calibri" w:hAnsi="TH SarabunPSK" w:cs="TH SarabunPSK"/>
          <w:sz w:val="32"/>
          <w:szCs w:val="32"/>
          <w:cs/>
        </w:rPr>
        <w:t>กรม</w:t>
      </w:r>
      <w:r>
        <w:rPr>
          <w:rFonts w:ascii="TH SarabunPSK" w:eastAsia="Calibri" w:hAnsi="TH SarabunPSK" w:cs="TH SarabunPSK" w:hint="cs"/>
          <w:sz w:val="32"/>
          <w:szCs w:val="32"/>
          <w:cs/>
        </w:rPr>
        <w:t>.</w:t>
      </w:r>
      <w:r w:rsidRPr="004C6EF7">
        <w:rPr>
          <w:rFonts w:ascii="TH SarabunPSK" w:eastAsia="Calibri" w:hAnsi="TH SarabunPSK" w:cs="TH SarabunPSK"/>
          <w:sz w:val="32"/>
          <w:szCs w:val="32"/>
          <w:cs/>
        </w:rPr>
        <w:t xml:space="preserve"> (2557). </w:t>
      </w:r>
      <w:r w:rsidRPr="004C6EF7">
        <w:rPr>
          <w:rFonts w:ascii="TH SarabunPSK" w:eastAsia="Calibri" w:hAnsi="TH SarabunPSK" w:cs="TH SarabunPSK"/>
          <w:b/>
          <w:bCs/>
          <w:sz w:val="32"/>
          <w:szCs w:val="32"/>
          <w:cs/>
        </w:rPr>
        <w:t>คู่มือการจัดทำโครงการศึกษาความเหมาะสมและออกแบบรายละเอียดระบบจัดการมูลฝอยแบบครบวงจร</w:t>
      </w:r>
      <w:r w:rsidRPr="004C6EF7">
        <w:rPr>
          <w:rFonts w:ascii="TH SarabunPSK" w:eastAsia="Calibri" w:hAnsi="TH SarabunPSK" w:cs="TH SarabunPSK"/>
          <w:sz w:val="32"/>
          <w:szCs w:val="32"/>
          <w:cs/>
        </w:rPr>
        <w:t xml:space="preserve"> </w:t>
      </w:r>
      <w:r w:rsidRPr="004C6EF7">
        <w:rPr>
          <w:rFonts w:ascii="TH SarabunPSK" w:eastAsia="Calibri" w:hAnsi="TH SarabunPSK" w:cs="TH SarabunPSK"/>
          <w:b/>
          <w:bCs/>
          <w:sz w:val="32"/>
          <w:szCs w:val="32"/>
          <w:cs/>
        </w:rPr>
        <w:t>สำหรับองค์กรปกครองส่วนท้องถิ่น</w:t>
      </w:r>
      <w:r w:rsidRPr="004C6EF7">
        <w:rPr>
          <w:rFonts w:ascii="TH SarabunPSK" w:eastAsia="Calibri" w:hAnsi="TH SarabunPSK" w:cs="TH SarabunPSK"/>
          <w:sz w:val="32"/>
          <w:szCs w:val="32"/>
        </w:rPr>
        <w:t xml:space="preserve">, </w:t>
      </w:r>
      <w:r w:rsidRPr="004C6EF7">
        <w:rPr>
          <w:rFonts w:ascii="TH SarabunPSK" w:eastAsia="Calibri" w:hAnsi="TH SarabunPSK" w:cs="TH SarabunPSK"/>
          <w:sz w:val="32"/>
          <w:szCs w:val="32"/>
          <w:cs/>
        </w:rPr>
        <w:t>กรมควบคุมมลพิษ กระทรวงทรัพยากรธรรมชาติและสิ่งแวดล้อม.</w:t>
      </w:r>
      <w:r w:rsidRPr="004C6EF7">
        <w:rPr>
          <w:rFonts w:ascii="TH SarabunPSK" w:eastAsia="Calibri" w:hAnsi="TH SarabunPSK" w:cs="TH SarabunPSK"/>
          <w:sz w:val="32"/>
          <w:szCs w:val="32"/>
        </w:rPr>
        <w:t xml:space="preserve"> </w:t>
      </w:r>
    </w:p>
    <w:p w:rsidR="00CC526B" w:rsidRDefault="00CC526B" w:rsidP="00CC526B">
      <w:pPr>
        <w:ind w:left="993" w:hanging="993"/>
        <w:jc w:val="thaiDistribute"/>
        <w:rPr>
          <w:rFonts w:ascii="TH SarabunPSK" w:eastAsia="Calibri" w:hAnsi="TH SarabunPSK" w:cs="TH SarabunPSK"/>
          <w:sz w:val="32"/>
          <w:szCs w:val="32"/>
        </w:rPr>
      </w:pPr>
      <w:r w:rsidRPr="004C6EF7">
        <w:rPr>
          <w:rFonts w:ascii="TH SarabunPSK" w:eastAsia="Calibri" w:hAnsi="TH SarabunPSK" w:cs="TH SarabunPSK"/>
          <w:sz w:val="32"/>
          <w:szCs w:val="32"/>
          <w:cs/>
        </w:rPr>
        <w:t>ควบคุมมลพิษ</w:t>
      </w:r>
      <w:r w:rsidRPr="004C6EF7">
        <w:rPr>
          <w:rFonts w:ascii="TH SarabunPSK" w:eastAsia="Calibri" w:hAnsi="TH SarabunPSK" w:cs="TH SarabunPSK"/>
          <w:sz w:val="32"/>
          <w:szCs w:val="32"/>
        </w:rPr>
        <w:t xml:space="preserve">, </w:t>
      </w:r>
      <w:r w:rsidRPr="004C6EF7">
        <w:rPr>
          <w:rFonts w:ascii="TH SarabunPSK" w:eastAsia="Calibri" w:hAnsi="TH SarabunPSK" w:cs="TH SarabunPSK"/>
          <w:sz w:val="32"/>
          <w:szCs w:val="32"/>
          <w:cs/>
        </w:rPr>
        <w:t>กรม</w:t>
      </w:r>
      <w:r>
        <w:rPr>
          <w:rFonts w:ascii="TH SarabunPSK" w:eastAsia="Calibri" w:hAnsi="TH SarabunPSK" w:cs="TH SarabunPSK" w:hint="cs"/>
          <w:sz w:val="32"/>
          <w:szCs w:val="32"/>
          <w:cs/>
        </w:rPr>
        <w:t>.</w:t>
      </w:r>
      <w:r w:rsidRPr="004C6EF7">
        <w:rPr>
          <w:rFonts w:ascii="TH SarabunPSK" w:eastAsia="Calibri" w:hAnsi="TH SarabunPSK" w:cs="TH SarabunPSK"/>
          <w:sz w:val="32"/>
          <w:szCs w:val="32"/>
          <w:cs/>
        </w:rPr>
        <w:t xml:space="preserve"> (2557).</w:t>
      </w:r>
      <w:r>
        <w:rPr>
          <w:rFonts w:ascii="TH SarabunPSK" w:eastAsia="Calibri" w:hAnsi="TH SarabunPSK" w:cs="TH SarabunPSK" w:hint="cs"/>
          <w:sz w:val="32"/>
          <w:szCs w:val="32"/>
          <w:cs/>
        </w:rPr>
        <w:t>รายงานสถานการณ์ขยะมูลฝอยของประเทศไทยปี 2556.</w:t>
      </w:r>
      <w:r w:rsidRPr="004C6EF7">
        <w:rPr>
          <w:rFonts w:ascii="TH SarabunPSK" w:eastAsia="Calibri" w:hAnsi="TH SarabunPSK" w:cs="TH SarabunPSK"/>
          <w:sz w:val="32"/>
          <w:szCs w:val="32"/>
          <w:cs/>
        </w:rPr>
        <w:t>กรมควบคุมมลพิษ กระทรวงทรัพยากรธรรมชาติและสิ่งแวดล้อม.</w:t>
      </w:r>
      <w:r w:rsidRPr="004C6EF7">
        <w:rPr>
          <w:rFonts w:ascii="TH SarabunPSK" w:eastAsia="Calibri" w:hAnsi="TH SarabunPSK" w:cs="TH SarabunPSK"/>
          <w:sz w:val="32"/>
          <w:szCs w:val="32"/>
        </w:rPr>
        <w:t xml:space="preserve"> </w:t>
      </w:r>
    </w:p>
    <w:p w:rsidR="0067482C" w:rsidRPr="004C6EF7" w:rsidRDefault="00AA5AA6" w:rsidP="0067482C">
      <w:pPr>
        <w:ind w:left="993" w:hanging="993"/>
        <w:jc w:val="thaiDistribute"/>
        <w:rPr>
          <w:rFonts w:ascii="TH SarabunPSK" w:hAnsi="TH SarabunPSK" w:cs="TH SarabunPSK"/>
          <w:sz w:val="32"/>
          <w:szCs w:val="32"/>
          <w:cs/>
        </w:rPr>
      </w:pPr>
      <w:r w:rsidRPr="00136DDD">
        <w:rPr>
          <w:rFonts w:ascii="TH SarabunPSK" w:hAnsi="TH SarabunPSK" w:cs="TH SarabunPSK"/>
          <w:sz w:val="32"/>
          <w:szCs w:val="32"/>
          <w:highlight w:val="yellow"/>
          <w:cs/>
        </w:rPr>
        <w:t>กระทรวงทรัพยากรธรรมชาติและสิ่งแวดล้อม</w:t>
      </w:r>
      <w:r w:rsidRPr="00136DDD">
        <w:rPr>
          <w:rFonts w:ascii="TH SarabunPSK" w:hAnsi="TH SarabunPSK" w:cs="TH SarabunPSK"/>
          <w:sz w:val="32"/>
          <w:szCs w:val="32"/>
          <w:highlight w:val="yellow"/>
        </w:rPr>
        <w:t xml:space="preserve">, </w:t>
      </w:r>
      <w:r w:rsidRPr="00136DDD">
        <w:rPr>
          <w:rFonts w:ascii="TH SarabunPSK" w:hAnsi="TH SarabunPSK" w:cs="TH SarabunPSK"/>
          <w:sz w:val="32"/>
          <w:szCs w:val="32"/>
          <w:highlight w:val="yellow"/>
          <w:cs/>
        </w:rPr>
        <w:t>255</w:t>
      </w:r>
      <w:r w:rsidR="0067482C">
        <w:rPr>
          <w:rFonts w:ascii="TH SarabunPSK" w:hAnsi="TH SarabunPSK" w:cs="TH SarabunPSK"/>
          <w:sz w:val="32"/>
          <w:szCs w:val="32"/>
          <w:highlight w:val="yellow"/>
        </w:rPr>
        <w:t>3</w:t>
      </w:r>
      <w:r w:rsidRPr="00136DDD">
        <w:rPr>
          <w:rFonts w:ascii="TH SarabunPSK" w:hAnsi="TH SarabunPSK" w:cs="TH SarabunPSK"/>
          <w:sz w:val="32"/>
          <w:szCs w:val="32"/>
          <w:highlight w:val="yellow"/>
          <w:cs/>
        </w:rPr>
        <w:t>)</w:t>
      </w:r>
      <w:r w:rsidR="0067482C">
        <w:rPr>
          <w:rFonts w:ascii="TH SarabunPSK" w:hAnsi="TH SarabunPSK" w:cs="TH SarabunPSK"/>
          <w:sz w:val="32"/>
          <w:szCs w:val="32"/>
        </w:rPr>
        <w:t xml:space="preserve"> </w:t>
      </w:r>
      <w:r w:rsidR="0067482C" w:rsidRPr="004C6EF7">
        <w:rPr>
          <w:rFonts w:ascii="TH SarabunPSK" w:hAnsi="TH SarabunPSK" w:cs="TH SarabunPSK"/>
          <w:b/>
          <w:bCs/>
          <w:sz w:val="32"/>
          <w:szCs w:val="32"/>
          <w:cs/>
        </w:rPr>
        <w:t>แนวทางการพัฒนาระบบการจัดการขยะแบบมีส่วนร่วม กรณีศึกษาเทศบาลตำบลบ้านกลาง จังหวัดลำพูน</w:t>
      </w:r>
      <w:r w:rsidR="0067482C" w:rsidRPr="004C6EF7">
        <w:rPr>
          <w:rFonts w:ascii="TH SarabunPSK" w:hAnsi="TH SarabunPSK" w:cs="TH SarabunPSK"/>
          <w:b/>
          <w:bCs/>
          <w:sz w:val="32"/>
          <w:szCs w:val="32"/>
        </w:rPr>
        <w:t xml:space="preserve">. </w:t>
      </w:r>
      <w:r w:rsidR="0067482C" w:rsidRPr="004C6EF7">
        <w:rPr>
          <w:rFonts w:ascii="TH SarabunPSK" w:hAnsi="TH SarabunPSK" w:cs="TH SarabunPSK"/>
          <w:sz w:val="32"/>
          <w:szCs w:val="32"/>
          <w:cs/>
        </w:rPr>
        <w:t>โครงการพัฒนาและส่งเสริมความร่วมมือเครือข่ายนักวิจัยสิ่งแวดล้อม. ปทุมธานี</w:t>
      </w:r>
      <w:r w:rsidR="0067482C" w:rsidRPr="004C6EF7">
        <w:rPr>
          <w:rFonts w:ascii="TH SarabunPSK" w:hAnsi="TH SarabunPSK" w:cs="TH SarabunPSK"/>
          <w:sz w:val="32"/>
          <w:szCs w:val="32"/>
        </w:rPr>
        <w:t xml:space="preserve">: </w:t>
      </w:r>
      <w:r w:rsidR="0067482C" w:rsidRPr="004C6EF7">
        <w:rPr>
          <w:rFonts w:ascii="TH SarabunPSK" w:hAnsi="TH SarabunPSK" w:cs="TH SarabunPSK"/>
          <w:sz w:val="32"/>
          <w:szCs w:val="32"/>
          <w:cs/>
        </w:rPr>
        <w:t>ศูนย์วิจัยและฝึกอบรมด้านสิ่งแวดล้อม.</w:t>
      </w:r>
    </w:p>
    <w:p w:rsidR="00696D25" w:rsidRPr="00696D25" w:rsidRDefault="00696D25" w:rsidP="00696D25">
      <w:pPr>
        <w:pStyle w:val="ac"/>
        <w:spacing w:after="0"/>
        <w:ind w:left="709" w:hanging="709"/>
        <w:jc w:val="thaiDistribute"/>
        <w:rPr>
          <w:rFonts w:ascii="TH SarabunPSK" w:hAnsi="TH SarabunPSK" w:cs="TH SarabunPSK"/>
          <w:i w:val="0"/>
          <w:iCs w:val="0"/>
          <w:color w:val="000000" w:themeColor="text1"/>
          <w:szCs w:val="32"/>
          <w:u w:val="none"/>
        </w:rPr>
      </w:pPr>
      <w:r w:rsidRPr="00696D25">
        <w:rPr>
          <w:rFonts w:ascii="TH SarabunPSK" w:hAnsi="TH SarabunPSK" w:cs="TH SarabunPSK"/>
          <w:i w:val="0"/>
          <w:iCs w:val="0"/>
          <w:color w:val="000000" w:themeColor="text1"/>
          <w:szCs w:val="32"/>
          <w:u w:val="none"/>
          <w:cs/>
        </w:rPr>
        <w:t>กรมพัฒนาพลังงานทดแทนและอนุรักษ์พลังงาน</w:t>
      </w:r>
      <w:r w:rsidRPr="00696D25">
        <w:rPr>
          <w:rFonts w:ascii="TH SarabunPSK" w:hAnsi="TH SarabunPSK" w:cs="TH SarabunPSK"/>
          <w:i w:val="0"/>
          <w:iCs w:val="0"/>
          <w:color w:val="000000" w:themeColor="text1"/>
          <w:szCs w:val="32"/>
          <w:u w:val="none"/>
        </w:rPr>
        <w:t>.</w:t>
      </w:r>
      <w:r w:rsidRPr="00696D25">
        <w:rPr>
          <w:rFonts w:ascii="TH SarabunPSK" w:hAnsi="TH SarabunPSK" w:cs="TH SarabunPSK"/>
          <w:i w:val="0"/>
          <w:iCs w:val="0"/>
          <w:color w:val="000000" w:themeColor="text1"/>
          <w:szCs w:val="32"/>
          <w:u w:val="none"/>
          <w:cs/>
        </w:rPr>
        <w:t xml:space="preserve"> (2551). </w:t>
      </w:r>
      <w:r w:rsidRPr="00696D25">
        <w:rPr>
          <w:rFonts w:ascii="TH SarabunPSK" w:hAnsi="TH SarabunPSK" w:cs="TH SarabunPSK"/>
          <w:color w:val="000000" w:themeColor="text1"/>
          <w:szCs w:val="32"/>
          <w:u w:val="none"/>
          <w:cs/>
        </w:rPr>
        <w:t>รายงานฉบับสมบูรณ์ โครงการศึกษาวิจัยและพัฒนาการผลิตเชื้อเพลิงขยะ</w:t>
      </w:r>
      <w:r w:rsidRPr="00696D25">
        <w:rPr>
          <w:rFonts w:ascii="TH SarabunPSK" w:hAnsi="TH SarabunPSK" w:cs="TH SarabunPSK"/>
          <w:i w:val="0"/>
          <w:iCs w:val="0"/>
          <w:color w:val="000000" w:themeColor="text1"/>
          <w:szCs w:val="32"/>
          <w:u w:val="none"/>
          <w:cs/>
        </w:rPr>
        <w:t xml:space="preserve"> </w:t>
      </w:r>
      <w:r w:rsidRPr="00696D25">
        <w:rPr>
          <w:rFonts w:ascii="TH SarabunPSK" w:hAnsi="TH SarabunPSK" w:cs="TH SarabunPSK"/>
          <w:color w:val="000000" w:themeColor="text1"/>
          <w:szCs w:val="32"/>
          <w:u w:val="none"/>
          <w:cs/>
        </w:rPr>
        <w:t>(</w:t>
      </w:r>
      <w:r w:rsidRPr="00696D25">
        <w:rPr>
          <w:rFonts w:ascii="TH SarabunPSK" w:hAnsi="TH SarabunPSK" w:cs="TH SarabunPSK"/>
          <w:color w:val="000000" w:themeColor="text1"/>
          <w:szCs w:val="32"/>
          <w:u w:val="none"/>
        </w:rPr>
        <w:t xml:space="preserve">RDF). </w:t>
      </w:r>
      <w:r>
        <w:rPr>
          <w:rFonts w:ascii="TH SarabunPSK" w:hAnsi="TH SarabunPSK" w:cs="TH SarabunPSK"/>
          <w:szCs w:val="32"/>
          <w:cs/>
        </w:rPr>
        <w:t>ค้นเมื่อ 26 กันยายน 25</w:t>
      </w:r>
      <w:r>
        <w:rPr>
          <w:rFonts w:ascii="TH SarabunPSK" w:hAnsi="TH SarabunPSK" w:cs="TH SarabunPSK" w:hint="cs"/>
          <w:szCs w:val="32"/>
          <w:cs/>
        </w:rPr>
        <w:t>61 จาก</w:t>
      </w:r>
      <w:r w:rsidRPr="00696D25">
        <w:t xml:space="preserve"> </w:t>
      </w:r>
      <w:r w:rsidRPr="00696D25">
        <w:rPr>
          <w:rFonts w:ascii="TH SarabunPSK" w:hAnsi="TH SarabunPSK" w:cs="TH SarabunPSK"/>
          <w:szCs w:val="32"/>
        </w:rPr>
        <w:t>http://webkc.dede.go.th/testmax/node/</w:t>
      </w:r>
      <w:r w:rsidRPr="00696D25">
        <w:rPr>
          <w:rFonts w:ascii="TH SarabunPSK" w:hAnsi="TH SarabunPSK" w:cs="TH SarabunPSK"/>
          <w:szCs w:val="32"/>
          <w:cs/>
        </w:rPr>
        <w:t>2471</w:t>
      </w:r>
    </w:p>
    <w:p w:rsidR="00D406D4" w:rsidRDefault="00D406D4" w:rsidP="00D406D4">
      <w:pPr>
        <w:ind w:left="993" w:hanging="993"/>
        <w:jc w:val="thaiDistribute"/>
        <w:rPr>
          <w:rFonts w:ascii="TH SarabunPSK" w:hAnsi="TH SarabunPSK" w:cs="TH SarabunPSK"/>
          <w:sz w:val="32"/>
          <w:szCs w:val="32"/>
        </w:rPr>
      </w:pPr>
      <w:r w:rsidRPr="004C6EF7">
        <w:rPr>
          <w:rFonts w:ascii="TH SarabunPSK" w:hAnsi="TH SarabunPSK" w:cs="TH SarabunPSK"/>
          <w:sz w:val="32"/>
          <w:szCs w:val="32"/>
          <w:cs/>
        </w:rPr>
        <w:t>กรมส่งเสริมคุณภาพสิ่งแวดล้อม</w:t>
      </w:r>
      <w:r>
        <w:rPr>
          <w:rFonts w:ascii="TH SarabunPSK" w:hAnsi="TH SarabunPSK" w:cs="TH SarabunPSK" w:hint="cs"/>
          <w:sz w:val="32"/>
          <w:szCs w:val="32"/>
          <w:cs/>
        </w:rPr>
        <w:t>.</w:t>
      </w:r>
      <w:r w:rsidRPr="004C6EF7">
        <w:rPr>
          <w:rFonts w:ascii="TH SarabunPSK" w:hAnsi="TH SarabunPSK" w:cs="TH SarabunPSK"/>
          <w:sz w:val="32"/>
          <w:szCs w:val="32"/>
          <w:cs/>
        </w:rPr>
        <w:t xml:space="preserve"> (2553)</w:t>
      </w:r>
      <w:r>
        <w:rPr>
          <w:rFonts w:ascii="TH SarabunPSK" w:hAnsi="TH SarabunPSK" w:cs="TH SarabunPSK" w:hint="cs"/>
          <w:sz w:val="32"/>
          <w:szCs w:val="32"/>
          <w:cs/>
        </w:rPr>
        <w:t>.</w:t>
      </w:r>
      <w:r w:rsidRPr="004C6EF7">
        <w:rPr>
          <w:rFonts w:ascii="TH SarabunPSK" w:hAnsi="TH SarabunPSK" w:cs="TH SarabunPSK"/>
          <w:sz w:val="32"/>
          <w:szCs w:val="32"/>
          <w:cs/>
        </w:rPr>
        <w:t xml:space="preserve"> </w:t>
      </w:r>
      <w:r w:rsidRPr="004C6EF7">
        <w:rPr>
          <w:rFonts w:ascii="TH SarabunPSK" w:hAnsi="TH SarabunPSK" w:cs="TH SarabunPSK"/>
          <w:b/>
          <w:bCs/>
          <w:sz w:val="32"/>
          <w:szCs w:val="32"/>
          <w:cs/>
        </w:rPr>
        <w:t>แนวทางการพัฒนาระบบการจัดการขยะแบบมีส่วนร่วม กรณีศึกษาเทศบาลตำบลบ้านกลาง จังหวัดลำพูน</w:t>
      </w:r>
      <w:r w:rsidRPr="004C6EF7">
        <w:rPr>
          <w:rFonts w:ascii="TH SarabunPSK" w:hAnsi="TH SarabunPSK" w:cs="TH SarabunPSK"/>
          <w:b/>
          <w:bCs/>
          <w:sz w:val="32"/>
          <w:szCs w:val="32"/>
        </w:rPr>
        <w:t xml:space="preserve">. </w:t>
      </w:r>
      <w:r w:rsidRPr="004C6EF7">
        <w:rPr>
          <w:rFonts w:ascii="TH SarabunPSK" w:hAnsi="TH SarabunPSK" w:cs="TH SarabunPSK"/>
          <w:sz w:val="32"/>
          <w:szCs w:val="32"/>
          <w:cs/>
        </w:rPr>
        <w:t>โครงการพัฒนาและส่งเสริมความร่วมมือเครือข่ายนักวิจัยสิ่งแวดล้อม. ปทุมธานี</w:t>
      </w:r>
      <w:r w:rsidRPr="004C6EF7">
        <w:rPr>
          <w:rFonts w:ascii="TH SarabunPSK" w:hAnsi="TH SarabunPSK" w:cs="TH SarabunPSK"/>
          <w:sz w:val="32"/>
          <w:szCs w:val="32"/>
        </w:rPr>
        <w:t xml:space="preserve">: </w:t>
      </w:r>
      <w:r w:rsidRPr="004C6EF7">
        <w:rPr>
          <w:rFonts w:ascii="TH SarabunPSK" w:hAnsi="TH SarabunPSK" w:cs="TH SarabunPSK"/>
          <w:sz w:val="32"/>
          <w:szCs w:val="32"/>
          <w:cs/>
        </w:rPr>
        <w:t>ศูนย์วิจัยและฝึกอบรมด้านสิ่งแวดล้อม.</w:t>
      </w:r>
    </w:p>
    <w:p w:rsidR="00D406D4" w:rsidRDefault="00D406D4" w:rsidP="00D406D4">
      <w:pPr>
        <w:autoSpaceDE w:val="0"/>
        <w:autoSpaceDN w:val="0"/>
        <w:adjustRightInd w:val="0"/>
        <w:ind w:left="993" w:hanging="993"/>
        <w:jc w:val="thaiDistribute"/>
        <w:rPr>
          <w:rFonts w:ascii="TH SarabunPSK" w:eastAsia="Times New Roman" w:hAnsi="TH SarabunPSK" w:cs="TH SarabunPSK"/>
          <w:color w:val="333333"/>
          <w:sz w:val="32"/>
          <w:szCs w:val="32"/>
        </w:rPr>
      </w:pPr>
      <w:proofErr w:type="spellStart"/>
      <w:r w:rsidRPr="004C6EF7">
        <w:rPr>
          <w:rFonts w:ascii="TH SarabunPSK" w:eastAsia="Times New Roman" w:hAnsi="TH SarabunPSK" w:cs="TH SarabunPSK"/>
          <w:color w:val="333333"/>
          <w:sz w:val="32"/>
          <w:szCs w:val="32"/>
          <w:cs/>
        </w:rPr>
        <w:t>ปัณฑ</w:t>
      </w:r>
      <w:proofErr w:type="spellEnd"/>
      <w:r w:rsidRPr="004C6EF7">
        <w:rPr>
          <w:rFonts w:ascii="TH SarabunPSK" w:eastAsia="Times New Roman" w:hAnsi="TH SarabunPSK" w:cs="TH SarabunPSK"/>
          <w:color w:val="333333"/>
          <w:sz w:val="32"/>
          <w:szCs w:val="32"/>
          <w:cs/>
        </w:rPr>
        <w:t>ริดา ไชยจิตร.</w:t>
      </w:r>
      <w:r w:rsidRPr="004C6EF7">
        <w:rPr>
          <w:rFonts w:ascii="TH SarabunPSK" w:eastAsia="Times New Roman" w:hAnsi="TH SarabunPSK" w:cs="TH SarabunPSK"/>
          <w:color w:val="333333"/>
          <w:sz w:val="32"/>
          <w:szCs w:val="32"/>
        </w:rPr>
        <w:t xml:space="preserve"> </w:t>
      </w:r>
      <w:r w:rsidRPr="004C6EF7">
        <w:rPr>
          <w:rFonts w:ascii="TH SarabunPSK" w:eastAsia="Times New Roman" w:hAnsi="TH SarabunPSK" w:cs="TH SarabunPSK"/>
          <w:color w:val="333333"/>
          <w:sz w:val="32"/>
          <w:szCs w:val="32"/>
          <w:cs/>
        </w:rPr>
        <w:t>(2556).</w:t>
      </w:r>
      <w:r w:rsidRPr="004C6EF7">
        <w:rPr>
          <w:rFonts w:ascii="TH SarabunPSK" w:eastAsia="Times New Roman" w:hAnsi="TH SarabunPSK" w:cs="TH SarabunPSK"/>
          <w:color w:val="333333"/>
          <w:sz w:val="32"/>
          <w:szCs w:val="32"/>
        </w:rPr>
        <w:t xml:space="preserve"> </w:t>
      </w:r>
      <w:r w:rsidRPr="004C6EF7">
        <w:rPr>
          <w:rFonts w:ascii="TH SarabunPSK" w:eastAsia="Times New Roman" w:hAnsi="TH SarabunPSK" w:cs="TH SarabunPSK"/>
          <w:color w:val="333333"/>
          <w:sz w:val="32"/>
          <w:szCs w:val="32"/>
          <w:cs/>
        </w:rPr>
        <w:t>รู</w:t>
      </w:r>
      <w:r w:rsidRPr="004C6EF7">
        <w:rPr>
          <w:rFonts w:ascii="TH SarabunPSK" w:eastAsia="Times New Roman" w:hAnsi="TH SarabunPSK" w:cs="TH SarabunPSK"/>
          <w:b/>
          <w:bCs/>
          <w:color w:val="333333"/>
          <w:sz w:val="32"/>
          <w:szCs w:val="32"/>
          <w:cs/>
        </w:rPr>
        <w:t>ปแบบการจัดการขยะชุมชนแบบ</w:t>
      </w:r>
      <w:proofErr w:type="spellStart"/>
      <w:r w:rsidRPr="004C6EF7">
        <w:rPr>
          <w:rFonts w:ascii="TH SarabunPSK" w:eastAsia="Times New Roman" w:hAnsi="TH SarabunPSK" w:cs="TH SarabunPSK"/>
          <w:b/>
          <w:bCs/>
          <w:color w:val="333333"/>
          <w:sz w:val="32"/>
          <w:szCs w:val="32"/>
          <w:cs/>
        </w:rPr>
        <w:t>บูรณา</w:t>
      </w:r>
      <w:proofErr w:type="spellEnd"/>
      <w:r w:rsidRPr="004C6EF7">
        <w:rPr>
          <w:rFonts w:ascii="TH SarabunPSK" w:eastAsia="Times New Roman" w:hAnsi="TH SarabunPSK" w:cs="TH SarabunPSK"/>
          <w:b/>
          <w:bCs/>
          <w:color w:val="333333"/>
          <w:sz w:val="32"/>
          <w:szCs w:val="32"/>
          <w:cs/>
        </w:rPr>
        <w:t xml:space="preserve">การสำหรับเทศบาลนคร </w:t>
      </w:r>
      <w:proofErr w:type="spellStart"/>
      <w:r w:rsidRPr="004C6EF7">
        <w:rPr>
          <w:rFonts w:ascii="TH SarabunPSK" w:eastAsia="Times New Roman" w:hAnsi="TH SarabunPSK" w:cs="TH SarabunPSK"/>
          <w:b/>
          <w:bCs/>
          <w:color w:val="333333"/>
          <w:sz w:val="32"/>
          <w:szCs w:val="32"/>
          <w:cs/>
        </w:rPr>
        <w:t>เกาะสมุย</w:t>
      </w:r>
      <w:proofErr w:type="spellEnd"/>
      <w:r w:rsidRPr="004C6EF7">
        <w:rPr>
          <w:rFonts w:ascii="TH SarabunPSK" w:eastAsia="Times New Roman" w:hAnsi="TH SarabunPSK" w:cs="TH SarabunPSK"/>
          <w:b/>
          <w:bCs/>
          <w:color w:val="333333"/>
          <w:sz w:val="32"/>
          <w:szCs w:val="32"/>
          <w:cs/>
        </w:rPr>
        <w:t xml:space="preserve"> จังหวัดสุราษฎร์ธานี</w:t>
      </w:r>
      <w:r w:rsidRPr="004C6EF7">
        <w:rPr>
          <w:rFonts w:ascii="TH SarabunPSK" w:eastAsia="Times New Roman" w:hAnsi="TH SarabunPSK" w:cs="TH SarabunPSK"/>
          <w:color w:val="333333"/>
          <w:sz w:val="32"/>
          <w:szCs w:val="32"/>
          <w:cs/>
        </w:rPr>
        <w:t>.</w:t>
      </w:r>
      <w:r w:rsidRPr="004C6EF7">
        <w:rPr>
          <w:rFonts w:ascii="TH SarabunPSK" w:eastAsia="Times New Roman" w:hAnsi="TH SarabunPSK" w:cs="TH SarabunPSK"/>
          <w:color w:val="333333"/>
          <w:sz w:val="32"/>
          <w:szCs w:val="32"/>
        </w:rPr>
        <w:t xml:space="preserve"> </w:t>
      </w:r>
      <w:r w:rsidRPr="004C6EF7">
        <w:rPr>
          <w:rFonts w:ascii="TH SarabunPSK" w:eastAsia="Times New Roman" w:hAnsi="TH SarabunPSK" w:cs="TH SarabunPSK"/>
          <w:color w:val="333333"/>
          <w:sz w:val="32"/>
          <w:szCs w:val="32"/>
          <w:cs/>
        </w:rPr>
        <w:t>กรุงเทพมหานคร</w:t>
      </w:r>
      <w:r w:rsidRPr="004C6EF7">
        <w:rPr>
          <w:rFonts w:ascii="TH SarabunPSK" w:eastAsia="Times New Roman" w:hAnsi="TH SarabunPSK" w:cs="TH SarabunPSK"/>
          <w:color w:val="333333"/>
          <w:sz w:val="32"/>
          <w:szCs w:val="32"/>
        </w:rPr>
        <w:t xml:space="preserve">:  </w:t>
      </w:r>
      <w:r w:rsidRPr="004C6EF7">
        <w:rPr>
          <w:rFonts w:ascii="TH SarabunPSK" w:eastAsia="Times New Roman" w:hAnsi="TH SarabunPSK" w:cs="TH SarabunPSK"/>
          <w:color w:val="333333"/>
          <w:sz w:val="32"/>
          <w:szCs w:val="32"/>
          <w:cs/>
        </w:rPr>
        <w:t>สำนักงาน</w:t>
      </w:r>
      <w:proofErr w:type="spellStart"/>
      <w:r w:rsidRPr="004C6EF7">
        <w:rPr>
          <w:rFonts w:ascii="TH SarabunPSK" w:eastAsia="Times New Roman" w:hAnsi="TH SarabunPSK" w:cs="TH SarabunPSK"/>
          <w:color w:val="333333"/>
          <w:sz w:val="32"/>
          <w:szCs w:val="32"/>
          <w:cs/>
        </w:rPr>
        <w:t>วิทย</w:t>
      </w:r>
      <w:proofErr w:type="spellEnd"/>
      <w:r w:rsidRPr="004C6EF7">
        <w:rPr>
          <w:rFonts w:ascii="TH SarabunPSK" w:eastAsia="Times New Roman" w:hAnsi="TH SarabunPSK" w:cs="TH SarabunPSK"/>
          <w:color w:val="333333"/>
          <w:sz w:val="32"/>
          <w:szCs w:val="32"/>
          <w:cs/>
        </w:rPr>
        <w:t>ทรัพยากร</w:t>
      </w:r>
      <w:r w:rsidRPr="004C6EF7">
        <w:rPr>
          <w:rFonts w:ascii="TH SarabunPSK" w:eastAsia="Times New Roman" w:hAnsi="TH SarabunPSK" w:cs="TH SarabunPSK"/>
          <w:color w:val="333333"/>
          <w:sz w:val="32"/>
          <w:szCs w:val="32"/>
        </w:rPr>
        <w:t>,</w:t>
      </w:r>
      <w:r w:rsidRPr="004C6EF7">
        <w:rPr>
          <w:rFonts w:ascii="TH SarabunPSK" w:eastAsia="Times New Roman" w:hAnsi="TH SarabunPSK" w:cs="TH SarabunPSK"/>
          <w:color w:val="333333"/>
          <w:sz w:val="32"/>
          <w:szCs w:val="32"/>
          <w:cs/>
        </w:rPr>
        <w:t xml:space="preserve"> จุฬาลงกรณ์มหาวิทยาลัย.</w:t>
      </w:r>
    </w:p>
    <w:p w:rsidR="000E6772" w:rsidRPr="000E6772" w:rsidRDefault="000E6772" w:rsidP="00D406D4">
      <w:pPr>
        <w:autoSpaceDE w:val="0"/>
        <w:autoSpaceDN w:val="0"/>
        <w:adjustRightInd w:val="0"/>
        <w:ind w:left="993" w:hanging="993"/>
        <w:jc w:val="thaiDistribute"/>
        <w:rPr>
          <w:rFonts w:ascii="TH SarabunPSK" w:hAnsi="TH SarabunPSK" w:cs="TH SarabunPSK"/>
          <w:sz w:val="32"/>
          <w:szCs w:val="32"/>
        </w:rPr>
      </w:pPr>
      <w:r>
        <w:rPr>
          <w:rFonts w:ascii="TH SarabunPSK" w:hAnsi="TH SarabunPSK" w:cs="TH SarabunPSK" w:hint="cs"/>
          <w:sz w:val="32"/>
          <w:szCs w:val="32"/>
          <w:cs/>
        </w:rPr>
        <w:t xml:space="preserve">ไพบูลย์  </w:t>
      </w:r>
      <w:proofErr w:type="spellStart"/>
      <w:r>
        <w:rPr>
          <w:rFonts w:ascii="TH SarabunPSK" w:hAnsi="TH SarabunPSK" w:cs="TH SarabunPSK" w:hint="cs"/>
          <w:sz w:val="32"/>
          <w:szCs w:val="32"/>
          <w:cs/>
        </w:rPr>
        <w:t>แจ่มพงษ์</w:t>
      </w:r>
      <w:proofErr w:type="spellEnd"/>
      <w:r>
        <w:rPr>
          <w:rFonts w:ascii="TH SarabunPSK" w:hAnsi="TH SarabunPSK" w:cs="TH SarabunPSK" w:hint="cs"/>
          <w:sz w:val="32"/>
          <w:szCs w:val="32"/>
          <w:cs/>
        </w:rPr>
        <w:t xml:space="preserve"> (2554). </w:t>
      </w:r>
      <w:r w:rsidRPr="000E6772">
        <w:rPr>
          <w:rFonts w:ascii="TH SarabunPSK" w:hAnsi="TH SarabunPSK" w:cs="TH SarabunPSK"/>
          <w:b/>
          <w:bCs/>
          <w:sz w:val="32"/>
          <w:szCs w:val="32"/>
          <w:cs/>
        </w:rPr>
        <w:t>การศึกษาพฤติกรรมการจัดการขยะและน</w:t>
      </w:r>
      <w:r w:rsidRPr="000E6772">
        <w:rPr>
          <w:rFonts w:ascii="TH SarabunPSK" w:hAnsi="TH SarabunPSK" w:cs="TH SarabunPSK" w:hint="cs"/>
          <w:b/>
          <w:bCs/>
          <w:sz w:val="32"/>
          <w:szCs w:val="32"/>
          <w:cs/>
        </w:rPr>
        <w:t>้ำ</w:t>
      </w:r>
      <w:r w:rsidRPr="000E6772">
        <w:rPr>
          <w:rFonts w:ascii="TH SarabunPSK" w:hAnsi="TH SarabunPSK" w:cs="TH SarabunPSK"/>
          <w:b/>
          <w:bCs/>
          <w:sz w:val="32"/>
          <w:szCs w:val="32"/>
          <w:cs/>
        </w:rPr>
        <w:t>เสียในครัวเรือนของประชาชน</w:t>
      </w:r>
      <w:r w:rsidRPr="000E6772">
        <w:rPr>
          <w:rFonts w:ascii="TH SarabunPSK" w:hAnsi="TH SarabunPSK" w:cs="TH SarabunPSK"/>
          <w:b/>
          <w:bCs/>
          <w:sz w:val="32"/>
          <w:szCs w:val="32"/>
        </w:rPr>
        <w:t xml:space="preserve"> </w:t>
      </w:r>
      <w:r w:rsidRPr="000E6772">
        <w:rPr>
          <w:rFonts w:ascii="TH SarabunPSK" w:hAnsi="TH SarabunPSK" w:cs="TH SarabunPSK"/>
          <w:b/>
          <w:bCs/>
          <w:sz w:val="32"/>
          <w:szCs w:val="32"/>
          <w:cs/>
        </w:rPr>
        <w:t>ต</w:t>
      </w:r>
      <w:r w:rsidRPr="000E6772">
        <w:rPr>
          <w:rFonts w:ascii="TH SarabunPSK" w:hAnsi="TH SarabunPSK" w:cs="TH SarabunPSK" w:hint="cs"/>
          <w:b/>
          <w:bCs/>
          <w:sz w:val="32"/>
          <w:szCs w:val="32"/>
          <w:cs/>
        </w:rPr>
        <w:t>ำ</w:t>
      </w:r>
      <w:r w:rsidRPr="000E6772">
        <w:rPr>
          <w:rFonts w:ascii="TH SarabunPSK" w:hAnsi="TH SarabunPSK" w:cs="TH SarabunPSK"/>
          <w:b/>
          <w:bCs/>
          <w:sz w:val="32"/>
          <w:szCs w:val="32"/>
          <w:cs/>
        </w:rPr>
        <w:t>บลบางนางลี่ อ</w:t>
      </w:r>
      <w:r w:rsidRPr="000E6772">
        <w:rPr>
          <w:rFonts w:ascii="TH SarabunPSK" w:hAnsi="TH SarabunPSK" w:cs="TH SarabunPSK" w:hint="cs"/>
          <w:b/>
          <w:bCs/>
          <w:sz w:val="32"/>
          <w:szCs w:val="32"/>
          <w:cs/>
        </w:rPr>
        <w:t>ำ</w:t>
      </w:r>
      <w:r w:rsidRPr="000E6772">
        <w:rPr>
          <w:rFonts w:ascii="TH SarabunPSK" w:hAnsi="TH SarabunPSK" w:cs="TH SarabunPSK"/>
          <w:b/>
          <w:bCs/>
          <w:sz w:val="32"/>
          <w:szCs w:val="32"/>
          <w:cs/>
        </w:rPr>
        <w:t>เภอ</w:t>
      </w:r>
      <w:proofErr w:type="spellStart"/>
      <w:r w:rsidRPr="000E6772">
        <w:rPr>
          <w:rFonts w:ascii="TH SarabunPSK" w:hAnsi="TH SarabunPSK" w:cs="TH SarabunPSK"/>
          <w:b/>
          <w:bCs/>
          <w:sz w:val="32"/>
          <w:szCs w:val="32"/>
          <w:cs/>
        </w:rPr>
        <w:t>อัมพ</w:t>
      </w:r>
      <w:proofErr w:type="spellEnd"/>
      <w:r w:rsidRPr="000E6772">
        <w:rPr>
          <w:rFonts w:ascii="TH SarabunPSK" w:hAnsi="TH SarabunPSK" w:cs="TH SarabunPSK"/>
          <w:b/>
          <w:bCs/>
          <w:sz w:val="32"/>
          <w:szCs w:val="32"/>
          <w:cs/>
        </w:rPr>
        <w:t>วา</w:t>
      </w:r>
      <w:r>
        <w:rPr>
          <w:rFonts w:ascii="TH SarabunPSK" w:hAnsi="TH SarabunPSK" w:cs="TH SarabunPSK" w:hint="cs"/>
          <w:b/>
          <w:bCs/>
          <w:sz w:val="32"/>
          <w:szCs w:val="32"/>
          <w:cs/>
        </w:rPr>
        <w:t xml:space="preserve"> จังหวัดสมุทรสงคราม</w:t>
      </w:r>
      <w:r>
        <w:rPr>
          <w:rFonts w:ascii="TH SarabunPSK" w:hAnsi="TH SarabunPSK" w:cs="TH SarabunPSK"/>
          <w:b/>
          <w:bCs/>
          <w:sz w:val="32"/>
          <w:szCs w:val="32"/>
        </w:rPr>
        <w:t>,</w:t>
      </w:r>
      <w:r>
        <w:rPr>
          <w:rFonts w:ascii="TH SarabunPSK" w:hAnsi="TH SarabunPSK" w:cs="TH SarabunPSK" w:hint="cs"/>
          <w:sz w:val="32"/>
          <w:szCs w:val="32"/>
          <w:cs/>
        </w:rPr>
        <w:t xml:space="preserve"> รายงานวิจัย</w:t>
      </w:r>
      <w:r>
        <w:rPr>
          <w:rFonts w:ascii="TH SarabunPSK" w:hAnsi="TH SarabunPSK" w:cs="TH SarabunPSK"/>
          <w:sz w:val="32"/>
          <w:szCs w:val="32"/>
        </w:rPr>
        <w:t>,</w:t>
      </w:r>
      <w:r>
        <w:rPr>
          <w:rFonts w:ascii="TH SarabunPSK" w:hAnsi="TH SarabunPSK" w:cs="TH SarabunPSK" w:hint="cs"/>
          <w:sz w:val="32"/>
          <w:szCs w:val="32"/>
          <w:cs/>
        </w:rPr>
        <w:t xml:space="preserve">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สวน</w:t>
      </w:r>
      <w:proofErr w:type="spellStart"/>
      <w:r>
        <w:rPr>
          <w:rFonts w:ascii="TH SarabunPSK" w:hAnsi="TH SarabunPSK" w:cs="TH SarabunPSK" w:hint="cs"/>
          <w:sz w:val="32"/>
          <w:szCs w:val="32"/>
          <w:cs/>
        </w:rPr>
        <w:t>สุนัน</w:t>
      </w:r>
      <w:proofErr w:type="spellEnd"/>
      <w:r>
        <w:rPr>
          <w:rFonts w:ascii="TH SarabunPSK" w:hAnsi="TH SarabunPSK" w:cs="TH SarabunPSK" w:hint="cs"/>
          <w:sz w:val="32"/>
          <w:szCs w:val="32"/>
          <w:cs/>
        </w:rPr>
        <w:t>ทา.</w:t>
      </w:r>
    </w:p>
    <w:p w:rsidR="00D406D4" w:rsidRDefault="00D406D4" w:rsidP="00D406D4">
      <w:pPr>
        <w:autoSpaceDE w:val="0"/>
        <w:autoSpaceDN w:val="0"/>
        <w:adjustRightInd w:val="0"/>
        <w:ind w:left="993" w:hanging="993"/>
        <w:rPr>
          <w:rFonts w:ascii="TH SarabunPSK" w:hAnsi="TH SarabunPSK" w:cs="TH SarabunPSK"/>
          <w:sz w:val="32"/>
          <w:szCs w:val="32"/>
        </w:rPr>
      </w:pPr>
      <w:r w:rsidRPr="004C6EF7">
        <w:rPr>
          <w:rFonts w:ascii="TH SarabunPSK" w:hAnsi="TH SarabunPSK" w:cs="TH SarabunPSK"/>
          <w:sz w:val="32"/>
          <w:szCs w:val="32"/>
          <w:cs/>
        </w:rPr>
        <w:t>วีรชัย</w:t>
      </w:r>
      <w:r w:rsidRPr="004C6EF7">
        <w:rPr>
          <w:rFonts w:ascii="TH SarabunPSK" w:hAnsi="TH SarabunPSK" w:cs="TH SarabunPSK"/>
          <w:sz w:val="32"/>
          <w:szCs w:val="32"/>
        </w:rPr>
        <w:t xml:space="preserve"> </w:t>
      </w:r>
      <w:r w:rsidRPr="004C6EF7">
        <w:rPr>
          <w:rFonts w:ascii="TH SarabunPSK" w:hAnsi="TH SarabunPSK" w:cs="TH SarabunPSK"/>
          <w:sz w:val="32"/>
          <w:szCs w:val="32"/>
          <w:cs/>
        </w:rPr>
        <w:t>อาจหาญ</w:t>
      </w:r>
      <w:r>
        <w:rPr>
          <w:rFonts w:ascii="TH SarabunPSK" w:hAnsi="TH SarabunPSK" w:cs="TH SarabunPSK" w:hint="cs"/>
          <w:sz w:val="32"/>
          <w:szCs w:val="32"/>
          <w:cs/>
        </w:rPr>
        <w:t>.</w:t>
      </w:r>
      <w:r w:rsidRPr="004C6EF7">
        <w:rPr>
          <w:rFonts w:ascii="TH SarabunPSK" w:hAnsi="TH SarabunPSK" w:cs="TH SarabunPSK"/>
          <w:sz w:val="32"/>
          <w:szCs w:val="32"/>
          <w:cs/>
        </w:rPr>
        <w:t xml:space="preserve"> (2552)</w:t>
      </w:r>
      <w:r w:rsidRPr="004C6EF7">
        <w:rPr>
          <w:rFonts w:ascii="TH SarabunPSK" w:hAnsi="TH SarabunPSK" w:cs="TH SarabunPSK"/>
          <w:color w:val="000000"/>
          <w:sz w:val="32"/>
          <w:szCs w:val="32"/>
        </w:rPr>
        <w:t xml:space="preserve">. </w:t>
      </w:r>
      <w:r w:rsidRPr="004C6EF7">
        <w:rPr>
          <w:rFonts w:ascii="TH SarabunPSK" w:hAnsi="TH SarabunPSK" w:cs="TH SarabunPSK"/>
          <w:b/>
          <w:bCs/>
          <w:sz w:val="32"/>
          <w:szCs w:val="32"/>
          <w:cs/>
        </w:rPr>
        <w:t>ศึกษาแนวทางบริหารจัดการขยะชุมชนเพื่อใช้เป็นพลังงานทดแทนแบบครบวงจร</w:t>
      </w:r>
      <w:r w:rsidRPr="004C6EF7">
        <w:rPr>
          <w:rFonts w:ascii="TH SarabunPSK" w:hAnsi="TH SarabunPSK" w:cs="TH SarabunPSK"/>
          <w:b/>
          <w:bCs/>
          <w:sz w:val="32"/>
          <w:szCs w:val="32"/>
        </w:rPr>
        <w:t xml:space="preserve"> (</w:t>
      </w:r>
      <w:r w:rsidRPr="004C6EF7">
        <w:rPr>
          <w:rFonts w:ascii="TH SarabunPSK" w:hAnsi="TH SarabunPSK" w:cs="TH SarabunPSK"/>
          <w:b/>
          <w:bCs/>
          <w:sz w:val="32"/>
          <w:szCs w:val="32"/>
          <w:cs/>
        </w:rPr>
        <w:t>ระดับชุมชน</w:t>
      </w:r>
      <w:r w:rsidRPr="004C6EF7">
        <w:rPr>
          <w:rFonts w:ascii="TH SarabunPSK" w:hAnsi="TH SarabunPSK" w:cs="TH SarabunPSK"/>
          <w:b/>
          <w:bCs/>
          <w:sz w:val="32"/>
          <w:szCs w:val="32"/>
        </w:rPr>
        <w:t>)</w:t>
      </w:r>
      <w:r w:rsidRPr="004C6EF7">
        <w:rPr>
          <w:rFonts w:ascii="TH SarabunPSK" w:hAnsi="TH SarabunPSK" w:cs="TH SarabunPSK"/>
          <w:color w:val="000000"/>
          <w:sz w:val="32"/>
          <w:szCs w:val="32"/>
        </w:rPr>
        <w:t>.</w:t>
      </w:r>
      <w:r>
        <w:rPr>
          <w:rFonts w:ascii="TH SarabunPSK" w:hAnsi="TH SarabunPSK" w:cs="TH SarabunPSK" w:hint="cs"/>
          <w:color w:val="000000"/>
          <w:sz w:val="32"/>
          <w:szCs w:val="32"/>
          <w:cs/>
        </w:rPr>
        <w:t xml:space="preserve"> </w:t>
      </w:r>
      <w:r w:rsidRPr="004C6EF7">
        <w:rPr>
          <w:rFonts w:ascii="TH SarabunPSK" w:hAnsi="TH SarabunPSK" w:cs="TH SarabunPSK"/>
          <w:color w:val="000000"/>
          <w:sz w:val="32"/>
          <w:szCs w:val="32"/>
          <w:cs/>
        </w:rPr>
        <w:t>นครราชสีมา</w:t>
      </w:r>
      <w:r w:rsidRPr="004C6EF7">
        <w:rPr>
          <w:rFonts w:ascii="TH SarabunPSK" w:hAnsi="TH SarabunPSK" w:cs="TH SarabunPSK"/>
          <w:color w:val="000000"/>
          <w:sz w:val="32"/>
          <w:szCs w:val="32"/>
        </w:rPr>
        <w:t>:</w:t>
      </w:r>
      <w:r>
        <w:rPr>
          <w:rFonts w:ascii="TH SarabunPSK" w:hAnsi="TH SarabunPSK" w:cs="TH SarabunPSK"/>
          <w:color w:val="000000"/>
          <w:sz w:val="32"/>
          <w:szCs w:val="32"/>
        </w:rPr>
        <w:t xml:space="preserve"> </w:t>
      </w:r>
      <w:r w:rsidRPr="004C6EF7">
        <w:rPr>
          <w:rFonts w:ascii="TH SarabunPSK" w:hAnsi="TH SarabunPSK" w:cs="TH SarabunPSK"/>
          <w:sz w:val="32"/>
          <w:szCs w:val="32"/>
          <w:cs/>
        </w:rPr>
        <w:t>ศูนย์ความเป็นเลิศทางด้าน</w:t>
      </w:r>
      <w:proofErr w:type="spellStart"/>
      <w:r w:rsidRPr="004C6EF7">
        <w:rPr>
          <w:rFonts w:ascii="TH SarabunPSK" w:hAnsi="TH SarabunPSK" w:cs="TH SarabunPSK"/>
          <w:sz w:val="32"/>
          <w:szCs w:val="32"/>
          <w:cs/>
        </w:rPr>
        <w:t>ชีว</w:t>
      </w:r>
      <w:proofErr w:type="spellEnd"/>
      <w:r w:rsidRPr="004C6EF7">
        <w:rPr>
          <w:rFonts w:ascii="TH SarabunPSK" w:hAnsi="TH SarabunPSK" w:cs="TH SarabunPSK"/>
          <w:sz w:val="32"/>
          <w:szCs w:val="32"/>
          <w:cs/>
        </w:rPr>
        <w:t>มวล</w:t>
      </w:r>
      <w:r w:rsidRPr="004C6EF7">
        <w:rPr>
          <w:rFonts w:ascii="TH SarabunPSK" w:hAnsi="TH SarabunPSK" w:cs="TH SarabunPSK"/>
          <w:sz w:val="32"/>
          <w:szCs w:val="32"/>
        </w:rPr>
        <w:t xml:space="preserve"> </w:t>
      </w:r>
      <w:r w:rsidRPr="004C6EF7">
        <w:rPr>
          <w:rFonts w:ascii="TH SarabunPSK" w:hAnsi="TH SarabunPSK" w:cs="TH SarabunPSK"/>
          <w:sz w:val="32"/>
          <w:szCs w:val="32"/>
          <w:cs/>
        </w:rPr>
        <w:t>มหาวิทยาลัยเทคโนโลยี</w:t>
      </w:r>
      <w:proofErr w:type="spellStart"/>
      <w:r w:rsidRPr="004C6EF7">
        <w:rPr>
          <w:rFonts w:ascii="TH SarabunPSK" w:hAnsi="TH SarabunPSK" w:cs="TH SarabunPSK"/>
          <w:sz w:val="32"/>
          <w:szCs w:val="32"/>
          <w:cs/>
        </w:rPr>
        <w:t>สุร</w:t>
      </w:r>
      <w:proofErr w:type="spellEnd"/>
      <w:r w:rsidRPr="004C6EF7">
        <w:rPr>
          <w:rFonts w:ascii="TH SarabunPSK" w:hAnsi="TH SarabunPSK" w:cs="TH SarabunPSK"/>
          <w:sz w:val="32"/>
          <w:szCs w:val="32"/>
          <w:cs/>
        </w:rPr>
        <w:t>นารี</w:t>
      </w:r>
      <w:r w:rsidRPr="004C6EF7">
        <w:rPr>
          <w:rFonts w:ascii="TH SarabunPSK" w:hAnsi="TH SarabunPSK" w:cs="TH SarabunPSK"/>
          <w:sz w:val="32"/>
          <w:szCs w:val="32"/>
        </w:rPr>
        <w:t>.</w:t>
      </w:r>
    </w:p>
    <w:p w:rsidR="00D406D4" w:rsidRPr="003A6172" w:rsidRDefault="00D406D4" w:rsidP="00D406D4">
      <w:pPr>
        <w:ind w:left="720" w:hanging="720"/>
        <w:jc w:val="both"/>
        <w:rPr>
          <w:rFonts w:ascii="TH SarabunPSK" w:hAnsi="TH SarabunPSK" w:cs="TH SarabunPSK"/>
          <w:sz w:val="32"/>
          <w:szCs w:val="32"/>
        </w:rPr>
      </w:pPr>
      <w:r w:rsidRPr="003A6172">
        <w:rPr>
          <w:rFonts w:ascii="TH SarabunPSK" w:hAnsi="TH SarabunPSK" w:cs="TH SarabunPSK"/>
          <w:sz w:val="32"/>
          <w:szCs w:val="32"/>
          <w:cs/>
        </w:rPr>
        <w:t xml:space="preserve">รวีโรจน์ ชัยพิมลผลิน. (2558). </w:t>
      </w:r>
      <w:r w:rsidRPr="003A6172">
        <w:rPr>
          <w:rFonts w:ascii="TH SarabunPSK" w:hAnsi="TH SarabunPSK" w:cs="TH SarabunPSK"/>
          <w:sz w:val="32"/>
          <w:szCs w:val="32"/>
        </w:rPr>
        <w:t xml:space="preserve">TPI </w:t>
      </w:r>
      <w:proofErr w:type="spellStart"/>
      <w:r w:rsidRPr="003A6172">
        <w:rPr>
          <w:rFonts w:ascii="TH SarabunPSK" w:hAnsi="TH SarabunPSK" w:cs="TH SarabunPSK"/>
          <w:sz w:val="32"/>
          <w:szCs w:val="32"/>
        </w:rPr>
        <w:t>Polene</w:t>
      </w:r>
      <w:proofErr w:type="spellEnd"/>
      <w:r w:rsidRPr="003A6172">
        <w:rPr>
          <w:rFonts w:ascii="TH SarabunPSK" w:hAnsi="TH SarabunPSK" w:cs="TH SarabunPSK"/>
          <w:sz w:val="32"/>
          <w:szCs w:val="32"/>
        </w:rPr>
        <w:t xml:space="preserve"> Sustainable </w:t>
      </w:r>
      <w:proofErr w:type="gramStart"/>
      <w:r w:rsidRPr="003A6172">
        <w:rPr>
          <w:rFonts w:ascii="TH SarabunPSK" w:hAnsi="TH SarabunPSK" w:cs="TH SarabunPSK"/>
          <w:sz w:val="32"/>
          <w:szCs w:val="32"/>
        </w:rPr>
        <w:t>ECO :</w:t>
      </w:r>
      <w:proofErr w:type="gramEnd"/>
      <w:r w:rsidRPr="003A6172">
        <w:rPr>
          <w:rFonts w:ascii="TH SarabunPSK" w:hAnsi="TH SarabunPSK" w:cs="TH SarabunPSK"/>
          <w:sz w:val="32"/>
          <w:szCs w:val="32"/>
        </w:rPr>
        <w:t xml:space="preserve"> Zero Waste. </w:t>
      </w:r>
      <w:r w:rsidRPr="003A6172">
        <w:rPr>
          <w:rFonts w:ascii="TH SarabunPSK" w:hAnsi="TH SarabunPSK" w:cs="TH SarabunPSK"/>
          <w:sz w:val="32"/>
          <w:szCs w:val="32"/>
          <w:cs/>
        </w:rPr>
        <w:t>ค้นเมื่อ 26 กันยายน 2558</w:t>
      </w:r>
      <w:r w:rsidRPr="003A6172">
        <w:rPr>
          <w:rFonts w:ascii="TH SarabunPSK" w:hAnsi="TH SarabunPSK" w:cs="TH SarabunPSK"/>
          <w:sz w:val="32"/>
          <w:szCs w:val="32"/>
        </w:rPr>
        <w:t xml:space="preserve">, </w:t>
      </w:r>
      <w:r w:rsidRPr="003A6172">
        <w:rPr>
          <w:rFonts w:ascii="TH SarabunPSK" w:hAnsi="TH SarabunPSK" w:cs="TH SarabunPSK"/>
          <w:sz w:val="32"/>
          <w:szCs w:val="32"/>
          <w:cs/>
        </w:rPr>
        <w:t xml:space="preserve">จาก  </w:t>
      </w:r>
      <w:r w:rsidRPr="003A6172">
        <w:rPr>
          <w:rFonts w:ascii="TH SarabunPSK" w:hAnsi="TH SarabunPSK" w:cs="TH SarabunPSK"/>
          <w:sz w:val="32"/>
          <w:szCs w:val="32"/>
        </w:rPr>
        <w:t>www.tei.or.th/carbonreductionlabel/pr/</w:t>
      </w:r>
      <w:r w:rsidRPr="003A6172">
        <w:rPr>
          <w:rFonts w:ascii="TH SarabunPSK" w:hAnsi="TH SarabunPSK" w:cs="TH SarabunPSK"/>
          <w:sz w:val="32"/>
          <w:szCs w:val="32"/>
          <w:cs/>
        </w:rPr>
        <w:t>161222-</w:t>
      </w:r>
      <w:r w:rsidRPr="003A6172">
        <w:rPr>
          <w:rFonts w:ascii="TH SarabunPSK" w:hAnsi="TH SarabunPSK" w:cs="TH SarabunPSK"/>
          <w:sz w:val="32"/>
          <w:szCs w:val="32"/>
        </w:rPr>
        <w:t>TPIPL.pdf</w:t>
      </w:r>
    </w:p>
    <w:p w:rsidR="00D406D4" w:rsidRPr="003A6172" w:rsidRDefault="00D406D4" w:rsidP="00D406D4">
      <w:pPr>
        <w:autoSpaceDE w:val="0"/>
        <w:autoSpaceDN w:val="0"/>
        <w:adjustRightInd w:val="0"/>
        <w:ind w:left="993" w:hanging="993"/>
        <w:jc w:val="thaiDistribute"/>
        <w:rPr>
          <w:rFonts w:ascii="TH SarabunPSK" w:hAnsi="TH SarabunPSK" w:cs="TH SarabunPSK"/>
          <w:color w:val="000000"/>
          <w:sz w:val="32"/>
          <w:szCs w:val="32"/>
        </w:rPr>
      </w:pPr>
      <w:proofErr w:type="spellStart"/>
      <w:proofErr w:type="gramStart"/>
      <w:r w:rsidRPr="003A6172">
        <w:rPr>
          <w:rFonts w:ascii="TH SarabunPSK" w:hAnsi="TH SarabunPSK" w:cs="TH SarabunPSK"/>
          <w:color w:val="000000"/>
          <w:sz w:val="32"/>
          <w:szCs w:val="32"/>
        </w:rPr>
        <w:t>Kreith</w:t>
      </w:r>
      <w:proofErr w:type="spellEnd"/>
      <w:r w:rsidRPr="003A6172">
        <w:rPr>
          <w:rFonts w:ascii="TH SarabunPSK" w:hAnsi="TH SarabunPSK" w:cs="TH SarabunPSK"/>
          <w:color w:val="000000"/>
          <w:sz w:val="32"/>
          <w:szCs w:val="32"/>
        </w:rPr>
        <w:t xml:space="preserve">, F and </w:t>
      </w:r>
      <w:proofErr w:type="spellStart"/>
      <w:r w:rsidRPr="003A6172">
        <w:rPr>
          <w:rFonts w:ascii="TH SarabunPSK" w:hAnsi="TH SarabunPSK" w:cs="TH SarabunPSK"/>
          <w:color w:val="000000"/>
          <w:sz w:val="32"/>
          <w:szCs w:val="32"/>
        </w:rPr>
        <w:t>Tchobanoglous</w:t>
      </w:r>
      <w:proofErr w:type="spellEnd"/>
      <w:r w:rsidRPr="003A6172">
        <w:rPr>
          <w:rFonts w:ascii="TH SarabunPSK" w:hAnsi="TH SarabunPSK" w:cs="TH SarabunPSK"/>
          <w:color w:val="000000"/>
          <w:sz w:val="32"/>
          <w:szCs w:val="32"/>
        </w:rPr>
        <w:t xml:space="preserve"> G. (1993).</w:t>
      </w:r>
      <w:proofErr w:type="gramEnd"/>
      <w:r w:rsidRPr="003A6172">
        <w:rPr>
          <w:rFonts w:ascii="TH SarabunPSK" w:hAnsi="TH SarabunPSK" w:cs="TH SarabunPSK"/>
          <w:b/>
          <w:bCs/>
          <w:color w:val="000000"/>
          <w:sz w:val="32"/>
          <w:szCs w:val="32"/>
        </w:rPr>
        <w:t xml:space="preserve"> </w:t>
      </w:r>
      <w:proofErr w:type="gramStart"/>
      <w:r w:rsidRPr="003A6172">
        <w:rPr>
          <w:rFonts w:ascii="TH SarabunPSK" w:hAnsi="TH SarabunPSK" w:cs="TH SarabunPSK"/>
          <w:b/>
          <w:bCs/>
          <w:color w:val="000000"/>
          <w:sz w:val="32"/>
          <w:szCs w:val="32"/>
        </w:rPr>
        <w:t>Handbook of Waste management.</w:t>
      </w:r>
      <w:proofErr w:type="gramEnd"/>
      <w:r w:rsidRPr="003A6172">
        <w:rPr>
          <w:rFonts w:ascii="TH SarabunPSK" w:hAnsi="TH SarabunPSK" w:cs="TH SarabunPSK"/>
          <w:b/>
          <w:bCs/>
          <w:color w:val="000000"/>
          <w:sz w:val="32"/>
          <w:szCs w:val="32"/>
        </w:rPr>
        <w:t xml:space="preserve"> </w:t>
      </w:r>
      <w:r w:rsidRPr="003A6172">
        <w:rPr>
          <w:rFonts w:ascii="TH SarabunPSK" w:hAnsi="TH SarabunPSK" w:cs="TH SarabunPSK"/>
          <w:color w:val="000000"/>
          <w:sz w:val="32"/>
          <w:szCs w:val="32"/>
        </w:rPr>
        <w:t>New York: McGraw-Hill.</w:t>
      </w:r>
    </w:p>
    <w:p w:rsidR="00D406D4" w:rsidRPr="003A6172" w:rsidRDefault="00D406D4" w:rsidP="00D406D4">
      <w:pPr>
        <w:ind w:left="993" w:hanging="993"/>
        <w:jc w:val="thaiDistribute"/>
        <w:rPr>
          <w:rFonts w:ascii="TH SarabunPSK" w:hAnsi="TH SarabunPSK" w:cs="TH SarabunPSK"/>
          <w:color w:val="000000"/>
          <w:sz w:val="32"/>
          <w:szCs w:val="32"/>
        </w:rPr>
      </w:pPr>
      <w:r w:rsidRPr="003A6172">
        <w:rPr>
          <w:rFonts w:ascii="TH SarabunPSK" w:hAnsi="TH SarabunPSK" w:cs="TH SarabunPSK"/>
          <w:color w:val="000000"/>
          <w:sz w:val="32"/>
          <w:szCs w:val="32"/>
        </w:rPr>
        <w:lastRenderedPageBreak/>
        <w:t xml:space="preserve">Leah O, Bas J.M. Van V&amp; Arthur P.J. (2015). </w:t>
      </w:r>
      <w:r w:rsidRPr="003A6172">
        <w:rPr>
          <w:rFonts w:ascii="TH SarabunPSK" w:hAnsi="TH SarabunPSK" w:cs="TH SarabunPSK"/>
          <w:b/>
          <w:bCs/>
          <w:color w:val="000000"/>
          <w:sz w:val="32"/>
          <w:szCs w:val="32"/>
        </w:rPr>
        <w:t xml:space="preserve">Managing plastic waste in East Africa: </w:t>
      </w:r>
      <w:proofErr w:type="gramStart"/>
      <w:r w:rsidRPr="003A6172">
        <w:rPr>
          <w:rFonts w:ascii="TH SarabunPSK" w:hAnsi="TH SarabunPSK" w:cs="TH SarabunPSK"/>
          <w:b/>
          <w:bCs/>
          <w:color w:val="000000"/>
          <w:sz w:val="32"/>
          <w:szCs w:val="32"/>
        </w:rPr>
        <w:t>Niche  innovations</w:t>
      </w:r>
      <w:proofErr w:type="gramEnd"/>
      <w:r w:rsidRPr="003A6172">
        <w:rPr>
          <w:rFonts w:ascii="TH SarabunPSK" w:hAnsi="TH SarabunPSK" w:cs="TH SarabunPSK"/>
          <w:b/>
          <w:bCs/>
          <w:color w:val="000000"/>
          <w:sz w:val="32"/>
          <w:szCs w:val="32"/>
        </w:rPr>
        <w:t xml:space="preserve"> in plastic production and solid waste. </w:t>
      </w:r>
      <w:proofErr w:type="gramStart"/>
      <w:r w:rsidRPr="003A6172">
        <w:rPr>
          <w:rFonts w:ascii="TH SarabunPSK" w:hAnsi="TH SarabunPSK" w:cs="TH SarabunPSK"/>
          <w:b/>
          <w:bCs/>
          <w:color w:val="000000"/>
          <w:sz w:val="32"/>
          <w:szCs w:val="32"/>
        </w:rPr>
        <w:t>Journal of Habitat International</w:t>
      </w:r>
      <w:r w:rsidRPr="003A6172">
        <w:rPr>
          <w:rFonts w:ascii="TH SarabunPSK" w:hAnsi="TH SarabunPSK" w:cs="TH SarabunPSK"/>
          <w:color w:val="000000"/>
          <w:sz w:val="32"/>
          <w:szCs w:val="32"/>
        </w:rPr>
        <w:t>.</w:t>
      </w:r>
      <w:proofErr w:type="gramEnd"/>
      <w:r w:rsidRPr="003A6172">
        <w:rPr>
          <w:rFonts w:ascii="TH SarabunPSK" w:hAnsi="TH SarabunPSK" w:cs="TH SarabunPSK"/>
          <w:color w:val="000000"/>
          <w:sz w:val="32"/>
          <w:szCs w:val="32"/>
        </w:rPr>
        <w:t xml:space="preserve"> 48, 188-197.</w:t>
      </w:r>
    </w:p>
    <w:p w:rsidR="00D406D4" w:rsidRPr="003A6172" w:rsidRDefault="00D406D4" w:rsidP="00D406D4">
      <w:pPr>
        <w:autoSpaceDE w:val="0"/>
        <w:autoSpaceDN w:val="0"/>
        <w:adjustRightInd w:val="0"/>
        <w:ind w:left="993" w:hanging="993"/>
        <w:jc w:val="thaiDistribute"/>
        <w:rPr>
          <w:rFonts w:ascii="TH SarabunPSK" w:hAnsi="TH SarabunPSK" w:cs="TH SarabunPSK"/>
          <w:color w:val="000000"/>
          <w:sz w:val="32"/>
          <w:szCs w:val="32"/>
        </w:rPr>
      </w:pPr>
      <w:r w:rsidRPr="003A6172">
        <w:rPr>
          <w:rFonts w:ascii="TH SarabunPSK" w:hAnsi="TH SarabunPSK" w:cs="TH SarabunPSK"/>
          <w:b/>
          <w:bCs/>
          <w:color w:val="000000"/>
          <w:sz w:val="32"/>
          <w:szCs w:val="32"/>
        </w:rPr>
        <w:t xml:space="preserve"> </w:t>
      </w:r>
      <w:r w:rsidRPr="003A6172">
        <w:rPr>
          <w:rFonts w:ascii="TH SarabunPSK" w:hAnsi="TH SarabunPSK" w:cs="TH SarabunPSK"/>
          <w:color w:val="000000"/>
          <w:sz w:val="32"/>
          <w:szCs w:val="32"/>
        </w:rPr>
        <w:t xml:space="preserve">Lei </w:t>
      </w:r>
      <w:proofErr w:type="gramStart"/>
      <w:r w:rsidRPr="003A6172">
        <w:rPr>
          <w:rFonts w:ascii="TH SarabunPSK" w:hAnsi="TH SarabunPSK" w:cs="TH SarabunPSK"/>
          <w:color w:val="000000"/>
          <w:sz w:val="32"/>
          <w:szCs w:val="32"/>
        </w:rPr>
        <w:t>Zhao.,</w:t>
      </w:r>
      <w:proofErr w:type="gramEnd"/>
      <w:r w:rsidRPr="003A6172">
        <w:rPr>
          <w:rFonts w:ascii="TH SarabunPSK" w:hAnsi="TH SarabunPSK" w:cs="TH SarabunPSK"/>
          <w:color w:val="000000"/>
          <w:sz w:val="32"/>
          <w:szCs w:val="32"/>
        </w:rPr>
        <w:t xml:space="preserve"> et-al. (2016). </w:t>
      </w:r>
      <w:proofErr w:type="gramStart"/>
      <w:r w:rsidRPr="003A6172">
        <w:rPr>
          <w:rFonts w:ascii="TH SarabunPSK" w:hAnsi="TH SarabunPSK" w:cs="TH SarabunPSK"/>
          <w:color w:val="000000"/>
          <w:sz w:val="32"/>
          <w:szCs w:val="32"/>
        </w:rPr>
        <w:t>Characterization of Singapore RDF resources and analysis of their heating value</w:t>
      </w:r>
      <w:r w:rsidRPr="003A6172">
        <w:rPr>
          <w:rFonts w:ascii="TH SarabunPSK" w:hAnsi="TH SarabunPSK" w:cs="TH SarabunPSK"/>
          <w:b/>
          <w:bCs/>
          <w:color w:val="000000"/>
          <w:sz w:val="32"/>
          <w:szCs w:val="32"/>
        </w:rPr>
        <w:t>.</w:t>
      </w:r>
      <w:proofErr w:type="gramEnd"/>
      <w:r w:rsidRPr="003A6172">
        <w:rPr>
          <w:rFonts w:ascii="TH SarabunPSK" w:hAnsi="TH SarabunPSK" w:cs="TH SarabunPSK"/>
          <w:b/>
          <w:bCs/>
          <w:color w:val="000000"/>
          <w:sz w:val="32"/>
          <w:szCs w:val="32"/>
        </w:rPr>
        <w:t xml:space="preserve"> </w:t>
      </w:r>
      <w:proofErr w:type="gramStart"/>
      <w:r w:rsidRPr="003A6172">
        <w:rPr>
          <w:rFonts w:ascii="TH SarabunPSK" w:hAnsi="TH SarabunPSK" w:cs="TH SarabunPSK"/>
          <w:b/>
          <w:bCs/>
          <w:color w:val="000000"/>
          <w:sz w:val="32"/>
          <w:szCs w:val="32"/>
        </w:rPr>
        <w:t>Journal of Sustainable Environment Research</w:t>
      </w:r>
      <w:r w:rsidRPr="003A6172">
        <w:rPr>
          <w:rFonts w:ascii="TH SarabunPSK" w:hAnsi="TH SarabunPSK" w:cs="TH SarabunPSK"/>
          <w:color w:val="000000"/>
          <w:sz w:val="32"/>
          <w:szCs w:val="32"/>
        </w:rPr>
        <w:t>.</w:t>
      </w:r>
      <w:proofErr w:type="gramEnd"/>
      <w:r w:rsidRPr="003A6172">
        <w:rPr>
          <w:rFonts w:ascii="TH SarabunPSK" w:hAnsi="TH SarabunPSK" w:cs="TH SarabunPSK"/>
          <w:color w:val="000000"/>
          <w:sz w:val="32"/>
          <w:szCs w:val="32"/>
        </w:rPr>
        <w:t xml:space="preserve"> </w:t>
      </w:r>
      <w:proofErr w:type="gramStart"/>
      <w:r w:rsidRPr="003A6172">
        <w:rPr>
          <w:rFonts w:ascii="TH SarabunPSK" w:hAnsi="TH SarabunPSK" w:cs="TH SarabunPSK"/>
          <w:color w:val="000000"/>
          <w:sz w:val="32"/>
          <w:szCs w:val="32"/>
        </w:rPr>
        <w:t>1-4.</w:t>
      </w:r>
      <w:proofErr w:type="gramEnd"/>
    </w:p>
    <w:p w:rsidR="00D406D4" w:rsidRPr="003A6172" w:rsidRDefault="00D406D4" w:rsidP="00D406D4">
      <w:pPr>
        <w:autoSpaceDE w:val="0"/>
        <w:autoSpaceDN w:val="0"/>
        <w:adjustRightInd w:val="0"/>
        <w:ind w:left="993" w:hanging="993"/>
        <w:jc w:val="thaiDistribute"/>
        <w:rPr>
          <w:rFonts w:ascii="TH SarabunPSK" w:hAnsi="TH SarabunPSK" w:cs="TH SarabunPSK"/>
          <w:color w:val="000000"/>
          <w:spacing w:val="-4"/>
          <w:sz w:val="32"/>
          <w:szCs w:val="32"/>
        </w:rPr>
      </w:pPr>
      <w:proofErr w:type="spellStart"/>
      <w:proofErr w:type="gramStart"/>
      <w:r w:rsidRPr="003A6172">
        <w:rPr>
          <w:rFonts w:ascii="TH SarabunPSK" w:hAnsi="TH SarabunPSK" w:cs="TH SarabunPSK"/>
          <w:color w:val="000000"/>
          <w:spacing w:val="-4"/>
          <w:sz w:val="32"/>
          <w:szCs w:val="32"/>
        </w:rPr>
        <w:t>Malkow</w:t>
      </w:r>
      <w:proofErr w:type="spellEnd"/>
      <w:r w:rsidRPr="003A6172">
        <w:rPr>
          <w:rFonts w:ascii="TH SarabunPSK" w:hAnsi="TH SarabunPSK" w:cs="TH SarabunPSK"/>
          <w:color w:val="000000"/>
          <w:spacing w:val="-4"/>
          <w:sz w:val="32"/>
          <w:szCs w:val="32"/>
        </w:rPr>
        <w:t>, T. (2004).</w:t>
      </w:r>
      <w:proofErr w:type="gramEnd"/>
      <w:r w:rsidRPr="003A6172">
        <w:rPr>
          <w:rFonts w:ascii="TH SarabunPSK" w:hAnsi="TH SarabunPSK" w:cs="TH SarabunPSK"/>
          <w:color w:val="000000"/>
          <w:spacing w:val="-4"/>
          <w:sz w:val="32"/>
          <w:szCs w:val="32"/>
        </w:rPr>
        <w:t xml:space="preserve"> </w:t>
      </w:r>
      <w:r w:rsidRPr="003A6172">
        <w:rPr>
          <w:rFonts w:ascii="TH SarabunPSK" w:hAnsi="TH SarabunPSK" w:cs="TH SarabunPSK"/>
          <w:b/>
          <w:bCs/>
          <w:color w:val="000000"/>
          <w:spacing w:val="-4"/>
          <w:sz w:val="32"/>
          <w:szCs w:val="32"/>
        </w:rPr>
        <w:t xml:space="preserve">Novel and innovative pyrolysis and gasification technologies for energy </w:t>
      </w:r>
      <w:proofErr w:type="spellStart"/>
      <w:r w:rsidRPr="003A6172">
        <w:rPr>
          <w:rFonts w:ascii="TH SarabunPSK" w:hAnsi="TH SarabunPSK" w:cs="TH SarabunPSK"/>
          <w:b/>
          <w:bCs/>
          <w:color w:val="000000"/>
          <w:spacing w:val="-4"/>
          <w:sz w:val="32"/>
          <w:szCs w:val="32"/>
        </w:rPr>
        <w:t>efficientand</w:t>
      </w:r>
      <w:proofErr w:type="spellEnd"/>
      <w:r w:rsidRPr="003A6172">
        <w:rPr>
          <w:rFonts w:ascii="TH SarabunPSK" w:hAnsi="TH SarabunPSK" w:cs="TH SarabunPSK"/>
          <w:b/>
          <w:bCs/>
          <w:color w:val="000000"/>
          <w:spacing w:val="-4"/>
          <w:sz w:val="32"/>
          <w:szCs w:val="32"/>
        </w:rPr>
        <w:t xml:space="preserve"> environmentally sound MSW disposal</w:t>
      </w:r>
      <w:r w:rsidRPr="003A6172">
        <w:rPr>
          <w:rFonts w:ascii="TH SarabunPSK" w:hAnsi="TH SarabunPSK" w:cs="TH SarabunPSK"/>
          <w:color w:val="000000"/>
          <w:spacing w:val="-4"/>
          <w:sz w:val="32"/>
          <w:szCs w:val="32"/>
        </w:rPr>
        <w:t xml:space="preserve">. </w:t>
      </w:r>
      <w:proofErr w:type="gramStart"/>
      <w:r w:rsidRPr="003A6172">
        <w:rPr>
          <w:rFonts w:ascii="TH SarabunPSK" w:hAnsi="TH SarabunPSK" w:cs="TH SarabunPSK"/>
          <w:b/>
          <w:bCs/>
          <w:color w:val="000000"/>
          <w:spacing w:val="-4"/>
          <w:sz w:val="32"/>
          <w:szCs w:val="32"/>
        </w:rPr>
        <w:t>Journal of Waste Management.</w:t>
      </w:r>
      <w:proofErr w:type="gramEnd"/>
      <w:r w:rsidRPr="003A6172">
        <w:rPr>
          <w:rFonts w:ascii="TH SarabunPSK" w:hAnsi="TH SarabunPSK" w:cs="TH SarabunPSK"/>
          <w:b/>
          <w:bCs/>
          <w:color w:val="000000"/>
          <w:spacing w:val="-4"/>
          <w:sz w:val="32"/>
          <w:szCs w:val="32"/>
        </w:rPr>
        <w:t xml:space="preserve"> </w:t>
      </w:r>
      <w:r w:rsidRPr="003A6172">
        <w:rPr>
          <w:rFonts w:ascii="TH SarabunPSK" w:hAnsi="TH SarabunPSK" w:cs="TH SarabunPSK"/>
          <w:color w:val="000000"/>
          <w:spacing w:val="-4"/>
          <w:sz w:val="32"/>
          <w:szCs w:val="32"/>
        </w:rPr>
        <w:t>24, 53-79.</w:t>
      </w:r>
    </w:p>
    <w:p w:rsidR="00D406D4" w:rsidRPr="00D406D4" w:rsidRDefault="00D406D4"/>
    <w:sectPr w:rsidR="00D406D4" w:rsidRPr="00D406D4">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E4" w:rsidRDefault="00C067E4" w:rsidP="00AA79D6">
      <w:pPr>
        <w:spacing w:after="0" w:line="240" w:lineRule="auto"/>
      </w:pPr>
      <w:r>
        <w:separator/>
      </w:r>
    </w:p>
  </w:endnote>
  <w:endnote w:type="continuationSeparator" w:id="0">
    <w:p w:rsidR="00C067E4" w:rsidRDefault="00C067E4" w:rsidP="00AA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48" w:rsidRDefault="00C067E4">
    <w:pPr>
      <w:pStyle w:val="a9"/>
    </w:pPr>
  </w:p>
  <w:p w:rsidR="00734048" w:rsidRDefault="00C067E4">
    <w:pPr>
      <w:pStyle w:val="a9"/>
    </w:pPr>
  </w:p>
  <w:p w:rsidR="00734048" w:rsidRDefault="00C067E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48" w:rsidRDefault="00C067E4">
    <w:pPr>
      <w:pStyle w:val="a9"/>
    </w:pPr>
  </w:p>
  <w:p w:rsidR="00734048" w:rsidRDefault="00C067E4">
    <w:pPr>
      <w:pStyle w:val="a9"/>
    </w:pPr>
  </w:p>
  <w:p w:rsidR="00734048" w:rsidRDefault="00C067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E4" w:rsidRDefault="00C067E4" w:rsidP="00AA79D6">
      <w:pPr>
        <w:spacing w:after="0" w:line="240" w:lineRule="auto"/>
      </w:pPr>
      <w:r>
        <w:separator/>
      </w:r>
    </w:p>
  </w:footnote>
  <w:footnote w:type="continuationSeparator" w:id="0">
    <w:p w:rsidR="00C067E4" w:rsidRDefault="00C067E4" w:rsidP="00AA7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48" w:rsidRDefault="000914B3">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34048" w:rsidRDefault="00C067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9B" w:rsidRPr="00685E9B" w:rsidRDefault="00C067E4" w:rsidP="00685E9B">
    <w:pPr>
      <w:pStyle w:val="a7"/>
      <w:jc w:val="center"/>
      <w:rPr>
        <w:rFonts w:ascii="TH SarabunPSK" w:hAnsi="TH SarabunPSK" w:cs="TH SarabunPSK"/>
        <w:sz w:val="32"/>
        <w:szCs w:val="32"/>
      </w:rPr>
    </w:pPr>
  </w:p>
  <w:p w:rsidR="00685E9B" w:rsidRPr="00685E9B" w:rsidRDefault="00C067E4" w:rsidP="00685E9B">
    <w:pPr>
      <w:pStyle w:val="a7"/>
      <w:jc w:val="center"/>
      <w:rPr>
        <w:rFonts w:ascii="TH SarabunPSK" w:hAnsi="TH SarabunPSK" w:cs="TH SarabunPSK"/>
        <w:sz w:val="32"/>
        <w:szCs w:val="32"/>
      </w:rPr>
    </w:pPr>
  </w:p>
  <w:p w:rsidR="00685E9B" w:rsidRPr="00685E9B" w:rsidRDefault="00C067E4" w:rsidP="00685E9B">
    <w:pPr>
      <w:pStyle w:val="a7"/>
      <w:jc w:val="center"/>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26" w:rsidRPr="00430126" w:rsidRDefault="00C067E4" w:rsidP="00430126">
    <w:pPr>
      <w:pStyle w:val="a7"/>
      <w:jc w:val="center"/>
      <w:rPr>
        <w:rFonts w:ascii="TH SarabunPSK" w:hAnsi="TH SarabunPSK" w:cs="TH SarabunPSK"/>
        <w:sz w:val="32"/>
        <w:szCs w:val="32"/>
      </w:rPr>
    </w:pPr>
  </w:p>
  <w:p w:rsidR="00430126" w:rsidRPr="00430126" w:rsidRDefault="00C067E4" w:rsidP="00430126">
    <w:pPr>
      <w:pStyle w:val="a7"/>
      <w:jc w:val="center"/>
      <w:rPr>
        <w:rFonts w:ascii="TH SarabunPSK" w:hAnsi="TH SarabunPSK" w:cs="TH SarabunPSK"/>
        <w:sz w:val="32"/>
        <w:szCs w:val="32"/>
      </w:rPr>
    </w:pPr>
  </w:p>
  <w:p w:rsidR="00430126" w:rsidRPr="00430126" w:rsidRDefault="00C067E4" w:rsidP="00430126">
    <w:pPr>
      <w:pStyle w:val="a7"/>
      <w:jc w:val="center"/>
      <w:rPr>
        <w:rFonts w:ascii="TH SarabunPSK" w:hAnsi="TH SarabunPSK" w:cs="TH SarabunPSK"/>
        <w:sz w:val="32"/>
        <w:szCs w:val="32"/>
      </w:rPr>
    </w:pPr>
  </w:p>
  <w:p w:rsidR="00430126" w:rsidRPr="00430126" w:rsidRDefault="00C067E4" w:rsidP="00430126">
    <w:pPr>
      <w:pStyle w:val="a7"/>
      <w:jc w:val="center"/>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6496"/>
    <w:multiLevelType w:val="hybridMultilevel"/>
    <w:tmpl w:val="5BB00176"/>
    <w:lvl w:ilvl="0" w:tplc="83AE48A6">
      <w:start w:val="1"/>
      <w:numFmt w:val="decimal"/>
      <w:lvlText w:val="1.3.%1"/>
      <w:lvlJc w:val="left"/>
      <w:pPr>
        <w:ind w:left="1429" w:hanging="360"/>
      </w:pPr>
      <w:rPr>
        <w:rFonts w:hint="default"/>
        <w:sz w:val="32"/>
        <w:szCs w:val="32"/>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6437627A"/>
    <w:multiLevelType w:val="hybridMultilevel"/>
    <w:tmpl w:val="06CE8F58"/>
    <w:lvl w:ilvl="0" w:tplc="9A38BF50">
      <w:start w:val="1"/>
      <w:numFmt w:val="decimal"/>
      <w:lvlText w:val="%1."/>
      <w:lvlJc w:val="left"/>
      <w:pPr>
        <w:ind w:left="1429" w:hanging="360"/>
      </w:pPr>
      <w:rPr>
        <w:rFonts w:ascii="TH SarabunPSK" w:eastAsiaTheme="minorHAnsi" w:hAnsi="TH SarabunPSK" w:cs="TH SarabunPSK"/>
        <w:sz w:val="32"/>
        <w:szCs w:val="32"/>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B4559C0"/>
    <w:multiLevelType w:val="hybridMultilevel"/>
    <w:tmpl w:val="FE50E810"/>
    <w:lvl w:ilvl="0" w:tplc="CDE2D0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1E"/>
    <w:rsid w:val="0000217F"/>
    <w:rsid w:val="00066ABB"/>
    <w:rsid w:val="000914B3"/>
    <w:rsid w:val="000D090D"/>
    <w:rsid w:val="000E6772"/>
    <w:rsid w:val="001055E3"/>
    <w:rsid w:val="0010798A"/>
    <w:rsid w:val="00136DDD"/>
    <w:rsid w:val="001E3205"/>
    <w:rsid w:val="00245904"/>
    <w:rsid w:val="00251BAD"/>
    <w:rsid w:val="00254611"/>
    <w:rsid w:val="003248F2"/>
    <w:rsid w:val="004A7DA5"/>
    <w:rsid w:val="00504C57"/>
    <w:rsid w:val="0051465F"/>
    <w:rsid w:val="00530186"/>
    <w:rsid w:val="005B36A2"/>
    <w:rsid w:val="005B79D6"/>
    <w:rsid w:val="005E58F9"/>
    <w:rsid w:val="005F48FB"/>
    <w:rsid w:val="00613A20"/>
    <w:rsid w:val="00636ABA"/>
    <w:rsid w:val="0067482C"/>
    <w:rsid w:val="00696D25"/>
    <w:rsid w:val="00742934"/>
    <w:rsid w:val="00765409"/>
    <w:rsid w:val="007D6330"/>
    <w:rsid w:val="00811E77"/>
    <w:rsid w:val="00867397"/>
    <w:rsid w:val="008A70C3"/>
    <w:rsid w:val="008C0C0D"/>
    <w:rsid w:val="00936807"/>
    <w:rsid w:val="009B07FA"/>
    <w:rsid w:val="009C341E"/>
    <w:rsid w:val="009F75D9"/>
    <w:rsid w:val="00A75318"/>
    <w:rsid w:val="00A93FF5"/>
    <w:rsid w:val="00AA1594"/>
    <w:rsid w:val="00AA5AA6"/>
    <w:rsid w:val="00AA79D6"/>
    <w:rsid w:val="00AC0BCD"/>
    <w:rsid w:val="00AE6C4C"/>
    <w:rsid w:val="00AF2371"/>
    <w:rsid w:val="00B472D4"/>
    <w:rsid w:val="00C067E4"/>
    <w:rsid w:val="00C52128"/>
    <w:rsid w:val="00C87B77"/>
    <w:rsid w:val="00CB6E28"/>
    <w:rsid w:val="00CC44ED"/>
    <w:rsid w:val="00CC526B"/>
    <w:rsid w:val="00CD55A0"/>
    <w:rsid w:val="00CE4858"/>
    <w:rsid w:val="00D15C79"/>
    <w:rsid w:val="00D406D4"/>
    <w:rsid w:val="00D85C7B"/>
    <w:rsid w:val="00E94956"/>
    <w:rsid w:val="00FA7563"/>
    <w:rsid w:val="00FB61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9C341E"/>
  </w:style>
  <w:style w:type="paragraph" w:styleId="a4">
    <w:name w:val="List Paragraph"/>
    <w:basedOn w:val="a"/>
    <w:uiPriority w:val="34"/>
    <w:qFormat/>
    <w:rsid w:val="009C341E"/>
    <w:pPr>
      <w:ind w:left="720"/>
      <w:contextualSpacing/>
    </w:pPr>
  </w:style>
  <w:style w:type="paragraph" w:styleId="a5">
    <w:name w:val="Balloon Text"/>
    <w:basedOn w:val="a"/>
    <w:link w:val="a6"/>
    <w:uiPriority w:val="99"/>
    <w:semiHidden/>
    <w:unhideWhenUsed/>
    <w:rsid w:val="001E320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1E3205"/>
    <w:rPr>
      <w:rFonts w:ascii="Tahoma" w:hAnsi="Tahoma" w:cs="Angsana New"/>
      <w:sz w:val="16"/>
      <w:szCs w:val="20"/>
    </w:rPr>
  </w:style>
  <w:style w:type="paragraph" w:styleId="a7">
    <w:name w:val="header"/>
    <w:basedOn w:val="a"/>
    <w:link w:val="a8"/>
    <w:uiPriority w:val="99"/>
    <w:rsid w:val="005F48FB"/>
    <w:pPr>
      <w:tabs>
        <w:tab w:val="center" w:pos="4153"/>
        <w:tab w:val="right" w:pos="8306"/>
      </w:tabs>
      <w:spacing w:after="0" w:line="240" w:lineRule="auto"/>
    </w:pPr>
    <w:rPr>
      <w:rFonts w:ascii="Cordia New" w:eastAsia="Cordia New" w:hAnsi="Cordia New" w:cs="Cordia New"/>
      <w:sz w:val="28"/>
    </w:rPr>
  </w:style>
  <w:style w:type="character" w:customStyle="1" w:styleId="a8">
    <w:name w:val="หัวกระดาษ อักขระ"/>
    <w:basedOn w:val="a0"/>
    <w:link w:val="a7"/>
    <w:uiPriority w:val="99"/>
    <w:rsid w:val="005F48FB"/>
    <w:rPr>
      <w:rFonts w:ascii="Cordia New" w:eastAsia="Cordia New" w:hAnsi="Cordia New" w:cs="Cordia New"/>
      <w:sz w:val="28"/>
    </w:rPr>
  </w:style>
  <w:style w:type="paragraph" w:styleId="a9">
    <w:name w:val="footer"/>
    <w:basedOn w:val="a"/>
    <w:link w:val="aa"/>
    <w:rsid w:val="005F48FB"/>
    <w:pPr>
      <w:tabs>
        <w:tab w:val="center" w:pos="4153"/>
        <w:tab w:val="right" w:pos="8306"/>
      </w:tabs>
      <w:spacing w:after="0" w:line="240" w:lineRule="auto"/>
    </w:pPr>
    <w:rPr>
      <w:rFonts w:ascii="Cordia New" w:eastAsia="Cordia New" w:hAnsi="Cordia New" w:cs="Cordia New"/>
      <w:sz w:val="28"/>
    </w:rPr>
  </w:style>
  <w:style w:type="character" w:customStyle="1" w:styleId="aa">
    <w:name w:val="ท้ายกระดาษ อักขระ"/>
    <w:basedOn w:val="a0"/>
    <w:link w:val="a9"/>
    <w:rsid w:val="005F48FB"/>
    <w:rPr>
      <w:rFonts w:ascii="Cordia New" w:eastAsia="Cordia New" w:hAnsi="Cordia New" w:cs="Cordia New"/>
      <w:sz w:val="28"/>
    </w:rPr>
  </w:style>
  <w:style w:type="character" w:styleId="ab">
    <w:name w:val="page number"/>
    <w:basedOn w:val="a0"/>
    <w:rsid w:val="005F48FB"/>
  </w:style>
  <w:style w:type="paragraph" w:styleId="ac">
    <w:name w:val="Body Text Indent"/>
    <w:basedOn w:val="a"/>
    <w:link w:val="ad"/>
    <w:rsid w:val="00696D25"/>
    <w:pPr>
      <w:spacing w:after="120" w:line="240" w:lineRule="auto"/>
      <w:ind w:left="283"/>
    </w:pPr>
    <w:rPr>
      <w:rFonts w:ascii="CordiaUPC" w:eastAsia="Times New Roman" w:hAnsi="CordiaUPC" w:cs="Angsana New"/>
      <w:i/>
      <w:iCs/>
      <w:sz w:val="32"/>
      <w:szCs w:val="37"/>
      <w:u w:val="single"/>
    </w:rPr>
  </w:style>
  <w:style w:type="character" w:customStyle="1" w:styleId="ad">
    <w:name w:val="การเยื้องเนื้อความ อักขระ"/>
    <w:basedOn w:val="a0"/>
    <w:link w:val="ac"/>
    <w:rsid w:val="00696D25"/>
    <w:rPr>
      <w:rFonts w:ascii="CordiaUPC" w:eastAsia="Times New Roman" w:hAnsi="CordiaUPC" w:cs="Angsana New"/>
      <w:i/>
      <w:iCs/>
      <w:sz w:val="32"/>
      <w:szCs w:val="3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9C341E"/>
  </w:style>
  <w:style w:type="paragraph" w:styleId="a4">
    <w:name w:val="List Paragraph"/>
    <w:basedOn w:val="a"/>
    <w:uiPriority w:val="34"/>
    <w:qFormat/>
    <w:rsid w:val="009C341E"/>
    <w:pPr>
      <w:ind w:left="720"/>
      <w:contextualSpacing/>
    </w:pPr>
  </w:style>
  <w:style w:type="paragraph" w:styleId="a5">
    <w:name w:val="Balloon Text"/>
    <w:basedOn w:val="a"/>
    <w:link w:val="a6"/>
    <w:uiPriority w:val="99"/>
    <w:semiHidden/>
    <w:unhideWhenUsed/>
    <w:rsid w:val="001E320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1E3205"/>
    <w:rPr>
      <w:rFonts w:ascii="Tahoma" w:hAnsi="Tahoma" w:cs="Angsana New"/>
      <w:sz w:val="16"/>
      <w:szCs w:val="20"/>
    </w:rPr>
  </w:style>
  <w:style w:type="paragraph" w:styleId="a7">
    <w:name w:val="header"/>
    <w:basedOn w:val="a"/>
    <w:link w:val="a8"/>
    <w:uiPriority w:val="99"/>
    <w:rsid w:val="005F48FB"/>
    <w:pPr>
      <w:tabs>
        <w:tab w:val="center" w:pos="4153"/>
        <w:tab w:val="right" w:pos="8306"/>
      </w:tabs>
      <w:spacing w:after="0" w:line="240" w:lineRule="auto"/>
    </w:pPr>
    <w:rPr>
      <w:rFonts w:ascii="Cordia New" w:eastAsia="Cordia New" w:hAnsi="Cordia New" w:cs="Cordia New"/>
      <w:sz w:val="28"/>
    </w:rPr>
  </w:style>
  <w:style w:type="character" w:customStyle="1" w:styleId="a8">
    <w:name w:val="หัวกระดาษ อักขระ"/>
    <w:basedOn w:val="a0"/>
    <w:link w:val="a7"/>
    <w:uiPriority w:val="99"/>
    <w:rsid w:val="005F48FB"/>
    <w:rPr>
      <w:rFonts w:ascii="Cordia New" w:eastAsia="Cordia New" w:hAnsi="Cordia New" w:cs="Cordia New"/>
      <w:sz w:val="28"/>
    </w:rPr>
  </w:style>
  <w:style w:type="paragraph" w:styleId="a9">
    <w:name w:val="footer"/>
    <w:basedOn w:val="a"/>
    <w:link w:val="aa"/>
    <w:rsid w:val="005F48FB"/>
    <w:pPr>
      <w:tabs>
        <w:tab w:val="center" w:pos="4153"/>
        <w:tab w:val="right" w:pos="8306"/>
      </w:tabs>
      <w:spacing w:after="0" w:line="240" w:lineRule="auto"/>
    </w:pPr>
    <w:rPr>
      <w:rFonts w:ascii="Cordia New" w:eastAsia="Cordia New" w:hAnsi="Cordia New" w:cs="Cordia New"/>
      <w:sz w:val="28"/>
    </w:rPr>
  </w:style>
  <w:style w:type="character" w:customStyle="1" w:styleId="aa">
    <w:name w:val="ท้ายกระดาษ อักขระ"/>
    <w:basedOn w:val="a0"/>
    <w:link w:val="a9"/>
    <w:rsid w:val="005F48FB"/>
    <w:rPr>
      <w:rFonts w:ascii="Cordia New" w:eastAsia="Cordia New" w:hAnsi="Cordia New" w:cs="Cordia New"/>
      <w:sz w:val="28"/>
    </w:rPr>
  </w:style>
  <w:style w:type="character" w:styleId="ab">
    <w:name w:val="page number"/>
    <w:basedOn w:val="a0"/>
    <w:rsid w:val="005F48FB"/>
  </w:style>
  <w:style w:type="paragraph" w:styleId="ac">
    <w:name w:val="Body Text Indent"/>
    <w:basedOn w:val="a"/>
    <w:link w:val="ad"/>
    <w:rsid w:val="00696D25"/>
    <w:pPr>
      <w:spacing w:after="120" w:line="240" w:lineRule="auto"/>
      <w:ind w:left="283"/>
    </w:pPr>
    <w:rPr>
      <w:rFonts w:ascii="CordiaUPC" w:eastAsia="Times New Roman" w:hAnsi="CordiaUPC" w:cs="Angsana New"/>
      <w:i/>
      <w:iCs/>
      <w:sz w:val="32"/>
      <w:szCs w:val="37"/>
      <w:u w:val="single"/>
    </w:rPr>
  </w:style>
  <w:style w:type="character" w:customStyle="1" w:styleId="ad">
    <w:name w:val="การเยื้องเนื้อความ อักขระ"/>
    <w:basedOn w:val="a0"/>
    <w:link w:val="ac"/>
    <w:rsid w:val="00696D25"/>
    <w:rPr>
      <w:rFonts w:ascii="CordiaUPC" w:eastAsia="Times New Roman" w:hAnsi="CordiaUPC" w:cs="Angsana New"/>
      <w:i/>
      <w:iCs/>
      <w:sz w:val="32"/>
      <w:szCs w:val="3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4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th-TH" sz="1200" b="0"/>
              <a:t>ค่าเฉลี่ยปริมาณขยะในตำบลบางแค</a:t>
            </a:r>
          </a:p>
        </c:rich>
      </c:tx>
      <c:layout>
        <c:manualLayout>
          <c:xMode val="edge"/>
          <c:yMode val="edge"/>
          <c:x val="0.18306493506493507"/>
          <c:y val="0"/>
        </c:manualLayout>
      </c:layout>
      <c:overlay val="0"/>
    </c:title>
    <c:autoTitleDeleted val="0"/>
    <c:plotArea>
      <c:layout>
        <c:manualLayout>
          <c:layoutTarget val="inner"/>
          <c:xMode val="edge"/>
          <c:yMode val="edge"/>
          <c:x val="9.7399680710014341E-2"/>
          <c:y val="0.18658885622948357"/>
          <c:w val="0.84216521903834185"/>
          <c:h val="0.66776588212576971"/>
        </c:manualLayout>
      </c:layout>
      <c:pieChart>
        <c:varyColors val="1"/>
        <c:ser>
          <c:idx val="0"/>
          <c:order val="0"/>
          <c:tx>
            <c:strRef>
              <c:f>Sheet1!$A$49</c:f>
              <c:strCache>
                <c:ptCount val="1"/>
                <c:pt idx="0">
                  <c:v>ตำบลบางแค</c:v>
                </c:pt>
              </c:strCache>
            </c:strRef>
          </c:tx>
          <c:explosion val="38"/>
          <c:dLbls>
            <c:dLbl>
              <c:idx val="0"/>
              <c:layout>
                <c:manualLayout>
                  <c:x val="4.2135341777929936E-2"/>
                  <c:y val="7.9940693545606043E-3"/>
                </c:manualLayout>
              </c:layout>
              <c:tx>
                <c:rich>
                  <a:bodyPr/>
                  <a:lstStyle/>
                  <a:p>
                    <a:r>
                      <a:rPr lang="th-TH"/>
                      <a:t>เศษอาหาร
61%</a:t>
                    </a:r>
                  </a:p>
                </c:rich>
              </c:tx>
              <c:showLegendKey val="0"/>
              <c:showVal val="0"/>
              <c:showCatName val="1"/>
              <c:showSerName val="0"/>
              <c:showPercent val="1"/>
              <c:showBubbleSize val="0"/>
            </c:dLbl>
            <c:dLbl>
              <c:idx val="1"/>
              <c:layout>
                <c:manualLayout>
                  <c:x val="0.16741220983740668"/>
                  <c:y val="0"/>
                </c:manualLayout>
              </c:layout>
              <c:tx>
                <c:rich>
                  <a:bodyPr/>
                  <a:lstStyle/>
                  <a:p>
                    <a:r>
                      <a:rPr lang="th-TH"/>
                      <a:t>พลาสติกรวม
3%</a:t>
                    </a:r>
                  </a:p>
                </c:rich>
              </c:tx>
              <c:showLegendKey val="0"/>
              <c:showVal val="0"/>
              <c:showCatName val="1"/>
              <c:showSerName val="0"/>
              <c:showPercent val="1"/>
              <c:showBubbleSize val="0"/>
            </c:dLbl>
            <c:dLbl>
              <c:idx val="2"/>
              <c:layout>
                <c:manualLayout>
                  <c:x val="-3.6939860778272278E-2"/>
                  <c:y val="1.2557415455941835E-2"/>
                </c:manualLayout>
              </c:layout>
              <c:tx>
                <c:rich>
                  <a:bodyPr/>
                  <a:lstStyle/>
                  <a:p>
                    <a:r>
                      <a:rPr lang="th-TH"/>
                      <a:t>เศษไม้
8%</a:t>
                    </a:r>
                  </a:p>
                </c:rich>
              </c:tx>
              <c:showLegendKey val="0"/>
              <c:showVal val="0"/>
              <c:showCatName val="1"/>
              <c:showSerName val="0"/>
              <c:showPercent val="1"/>
              <c:showBubbleSize val="0"/>
            </c:dLbl>
            <c:dLbl>
              <c:idx val="3"/>
              <c:layout>
                <c:manualLayout>
                  <c:x val="-2.1583475978546159E-2"/>
                  <c:y val="-4.250361772336138E-3"/>
                </c:manualLayout>
              </c:layout>
              <c:tx>
                <c:rich>
                  <a:bodyPr/>
                  <a:lstStyle/>
                  <a:p>
                    <a:r>
                      <a:rPr lang="th-TH"/>
                      <a:t>เปลือกมะพร้าว
8%</a:t>
                    </a:r>
                  </a:p>
                </c:rich>
              </c:tx>
              <c:showLegendKey val="0"/>
              <c:showVal val="0"/>
              <c:showCatName val="1"/>
              <c:showSerName val="0"/>
              <c:showPercent val="1"/>
              <c:showBubbleSize val="0"/>
            </c:dLbl>
            <c:dLbl>
              <c:idx val="4"/>
              <c:layout>
                <c:manualLayout>
                  <c:x val="-3.3835718361291796E-2"/>
                  <c:y val="-2.9402246866821833E-2"/>
                </c:manualLayout>
              </c:layout>
              <c:tx>
                <c:rich>
                  <a:bodyPr/>
                  <a:lstStyle/>
                  <a:p>
                    <a:r>
                      <a:rPr lang="en-US"/>
                      <a:t> </a:t>
                    </a:r>
                    <a:r>
                      <a:rPr lang="th-TH"/>
                      <a:t>โลหะ
2% </a:t>
                    </a:r>
                  </a:p>
                </c:rich>
              </c:tx>
              <c:showLegendKey val="0"/>
              <c:showVal val="0"/>
              <c:showCatName val="1"/>
              <c:showSerName val="0"/>
              <c:showPercent val="1"/>
              <c:showBubbleSize val="0"/>
            </c:dLbl>
            <c:dLbl>
              <c:idx val="5"/>
              <c:layout>
                <c:manualLayout>
                  <c:x val="-9.2062718247175629E-2"/>
                  <c:y val="-1.1086611434525506E-3"/>
                </c:manualLayout>
              </c:layout>
              <c:tx>
                <c:rich>
                  <a:bodyPr/>
                  <a:lstStyle/>
                  <a:p>
                    <a:r>
                      <a:rPr lang="en-US"/>
                      <a:t> </a:t>
                    </a:r>
                    <a:r>
                      <a:rPr lang="th-TH"/>
                      <a:t>อื่นๆ
18%</a:t>
                    </a:r>
                  </a:p>
                </c:rich>
              </c:tx>
              <c:showLegendKey val="0"/>
              <c:showVal val="0"/>
              <c:showCatName val="1"/>
              <c:showSerName val="0"/>
              <c:showPercent val="1"/>
              <c:showBubbleSize val="0"/>
            </c:dLbl>
            <c:showLegendKey val="0"/>
            <c:showVal val="0"/>
            <c:showCatName val="1"/>
            <c:showSerName val="0"/>
            <c:showPercent val="1"/>
            <c:showBubbleSize val="0"/>
            <c:showLeaderLines val="1"/>
          </c:dLbls>
          <c:cat>
            <c:multiLvlStrRef>
              <c:f>Sheet1!$B$46:$G$47</c:f>
              <c:multiLvlStrCache>
                <c:ptCount val="6"/>
                <c:lvl>
                  <c:pt idx="0">
                    <c:v>เศษอาหาร</c:v>
                  </c:pt>
                  <c:pt idx="1">
                    <c:v>พลาสติกรวม</c:v>
                  </c:pt>
                  <c:pt idx="2">
                    <c:v>เศษไม้</c:v>
                  </c:pt>
                  <c:pt idx="3">
                    <c:v>เปลือกมะพร้าว</c:v>
                  </c:pt>
                  <c:pt idx="4">
                    <c:v>โลหะ</c:v>
                  </c:pt>
                  <c:pt idx="5">
                    <c:v>อื่นๆ</c:v>
                  </c:pt>
                </c:lvl>
                <c:lvl>
                  <c:pt idx="0">
                    <c:v>ค่าเฉลี่ย(% wt)</c:v>
                  </c:pt>
                </c:lvl>
              </c:multiLvlStrCache>
            </c:multiLvlStrRef>
          </c:cat>
          <c:val>
            <c:numRef>
              <c:f>Sheet1!$B$49:$G$49</c:f>
              <c:numCache>
                <c:formatCode>0.00</c:formatCode>
                <c:ptCount val="6"/>
                <c:pt idx="0">
                  <c:v>61.028571428571425</c:v>
                </c:pt>
                <c:pt idx="1">
                  <c:v>2.8721428571428578</c:v>
                </c:pt>
                <c:pt idx="2">
                  <c:v>7.65</c:v>
                </c:pt>
                <c:pt idx="3">
                  <c:v>8.5571428571428587</c:v>
                </c:pt>
                <c:pt idx="4">
                  <c:v>1.8142857142857143</c:v>
                </c:pt>
                <c:pt idx="5">
                  <c:v>18.077857142857138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th-TH" sz="1200" b="0"/>
              <a:t>ค่าเฉลี่ยปริมาณขยะในตำบลบางนางลี่ </a:t>
            </a:r>
          </a:p>
        </c:rich>
      </c:tx>
      <c:overlay val="0"/>
    </c:title>
    <c:autoTitleDeleted val="0"/>
    <c:plotArea>
      <c:layout>
        <c:manualLayout>
          <c:layoutTarget val="inner"/>
          <c:xMode val="edge"/>
          <c:yMode val="edge"/>
          <c:x val="0.21362789428549153"/>
          <c:y val="0.18289789595972636"/>
          <c:w val="0.63710103687534103"/>
          <c:h val="0.70324813906458417"/>
        </c:manualLayout>
      </c:layout>
      <c:pieChart>
        <c:varyColors val="1"/>
        <c:ser>
          <c:idx val="0"/>
          <c:order val="0"/>
          <c:tx>
            <c:strRef>
              <c:f>Sheet1!$A$48</c:f>
              <c:strCache>
                <c:ptCount val="1"/>
                <c:pt idx="0">
                  <c:v>ตำบลบางนางลี่ </c:v>
                </c:pt>
              </c:strCache>
            </c:strRef>
          </c:tx>
          <c:explosion val="25"/>
          <c:dLbls>
            <c:dLbl>
              <c:idx val="0"/>
              <c:layout>
                <c:manualLayout>
                  <c:x val="8.8002123553081388E-2"/>
                  <c:y val="-0.13898853054327112"/>
                </c:manualLayout>
              </c:layout>
              <c:tx>
                <c:rich>
                  <a:bodyPr/>
                  <a:lstStyle/>
                  <a:p>
                    <a:r>
                      <a:rPr lang="en-US">
                        <a:latin typeface="TH SarabunPSK" pitchFamily="34" charset="-34"/>
                        <a:cs typeface="TH SarabunPSK" pitchFamily="34" charset="-34"/>
                      </a:rPr>
                      <a:t> </a:t>
                    </a:r>
                    <a:r>
                      <a:rPr lang="th-TH">
                        <a:latin typeface="TH SarabunPSK" pitchFamily="34" charset="-34"/>
                        <a:cs typeface="TH SarabunPSK" pitchFamily="34" charset="-34"/>
                      </a:rPr>
                      <a:t>เศษอาหาร
64%</a:t>
                    </a:r>
                    <a:endParaRPr lang="th-TH"/>
                  </a:p>
                </c:rich>
              </c:tx>
              <c:showLegendKey val="0"/>
              <c:showVal val="0"/>
              <c:showCatName val="1"/>
              <c:showSerName val="0"/>
              <c:showPercent val="1"/>
              <c:showBubbleSize val="0"/>
            </c:dLbl>
            <c:dLbl>
              <c:idx val="1"/>
              <c:layout>
                <c:manualLayout>
                  <c:x val="0.14362165744133468"/>
                  <c:y val="5.3222752893593218E-2"/>
                </c:manualLayout>
              </c:layout>
              <c:tx>
                <c:rich>
                  <a:bodyPr/>
                  <a:lstStyle/>
                  <a:p>
                    <a:pPr>
                      <a:defRPr sz="900">
                        <a:latin typeface="TH SarabunPSK" pitchFamily="34" charset="-34"/>
                        <a:cs typeface="TH SarabunPSK" pitchFamily="34" charset="-34"/>
                      </a:defRPr>
                    </a:pPr>
                    <a:r>
                      <a:rPr lang="th-TH" sz="900">
                        <a:latin typeface="TH SarabunPSK" pitchFamily="34" charset="-34"/>
                        <a:cs typeface="TH SarabunPSK" pitchFamily="34" charset="-34"/>
                      </a:rPr>
                      <a:t>พลาสติกรวม
4%</a:t>
                    </a:r>
                    <a:endParaRPr lang="th-TH" sz="900"/>
                  </a:p>
                </c:rich>
              </c:tx>
              <c:spPr/>
              <c:showLegendKey val="0"/>
              <c:showVal val="0"/>
              <c:showCatName val="1"/>
              <c:showSerName val="0"/>
              <c:showPercent val="1"/>
              <c:showBubbleSize val="0"/>
            </c:dLbl>
            <c:dLbl>
              <c:idx val="2"/>
              <c:layout>
                <c:manualLayout>
                  <c:x val="-3.3159876754536119E-2"/>
                  <c:y val="3.6700248085427677E-2"/>
                </c:manualLayout>
              </c:layout>
              <c:tx>
                <c:rich>
                  <a:bodyPr/>
                  <a:lstStyle/>
                  <a:p>
                    <a:r>
                      <a:rPr lang="th-TH">
                        <a:latin typeface="TH SarabunPSK" pitchFamily="34" charset="-34"/>
                        <a:cs typeface="TH SarabunPSK" pitchFamily="34" charset="-34"/>
                      </a:rPr>
                      <a:t>เศษไม้
7%</a:t>
                    </a:r>
                    <a:endParaRPr lang="th-TH"/>
                  </a:p>
                </c:rich>
              </c:tx>
              <c:showLegendKey val="0"/>
              <c:showVal val="0"/>
              <c:showCatName val="1"/>
              <c:showSerName val="0"/>
              <c:showPercent val="1"/>
              <c:showBubbleSize val="0"/>
            </c:dLbl>
            <c:dLbl>
              <c:idx val="3"/>
              <c:layout>
                <c:manualLayout>
                  <c:x val="-3.6259271938833736E-2"/>
                  <c:y val="-1.4875346061194405E-2"/>
                </c:manualLayout>
              </c:layout>
              <c:tx>
                <c:rich>
                  <a:bodyPr/>
                  <a:lstStyle/>
                  <a:p>
                    <a:r>
                      <a:rPr lang="th-TH">
                        <a:latin typeface="TH SarabunPSK" pitchFamily="34" charset="-34"/>
                        <a:cs typeface="TH SarabunPSK" pitchFamily="34" charset="-34"/>
                      </a:rPr>
                      <a:t>เปลือกมะพร้าว
3%</a:t>
                    </a:r>
                    <a:endParaRPr lang="th-TH"/>
                  </a:p>
                </c:rich>
              </c:tx>
              <c:showLegendKey val="0"/>
              <c:showVal val="0"/>
              <c:showCatName val="1"/>
              <c:showSerName val="0"/>
              <c:showPercent val="1"/>
              <c:showBubbleSize val="0"/>
            </c:dLbl>
            <c:dLbl>
              <c:idx val="4"/>
              <c:layout>
                <c:manualLayout>
                  <c:x val="-3.076065869838104E-2"/>
                  <c:y val="-0.16073145651314133"/>
                </c:manualLayout>
              </c:layout>
              <c:tx>
                <c:rich>
                  <a:bodyPr/>
                  <a:lstStyle/>
                  <a:p>
                    <a:r>
                      <a:rPr lang="th-TH">
                        <a:latin typeface="TH SarabunPSK" pitchFamily="34" charset="-34"/>
                        <a:cs typeface="TH SarabunPSK" pitchFamily="34" charset="-34"/>
                      </a:rPr>
                      <a:t>โลหะ
2%</a:t>
                    </a:r>
                    <a:endParaRPr lang="th-TH"/>
                  </a:p>
                </c:rich>
              </c:tx>
              <c:showLegendKey val="0"/>
              <c:showVal val="0"/>
              <c:showCatName val="1"/>
              <c:showSerName val="0"/>
              <c:showPercent val="1"/>
              <c:showBubbleSize val="0"/>
            </c:dLbl>
            <c:dLbl>
              <c:idx val="5"/>
              <c:layout>
                <c:manualLayout>
                  <c:x val="8.735414216890186E-2"/>
                  <c:y val="-1.9771186135979578E-2"/>
                </c:manualLayout>
              </c:layout>
              <c:tx>
                <c:rich>
                  <a:bodyPr/>
                  <a:lstStyle/>
                  <a:p>
                    <a:r>
                      <a:rPr lang="th-TH">
                        <a:latin typeface="TH SarabunPSK" pitchFamily="34" charset="-34"/>
                        <a:cs typeface="TH SarabunPSK" pitchFamily="34" charset="-34"/>
                      </a:rPr>
                      <a:t>อื่นๆ
20%</a:t>
                    </a:r>
                    <a:endParaRPr lang="th-TH"/>
                  </a:p>
                </c:rich>
              </c:tx>
              <c:showLegendKey val="0"/>
              <c:showVal val="0"/>
              <c:showCatName val="1"/>
              <c:showSerName val="0"/>
              <c:showPercent val="1"/>
              <c:showBubbleSize val="0"/>
            </c:dLbl>
            <c:txPr>
              <a:bodyPr/>
              <a:lstStyle/>
              <a:p>
                <a:pPr>
                  <a:defRPr>
                    <a:latin typeface="TH SarabunPSK" pitchFamily="34" charset="-34"/>
                    <a:cs typeface="TH SarabunPSK" pitchFamily="34" charset="-34"/>
                  </a:defRPr>
                </a:pPr>
                <a:endParaRPr lang="en-US"/>
              </a:p>
            </c:txPr>
            <c:showLegendKey val="0"/>
            <c:showVal val="0"/>
            <c:showCatName val="1"/>
            <c:showSerName val="0"/>
            <c:showPercent val="1"/>
            <c:showBubbleSize val="0"/>
            <c:showLeaderLines val="1"/>
          </c:dLbls>
          <c:cat>
            <c:multiLvlStrRef>
              <c:f>Sheet1!$B$46:$G$47</c:f>
              <c:multiLvlStrCache>
                <c:ptCount val="6"/>
                <c:lvl>
                  <c:pt idx="0">
                    <c:v>เศษอาหาร</c:v>
                  </c:pt>
                  <c:pt idx="1">
                    <c:v>พลาสติกรวม</c:v>
                  </c:pt>
                  <c:pt idx="2">
                    <c:v>เศษไม้</c:v>
                  </c:pt>
                  <c:pt idx="3">
                    <c:v>เปลือกมะพร้าว</c:v>
                  </c:pt>
                  <c:pt idx="4">
                    <c:v>โลหะ</c:v>
                  </c:pt>
                  <c:pt idx="5">
                    <c:v>อื่นๆ</c:v>
                  </c:pt>
                </c:lvl>
                <c:lvl>
                  <c:pt idx="0">
                    <c:v>ค่าเฉลี่ย(% wt)</c:v>
                  </c:pt>
                </c:lvl>
              </c:multiLvlStrCache>
            </c:multiLvlStrRef>
          </c:cat>
          <c:val>
            <c:numRef>
              <c:f>Sheet1!$B$48:$G$48</c:f>
              <c:numCache>
                <c:formatCode>0.00</c:formatCode>
                <c:ptCount val="6"/>
                <c:pt idx="0">
                  <c:v>63.500000000000007</c:v>
                </c:pt>
                <c:pt idx="1">
                  <c:v>3.7578571428571435</c:v>
                </c:pt>
                <c:pt idx="2">
                  <c:v>7.128571428571429</c:v>
                </c:pt>
                <c:pt idx="3">
                  <c:v>2.842857142857143</c:v>
                </c:pt>
                <c:pt idx="4">
                  <c:v>2.4499999999999997</c:v>
                </c:pt>
                <c:pt idx="5">
                  <c:v>20.320714285714281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13635</Characters>
  <Application>Microsoft Office Word</Application>
  <DocSecurity>0</DocSecurity>
  <Lines>113</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sci</dc:creator>
  <cp:lastModifiedBy>user</cp:lastModifiedBy>
  <cp:revision>3</cp:revision>
  <dcterms:created xsi:type="dcterms:W3CDTF">2018-11-21T04:12:00Z</dcterms:created>
  <dcterms:modified xsi:type="dcterms:W3CDTF">2018-11-21T04:16:00Z</dcterms:modified>
</cp:coreProperties>
</file>