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A4" w:rsidRPr="005F4B74" w:rsidRDefault="008C3433" w:rsidP="008C3433">
      <w:pPr>
        <w:jc w:val="center"/>
        <w:rPr>
          <w:rFonts w:ascii="TH SarabunPSK" w:hAnsi="TH SarabunPSK" w:cs="TH SarabunPSK"/>
          <w:b/>
          <w:bCs/>
        </w:rPr>
      </w:pPr>
      <w:r w:rsidRPr="005F4B74">
        <w:rPr>
          <w:rFonts w:ascii="TH SarabunPSK" w:hAnsi="TH SarabunPSK" w:cs="TH SarabunPSK"/>
          <w:b/>
          <w:bCs/>
          <w:cs/>
        </w:rPr>
        <w:t>กระบวนทัศน์การบริหารคุณภาพการบริการของศูนย์ให้การศึกษาจังหวัดระนอง มหาวิทยาลัยราช</w:t>
      </w:r>
      <w:proofErr w:type="spellStart"/>
      <w:r w:rsidRPr="005F4B74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5F4B74">
        <w:rPr>
          <w:rFonts w:ascii="TH SarabunPSK" w:hAnsi="TH SarabunPSK" w:cs="TH SarabunPSK"/>
          <w:b/>
          <w:bCs/>
          <w:cs/>
        </w:rPr>
        <w:t>สวน</w:t>
      </w:r>
      <w:proofErr w:type="spellStart"/>
      <w:r w:rsidRPr="005F4B74">
        <w:rPr>
          <w:rFonts w:ascii="TH SarabunPSK" w:hAnsi="TH SarabunPSK" w:cs="TH SarabunPSK"/>
          <w:b/>
          <w:bCs/>
          <w:cs/>
        </w:rPr>
        <w:t>สุนัน</w:t>
      </w:r>
      <w:proofErr w:type="spellEnd"/>
      <w:r w:rsidRPr="005F4B74">
        <w:rPr>
          <w:rFonts w:ascii="TH SarabunPSK" w:hAnsi="TH SarabunPSK" w:cs="TH SarabunPSK"/>
          <w:b/>
          <w:bCs/>
          <w:cs/>
        </w:rPr>
        <w:t>ทา</w:t>
      </w:r>
    </w:p>
    <w:p w:rsidR="008C3433" w:rsidRPr="005F4B74" w:rsidRDefault="008C3433" w:rsidP="008C3433">
      <w:pPr>
        <w:jc w:val="center"/>
        <w:rPr>
          <w:rFonts w:ascii="TH SarabunPSK" w:hAnsi="TH SarabunPSK" w:cs="TH SarabunPSK"/>
          <w:b/>
          <w:bCs/>
        </w:rPr>
      </w:pPr>
    </w:p>
    <w:p w:rsidR="008C3433" w:rsidRPr="005F4B74" w:rsidRDefault="008C3433" w:rsidP="008C3433">
      <w:pPr>
        <w:jc w:val="center"/>
        <w:rPr>
          <w:rFonts w:ascii="TH SarabunPSK" w:hAnsi="TH SarabunPSK" w:cs="TH SarabunPSK"/>
          <w:b/>
          <w:bCs/>
        </w:rPr>
      </w:pPr>
    </w:p>
    <w:p w:rsidR="008C3433" w:rsidRPr="005F4B74" w:rsidRDefault="008C3433" w:rsidP="008C3433">
      <w:pPr>
        <w:ind w:firstLine="0"/>
        <w:jc w:val="center"/>
        <w:rPr>
          <w:rFonts w:ascii="TH SarabunPSK" w:hAnsi="TH SarabunPSK" w:cs="TH SarabunPSK"/>
          <w:b/>
          <w:bCs/>
        </w:rPr>
      </w:pPr>
      <w:r w:rsidRPr="005F4B74">
        <w:rPr>
          <w:rFonts w:ascii="TH SarabunPSK" w:hAnsi="TH SarabunPSK" w:cs="TH SarabunPSK"/>
          <w:b/>
          <w:bCs/>
          <w:cs/>
        </w:rPr>
        <w:t>ผู้ช่วยศาสตราจารย์ ดร.</w:t>
      </w:r>
      <w:proofErr w:type="spellStart"/>
      <w:r w:rsidRPr="005F4B74">
        <w:rPr>
          <w:rFonts w:ascii="TH SarabunPSK" w:hAnsi="TH SarabunPSK" w:cs="TH SarabunPSK"/>
          <w:b/>
          <w:bCs/>
          <w:cs/>
        </w:rPr>
        <w:t>วรวิทย์</w:t>
      </w:r>
      <w:proofErr w:type="spellEnd"/>
      <w:r w:rsidRPr="005F4B74">
        <w:rPr>
          <w:rFonts w:ascii="TH SarabunPSK" w:hAnsi="TH SarabunPSK" w:cs="TH SarabunPSK"/>
          <w:b/>
          <w:bCs/>
          <w:cs/>
        </w:rPr>
        <w:t xml:space="preserve"> จินดาพล</w:t>
      </w:r>
    </w:p>
    <w:p w:rsidR="008C3433" w:rsidRPr="005F4B74" w:rsidRDefault="008C3433" w:rsidP="008C3433">
      <w:pPr>
        <w:ind w:firstLine="0"/>
        <w:jc w:val="center"/>
        <w:rPr>
          <w:rFonts w:ascii="TH SarabunPSK" w:hAnsi="TH SarabunPSK" w:cs="TH SarabunPSK"/>
          <w:b/>
          <w:bCs/>
        </w:rPr>
      </w:pPr>
      <w:r w:rsidRPr="005F4B74">
        <w:rPr>
          <w:rFonts w:ascii="TH SarabunPSK" w:hAnsi="TH SarabunPSK" w:cs="TH SarabunPSK"/>
          <w:b/>
          <w:bCs/>
          <w:cs/>
        </w:rPr>
        <w:t>อาจารย์</w:t>
      </w:r>
      <w:proofErr w:type="spellStart"/>
      <w:r w:rsidRPr="005F4B74">
        <w:rPr>
          <w:rFonts w:ascii="TH SarabunPSK" w:hAnsi="TH SarabunPSK" w:cs="TH SarabunPSK"/>
          <w:b/>
          <w:bCs/>
          <w:cs/>
        </w:rPr>
        <w:t>อัญชัญ</w:t>
      </w:r>
      <w:proofErr w:type="spellEnd"/>
      <w:r w:rsidRPr="005F4B74">
        <w:rPr>
          <w:rFonts w:ascii="TH SarabunPSK" w:hAnsi="TH SarabunPSK" w:cs="TH SarabunPSK"/>
          <w:b/>
          <w:bCs/>
          <w:cs/>
        </w:rPr>
        <w:t xml:space="preserve"> จงเจริญ</w:t>
      </w:r>
    </w:p>
    <w:p w:rsidR="008C3433" w:rsidRPr="005F4B74" w:rsidRDefault="008C3433" w:rsidP="008C3433">
      <w:pPr>
        <w:ind w:firstLine="0"/>
        <w:rPr>
          <w:rFonts w:ascii="TH SarabunPSK" w:hAnsi="TH SarabunPSK" w:cs="TH SarabunPSK"/>
        </w:rPr>
      </w:pPr>
    </w:p>
    <w:p w:rsidR="008C3433" w:rsidRPr="005F4B74" w:rsidRDefault="008C3433" w:rsidP="008C3433">
      <w:pPr>
        <w:ind w:firstLine="0"/>
        <w:rPr>
          <w:rFonts w:ascii="TH SarabunPSK" w:hAnsi="TH SarabunPSK" w:cs="TH SarabunPSK"/>
          <w:b/>
          <w:bCs/>
          <w:u w:val="single"/>
        </w:rPr>
      </w:pPr>
      <w:r w:rsidRPr="005F4B74">
        <w:rPr>
          <w:rFonts w:ascii="TH SarabunPSK" w:hAnsi="TH SarabunPSK" w:cs="TH SarabunPSK"/>
          <w:b/>
          <w:bCs/>
          <w:u w:val="single"/>
          <w:cs/>
        </w:rPr>
        <w:t>บทคัดย่อ</w:t>
      </w:r>
    </w:p>
    <w:p w:rsidR="008C3433" w:rsidRPr="005F4B74" w:rsidRDefault="008C3433" w:rsidP="007D6E11">
      <w:pPr>
        <w:jc w:val="thaiDistribute"/>
        <w:rPr>
          <w:rFonts w:ascii="TH SarabunPSK" w:hAnsi="TH SarabunPSK" w:cs="TH SarabunPSK"/>
        </w:rPr>
      </w:pPr>
      <w:r w:rsidRPr="005F4B74">
        <w:rPr>
          <w:rFonts w:ascii="TH SarabunPSK" w:hAnsi="TH SarabunPSK" w:cs="TH SarabunPSK" w:hint="cs"/>
          <w:cs/>
        </w:rPr>
        <w:t>งานวิจัยเรื่องนี้มีวัตถุประสงค์เพื่อ 1) เพื่อศึกษาระดับความคิดเห็นของนักศึกษาที่มีต่อกระบวนทัศน์การบริหารคุณภาพบริการของศูนย์ให้การศึกษาจังหวัดระนอง 2) เพื่อ</w:t>
      </w:r>
      <w:r w:rsidR="00A4789A" w:rsidRPr="005F4B74">
        <w:rPr>
          <w:rFonts w:ascii="TH SarabunPSK" w:hAnsi="TH SarabunPSK" w:cs="TH SarabunPSK" w:hint="cs"/>
          <w:cs/>
        </w:rPr>
        <w:t>เปรียบเทียบกระบวนทัศน์ให้การบริการคุณภาพการบริการ ของศูนย์ให้การศึกษาจังหวัดระนอง จำแนกตามระดับหลักสูตรที่ศึกษา 3) เพื่อแสวงหาแนวทางการพัฒนาคุณภาพการให้บริการแก่นักศึกษาศูนย์ให้การศึกษาจังหวัดระนอง ตามบทบาทสถาบันอุดมศึกษาเพื่อการพัฒนาท้องถิ่น โดยใช้วิธีการวิจัยเชิงปริมาณ กลุ่มตัวอย่างประกอบด้วย ผู้บริหารศูนย์และอาจารย์ จำนวน 15 คน นักศึกษาระดับปริญญาตรี จำนวน 51 คน นักศึกษาระดับปริญญาโท จำนวน 71 คน โดยกลุ่มตัวอย่าง 137 คน วิเคราะห์ข้อมูลโดยใช้โปรแกรมสำเร็จรูป</w:t>
      </w:r>
      <w:r w:rsidR="005F4B74" w:rsidRPr="005F4B74">
        <w:rPr>
          <w:rFonts w:ascii="TH SarabunPSK" w:hAnsi="TH SarabunPSK" w:cs="TH SarabunPSK" w:hint="cs"/>
          <w:cs/>
        </w:rPr>
        <w:t xml:space="preserve">ด้วยสถิติค่าร้อยละ ค่าเฉลี่ย ส่วนเบี่ยงเบนมาตรฐาน และทดสอบสมมติฐานด้วยการทดสอบค่า </w:t>
      </w:r>
      <w:proofErr w:type="gramStart"/>
      <w:r w:rsidR="005F4B74" w:rsidRPr="005F4B74">
        <w:rPr>
          <w:rFonts w:ascii="TH SarabunPSK" w:hAnsi="TH SarabunPSK" w:cs="TH SarabunPSK"/>
        </w:rPr>
        <w:t>t</w:t>
      </w:r>
      <w:proofErr w:type="gramEnd"/>
      <w:r w:rsidR="005F4B74" w:rsidRPr="005F4B74">
        <w:rPr>
          <w:rFonts w:ascii="TH SarabunPSK" w:hAnsi="TH SarabunPSK" w:cs="TH SarabunPSK"/>
        </w:rPr>
        <w:t xml:space="preserve"> (t-test)</w:t>
      </w:r>
    </w:p>
    <w:p w:rsidR="005F4B74" w:rsidRPr="005F4B74" w:rsidRDefault="005F4B74" w:rsidP="007D6E11">
      <w:pPr>
        <w:jc w:val="thaiDistribute"/>
        <w:rPr>
          <w:rFonts w:ascii="TH SarabunPSK" w:hAnsi="TH SarabunPSK" w:cs="TH SarabunPSK"/>
        </w:rPr>
      </w:pPr>
      <w:r w:rsidRPr="005F4B74">
        <w:rPr>
          <w:rFonts w:ascii="TH SarabunPSK" w:hAnsi="TH SarabunPSK" w:cs="TH SarabunPSK" w:hint="cs"/>
          <w:cs/>
        </w:rPr>
        <w:t>ผลการวิจัย พบว่า</w:t>
      </w:r>
    </w:p>
    <w:p w:rsidR="005F4B74" w:rsidRPr="007D6E11" w:rsidRDefault="005F4B74" w:rsidP="007D6E11">
      <w:pPr>
        <w:pStyle w:val="a3"/>
        <w:numPr>
          <w:ilvl w:val="0"/>
          <w:numId w:val="1"/>
        </w:numPr>
        <w:tabs>
          <w:tab w:val="left" w:pos="1080"/>
        </w:tabs>
        <w:ind w:left="0" w:firstLine="864"/>
        <w:jc w:val="thaiDistribute"/>
        <w:rPr>
          <w:rFonts w:ascii="TH SarabunPSK" w:hAnsi="TH SarabunPSK" w:cs="TH SarabunPSK"/>
          <w:spacing w:val="-6"/>
          <w:szCs w:val="32"/>
        </w:rPr>
      </w:pPr>
      <w:r w:rsidRPr="005F4B74">
        <w:rPr>
          <w:rFonts w:ascii="TH SarabunPSK" w:hAnsi="TH SarabunPSK" w:cs="TH SarabunPSK" w:hint="cs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szCs w:val="32"/>
          <w:cs/>
        </w:rPr>
        <w:t xml:space="preserve">ของนักศึกษาเกี่ยวกับคุณภาพการให้บริการของศูนย์ให้การศึกษาจังหวัดระนองในภาพรวมอยู่ในระดับมาก เมื่อพิจารณาเป็นรายด้านเป็นไปตามลำดับ ดังนี้ </w:t>
      </w:r>
      <w:r w:rsidR="005F7EB8" w:rsidRPr="005F7EB8">
        <w:rPr>
          <w:rFonts w:ascii="TH SarabunPSK" w:hAnsi="TH SarabunPSK" w:cs="TH SarabunPSK"/>
          <w:szCs w:val="32"/>
          <w:cs/>
        </w:rPr>
        <w:t>ด้านความพึงพอใจของนักศึกษาต่อคุณภาพการให้บริการ</w:t>
      </w:r>
      <w:r w:rsidR="005F7EB8">
        <w:rPr>
          <w:rFonts w:ascii="TH SarabunPSK" w:hAnsi="TH SarabunPSK" w:cs="TH SarabunPSK" w:hint="cs"/>
          <w:szCs w:val="32"/>
          <w:cs/>
        </w:rPr>
        <w:t xml:space="preserve">, </w:t>
      </w:r>
      <w:r w:rsidR="005F7EB8" w:rsidRPr="005F7EB8">
        <w:rPr>
          <w:rFonts w:ascii="TH SarabunPSK" w:hAnsi="TH SarabunPSK" w:cs="TH SarabunPSK"/>
          <w:szCs w:val="32"/>
          <w:cs/>
        </w:rPr>
        <w:t>ด้านการมุ่งสู่องค์การที่มีสมรรถนะสู</w:t>
      </w:r>
      <w:r w:rsidR="005F7EB8">
        <w:rPr>
          <w:rFonts w:ascii="TH SarabunPSK" w:hAnsi="TH SarabunPSK" w:cs="TH SarabunPSK" w:hint="cs"/>
          <w:szCs w:val="32"/>
          <w:cs/>
        </w:rPr>
        <w:t xml:space="preserve">ง, </w:t>
      </w:r>
      <w:r w:rsidR="005F7EB8" w:rsidRPr="005F7EB8">
        <w:rPr>
          <w:rFonts w:ascii="TH SarabunPSK" w:hAnsi="TH SarabunPSK" w:cs="TH SarabunPSK"/>
          <w:szCs w:val="32"/>
          <w:cs/>
        </w:rPr>
        <w:t>ด้านบทบาท</w:t>
      </w:r>
      <w:r w:rsidR="005F7EB8" w:rsidRPr="007D6E11">
        <w:rPr>
          <w:rFonts w:ascii="TH SarabunPSK" w:hAnsi="TH SarabunPSK" w:cs="TH SarabunPSK"/>
          <w:spacing w:val="-6"/>
          <w:szCs w:val="32"/>
          <w:cs/>
        </w:rPr>
        <w:t>หน้าที่ของศูนย์ให้การศึกษาจังหวัดระนอง</w:t>
      </w:r>
      <w:r w:rsidR="005F7EB8" w:rsidRPr="007D6E11">
        <w:rPr>
          <w:rFonts w:ascii="TH SarabunPSK" w:hAnsi="TH SarabunPSK" w:cs="TH SarabunPSK" w:hint="cs"/>
          <w:spacing w:val="-6"/>
          <w:szCs w:val="32"/>
          <w:cs/>
        </w:rPr>
        <w:t xml:space="preserve"> และ</w:t>
      </w:r>
      <w:r w:rsidR="005F7EB8" w:rsidRPr="007D6E11">
        <w:rPr>
          <w:rFonts w:ascii="TH SarabunPSK" w:hAnsi="TH SarabunPSK" w:cs="TH SarabunPSK"/>
          <w:spacing w:val="-6"/>
          <w:szCs w:val="32"/>
          <w:cs/>
        </w:rPr>
        <w:t>ด้านการสร้างระบบการกำกับดูแล โดยหลัก</w:t>
      </w:r>
      <w:proofErr w:type="spellStart"/>
      <w:r w:rsidR="005F7EB8" w:rsidRPr="007D6E11">
        <w:rPr>
          <w:rFonts w:ascii="TH SarabunPSK" w:hAnsi="TH SarabunPSK" w:cs="TH SarabunPSK"/>
          <w:spacing w:val="-6"/>
          <w:szCs w:val="32"/>
          <w:cs/>
        </w:rPr>
        <w:t>ธรรมาภิ</w:t>
      </w:r>
      <w:proofErr w:type="spellEnd"/>
      <w:r w:rsidR="005F7EB8" w:rsidRPr="007D6E11">
        <w:rPr>
          <w:rFonts w:ascii="TH SarabunPSK" w:hAnsi="TH SarabunPSK" w:cs="TH SarabunPSK"/>
          <w:spacing w:val="-6"/>
          <w:szCs w:val="32"/>
          <w:cs/>
        </w:rPr>
        <w:t>บาล</w:t>
      </w:r>
      <w:r w:rsidR="005F7EB8" w:rsidRPr="007D6E11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</w:p>
    <w:p w:rsidR="005F7EB8" w:rsidRDefault="005F7EB8" w:rsidP="007D6E11">
      <w:pPr>
        <w:pStyle w:val="a3"/>
        <w:numPr>
          <w:ilvl w:val="0"/>
          <w:numId w:val="1"/>
        </w:numPr>
        <w:tabs>
          <w:tab w:val="left" w:pos="1080"/>
        </w:tabs>
        <w:ind w:left="0" w:firstLine="86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เปรียบเทีย</w:t>
      </w:r>
      <w:r w:rsidR="00207378">
        <w:rPr>
          <w:rFonts w:ascii="TH SarabunPSK" w:hAnsi="TH SarabunPSK" w:cs="TH SarabunPSK" w:hint="cs"/>
          <w:szCs w:val="32"/>
          <w:cs/>
        </w:rPr>
        <w:t>บกระบวนทัศน์การบริหารคุณภาพการบริการของศูนย์ให้การศึกษาจังหวัดระนอง ตามระดับหลักสูตรปริญญาตรี และหลักสูตรปริญญาโท พบว่า กระบวนทัศน์การบริหารคุณภาพการให้บริการไม่มีความแตกต่างกัน</w:t>
      </w:r>
    </w:p>
    <w:p w:rsidR="00207378" w:rsidRPr="005F4B74" w:rsidRDefault="00207378" w:rsidP="007D6E11">
      <w:pPr>
        <w:pStyle w:val="a3"/>
        <w:numPr>
          <w:ilvl w:val="0"/>
          <w:numId w:val="1"/>
        </w:numPr>
        <w:tabs>
          <w:tab w:val="left" w:pos="1080"/>
        </w:tabs>
        <w:ind w:left="0" w:firstLine="864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แนวทางการพัฒนาคุณภาพการให้บริการแก่นักศึกษาศูนย์ให้การศึกษาจังหวัดระนอง </w:t>
      </w:r>
      <w:r w:rsidRPr="007D6E11">
        <w:rPr>
          <w:rFonts w:ascii="TH SarabunPSK" w:hAnsi="TH SarabunPSK" w:cs="TH SarabunPSK" w:hint="cs"/>
          <w:spacing w:val="-6"/>
          <w:szCs w:val="32"/>
          <w:cs/>
        </w:rPr>
        <w:t>ควรกำหนดแนวทางการพัฒนาให้สอดคล้องกับแผนยุทธศาสตร์ศูนย์ให้การศึกษา มหาวิทยาลัย</w:t>
      </w:r>
      <w:r w:rsidR="00375A95" w:rsidRPr="007D6E11">
        <w:rPr>
          <w:rFonts w:ascii="TH SarabunPSK" w:hAnsi="TH SarabunPSK" w:cs="TH SarabunPSK" w:hint="cs"/>
          <w:spacing w:val="-6"/>
          <w:szCs w:val="32"/>
          <w:cs/>
        </w:rPr>
        <w:t>ราช</w:t>
      </w:r>
      <w:proofErr w:type="spellStart"/>
      <w:r w:rsidR="00375A95" w:rsidRPr="007D6E11">
        <w:rPr>
          <w:rFonts w:ascii="TH SarabunPSK" w:hAnsi="TH SarabunPSK" w:cs="TH SarabunPSK" w:hint="cs"/>
          <w:spacing w:val="-6"/>
          <w:szCs w:val="32"/>
          <w:cs/>
        </w:rPr>
        <w:t>ภัฏ</w:t>
      </w:r>
      <w:proofErr w:type="spellEnd"/>
      <w:r w:rsidR="00375A95">
        <w:rPr>
          <w:rFonts w:ascii="TH SarabunPSK" w:hAnsi="TH SarabunPSK" w:cs="TH SarabunPSK" w:hint="cs"/>
          <w:szCs w:val="32"/>
          <w:cs/>
        </w:rPr>
        <w:t>สวน</w:t>
      </w:r>
      <w:proofErr w:type="spellStart"/>
      <w:r w:rsidR="00375A95"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 w:rsidR="00375A95">
        <w:rPr>
          <w:rFonts w:ascii="TH SarabunPSK" w:hAnsi="TH SarabunPSK" w:cs="TH SarabunPSK" w:hint="cs"/>
          <w:szCs w:val="32"/>
          <w:cs/>
        </w:rPr>
        <w:t xml:space="preserve">ทา จังหวัดระนอง ระยะ 5 ปี (พ.ศ. 2560 </w:t>
      </w:r>
      <w:r w:rsidR="00375A95">
        <w:rPr>
          <w:rFonts w:ascii="TH SarabunPSK" w:hAnsi="TH SarabunPSK" w:cs="TH SarabunPSK"/>
          <w:szCs w:val="32"/>
          <w:cs/>
        </w:rPr>
        <w:t>–</w:t>
      </w:r>
      <w:r w:rsidR="00375A95">
        <w:rPr>
          <w:rFonts w:ascii="TH SarabunPSK" w:hAnsi="TH SarabunPSK" w:cs="TH SarabunPSK" w:hint="cs"/>
          <w:szCs w:val="32"/>
          <w:cs/>
        </w:rPr>
        <w:t xml:space="preserve"> 2564) คือ ด้านการเสริมสร้างและเชื่อมโยงเครือข่าย, ด้านการเสริมสร้างโอกาสและเพิ่มแหล่งการจัดหารายได้, ด้านการพัฒนาและเสริมสร้างศักยภาพคน และด้านการเติบโตด้วยคุณภาพการบริหารจัดการที่ดี</w:t>
      </w:r>
    </w:p>
    <w:sectPr w:rsidR="00207378" w:rsidRPr="005F4B74" w:rsidSect="00FA4692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36DF"/>
    <w:multiLevelType w:val="hybridMultilevel"/>
    <w:tmpl w:val="AABEC1F2"/>
    <w:lvl w:ilvl="0" w:tplc="5190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8C3433"/>
    <w:rsid w:val="0001674B"/>
    <w:rsid w:val="000B7087"/>
    <w:rsid w:val="0016539B"/>
    <w:rsid w:val="001F24E8"/>
    <w:rsid w:val="00207378"/>
    <w:rsid w:val="00375A95"/>
    <w:rsid w:val="005F4B74"/>
    <w:rsid w:val="005F7EB8"/>
    <w:rsid w:val="007D6E11"/>
    <w:rsid w:val="007F2E91"/>
    <w:rsid w:val="008A0D95"/>
    <w:rsid w:val="008C3433"/>
    <w:rsid w:val="008D6BE6"/>
    <w:rsid w:val="00A41D3D"/>
    <w:rsid w:val="00A4789A"/>
    <w:rsid w:val="00D454A4"/>
    <w:rsid w:val="00D869EF"/>
    <w:rsid w:val="00E43ED2"/>
    <w:rsid w:val="00EE6D99"/>
    <w:rsid w:val="00FA4692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firstLine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74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G07</cp:lastModifiedBy>
  <cp:revision>3</cp:revision>
  <cp:lastPrinted>2017-08-15T07:25:00Z</cp:lastPrinted>
  <dcterms:created xsi:type="dcterms:W3CDTF">2017-08-09T14:33:00Z</dcterms:created>
  <dcterms:modified xsi:type="dcterms:W3CDTF">2017-08-15T07:25:00Z</dcterms:modified>
</cp:coreProperties>
</file>