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B6" w:rsidRDefault="00AF73B6" w:rsidP="00AF73B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i/>
          <w:iCs/>
          <w:noProof/>
        </w:rPr>
        <w:drawing>
          <wp:inline distT="0" distB="0" distL="0" distR="0">
            <wp:extent cx="1774209" cy="222652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85" cy="222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3B6" w:rsidRDefault="00AF73B6" w:rsidP="00AF73B6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รายงานการวิจัย</w:t>
      </w:r>
    </w:p>
    <w:p w:rsidR="00AF73B6" w:rsidRPr="001B3587" w:rsidRDefault="00AF73B6" w:rsidP="00AF73B6">
      <w:pPr>
        <w:jc w:val="center"/>
        <w:rPr>
          <w:rFonts w:ascii="TH SarabunPSK" w:hAnsi="TH SarabunPSK" w:cs="TH SarabunPSK"/>
          <w:sz w:val="36"/>
          <w:szCs w:val="36"/>
        </w:rPr>
      </w:pPr>
      <w:r w:rsidRPr="001B3587">
        <w:rPr>
          <w:rFonts w:ascii="TH SarabunPSK" w:hAnsi="TH SarabunPSK" w:cs="TH SarabunPSK"/>
          <w:sz w:val="36"/>
          <w:szCs w:val="36"/>
          <w:cs/>
        </w:rPr>
        <w:t>เรื่อง</w:t>
      </w:r>
    </w:p>
    <w:p w:rsidR="00AF73B6" w:rsidRPr="00397033" w:rsidRDefault="00AF73B6" w:rsidP="00AF73B6">
      <w:pPr>
        <w:rPr>
          <w:rFonts w:ascii="TH SarabunPSK" w:hAnsi="TH SarabunPSK" w:cs="TH SarabunPSK"/>
          <w:sz w:val="36"/>
          <w:szCs w:val="36"/>
        </w:rPr>
      </w:pPr>
      <w:r w:rsidRPr="00397033">
        <w:rPr>
          <w:rFonts w:ascii="TH SarabunPSK" w:hAnsi="TH SarabunPSK" w:cs="TH SarabunPSK"/>
          <w:sz w:val="36"/>
          <w:szCs w:val="36"/>
          <w:cs/>
        </w:rPr>
        <w:t xml:space="preserve">ปัจจัยที่เกี่ยวข้องกับการส่งเสริมการดูแลตนเองของหญิงตั้งครรภ์ </w:t>
      </w:r>
      <w:r w:rsidRPr="00397033">
        <w:rPr>
          <w:rFonts w:ascii="TH SarabunPSK" w:hAnsi="TH SarabunPSK" w:cs="TH SarabunPSK"/>
          <w:sz w:val="36"/>
          <w:szCs w:val="36"/>
        </w:rPr>
        <w:t xml:space="preserve">: </w:t>
      </w:r>
      <w:r w:rsidRPr="00397033">
        <w:rPr>
          <w:rFonts w:ascii="TH SarabunPSK" w:hAnsi="TH SarabunPSK" w:cs="TH SarabunPSK"/>
          <w:sz w:val="36"/>
          <w:szCs w:val="36"/>
          <w:cs/>
        </w:rPr>
        <w:t xml:space="preserve">กรณีศึกษา ชุมชนเขตบางแค </w:t>
      </w:r>
    </w:p>
    <w:p w:rsidR="00AF73B6" w:rsidRPr="0070573A" w:rsidRDefault="00AF73B6" w:rsidP="00AF73B6">
      <w:pPr>
        <w:rPr>
          <w:rFonts w:ascii="TH SarabunPSK" w:hAnsi="TH SarabunPSK" w:cs="TH SarabunPSK"/>
        </w:rPr>
      </w:pPr>
    </w:p>
    <w:p w:rsidR="00AF73B6" w:rsidRPr="0070573A" w:rsidRDefault="00AF73B6" w:rsidP="00AF73B6">
      <w:pPr>
        <w:jc w:val="center"/>
        <w:rPr>
          <w:rFonts w:ascii="TH SarabunPSK" w:hAnsi="TH SarabunPSK" w:cs="TH SarabunPSK"/>
        </w:rPr>
      </w:pPr>
    </w:p>
    <w:p w:rsidR="00AF73B6" w:rsidRPr="001B3587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 w:rsidRPr="001B3587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AF73B6" w:rsidRPr="001B3587" w:rsidRDefault="00AF73B6" w:rsidP="00AF73B6">
      <w:pPr>
        <w:jc w:val="center"/>
        <w:rPr>
          <w:rFonts w:ascii="TH SarabunPSK" w:hAnsi="TH SarabunPSK" w:cs="TH SarabunPSK"/>
          <w:sz w:val="36"/>
          <w:szCs w:val="36"/>
        </w:rPr>
      </w:pPr>
      <w:r w:rsidRPr="001B3587">
        <w:rPr>
          <w:rFonts w:ascii="TH SarabunPSK" w:hAnsi="TH SarabunPSK" w:cs="TH SarabunPSK" w:hint="cs"/>
          <w:sz w:val="36"/>
          <w:szCs w:val="36"/>
          <w:cs/>
        </w:rPr>
        <w:t>กาญจนา เกียรติกานนท์</w:t>
      </w:r>
    </w:p>
    <w:p w:rsidR="00AF73B6" w:rsidRDefault="00AF73B6" w:rsidP="00AF73B6">
      <w:pPr>
        <w:rPr>
          <w:rFonts w:ascii="TH SarabunPSK" w:hAnsi="TH SarabunPSK" w:cs="TH SarabunPSK"/>
          <w:sz w:val="40"/>
          <w:szCs w:val="40"/>
        </w:rPr>
      </w:pPr>
    </w:p>
    <w:p w:rsidR="00AF73B6" w:rsidRDefault="00AF73B6" w:rsidP="00AF73B6">
      <w:pPr>
        <w:rPr>
          <w:rFonts w:ascii="TH SarabunPSK" w:hAnsi="TH SarabunPSK" w:cs="TH SarabunPSK"/>
          <w:sz w:val="40"/>
          <w:szCs w:val="40"/>
        </w:rPr>
      </w:pPr>
    </w:p>
    <w:p w:rsidR="00AF73B6" w:rsidRDefault="00AF73B6" w:rsidP="00AF73B6">
      <w:pPr>
        <w:rPr>
          <w:rFonts w:ascii="TH SarabunPSK" w:hAnsi="TH SarabunPSK" w:cs="TH SarabunPSK"/>
          <w:sz w:val="40"/>
          <w:szCs w:val="40"/>
        </w:rPr>
      </w:pPr>
    </w:p>
    <w:p w:rsidR="00AF73B6" w:rsidRDefault="00AF73B6" w:rsidP="00AF73B6">
      <w:pPr>
        <w:rPr>
          <w:rFonts w:ascii="TH SarabunPSK" w:hAnsi="TH SarabunPSK" w:cs="TH SarabunPSK"/>
          <w:sz w:val="40"/>
          <w:szCs w:val="40"/>
        </w:rPr>
      </w:pPr>
    </w:p>
    <w:p w:rsidR="00AF73B6" w:rsidRPr="001B3587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 w:rsidRPr="001B3587">
        <w:rPr>
          <w:rFonts w:ascii="TH SarabunPSK" w:hAnsi="TH SarabunPSK" w:cs="TH SarabunPSK" w:hint="cs"/>
          <w:sz w:val="32"/>
          <w:szCs w:val="32"/>
          <w:cs/>
        </w:rPr>
        <w:t>ได้รับทุนอุดหนุนจากมหาวิทยาลัยราชภัฎสวนสุนันทา</w:t>
      </w:r>
    </w:p>
    <w:p w:rsidR="00AF73B6" w:rsidRPr="001B3587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2561</w:t>
      </w:r>
    </w:p>
    <w:p w:rsidR="00AF73B6" w:rsidRDefault="00AF73B6" w:rsidP="00AF73B6">
      <w:pPr>
        <w:jc w:val="center"/>
        <w:rPr>
          <w:rFonts w:ascii="TH SarabunPSK" w:hAnsi="TH SarabunPSK" w:cs="TH SarabunPSK"/>
          <w:sz w:val="40"/>
          <w:szCs w:val="40"/>
        </w:rPr>
      </w:pPr>
    </w:p>
    <w:p w:rsidR="00AF73B6" w:rsidRPr="00C5578D" w:rsidRDefault="00AF73B6" w:rsidP="00AF73B6">
      <w:pPr>
        <w:jc w:val="center"/>
        <w:rPr>
          <w:rFonts w:ascii="TH SarabunPSK" w:hAnsi="TH SarabunPSK" w:cs="TH SarabunPSK"/>
          <w:sz w:val="40"/>
          <w:szCs w:val="40"/>
        </w:rPr>
      </w:pPr>
    </w:p>
    <w:p w:rsidR="00AF73B6" w:rsidRPr="001B3587" w:rsidRDefault="00AF73B6" w:rsidP="00AF73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358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รายงานการวิจัย</w:t>
      </w:r>
    </w:p>
    <w:p w:rsidR="00AF73B6" w:rsidRPr="0070573A" w:rsidRDefault="00AF73B6" w:rsidP="00AF73B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F73B6" w:rsidRPr="001B3587" w:rsidRDefault="00AF73B6" w:rsidP="00AF73B6">
      <w:pPr>
        <w:jc w:val="center"/>
        <w:rPr>
          <w:rFonts w:ascii="TH SarabunPSK" w:hAnsi="TH SarabunPSK" w:cs="TH SarabunPSK"/>
          <w:sz w:val="36"/>
          <w:szCs w:val="36"/>
        </w:rPr>
      </w:pPr>
      <w:r w:rsidRPr="001B3587">
        <w:rPr>
          <w:rFonts w:ascii="TH SarabunPSK" w:hAnsi="TH SarabunPSK" w:cs="TH SarabunPSK"/>
          <w:sz w:val="36"/>
          <w:szCs w:val="36"/>
          <w:cs/>
        </w:rPr>
        <w:t>เรื่อง</w:t>
      </w:r>
    </w:p>
    <w:p w:rsidR="00AF73B6" w:rsidRPr="0070573A" w:rsidRDefault="00AF73B6" w:rsidP="00AF73B6">
      <w:pPr>
        <w:jc w:val="center"/>
        <w:rPr>
          <w:rFonts w:ascii="TH SarabunPSK" w:hAnsi="TH SarabunPSK" w:cs="TH SarabunPSK"/>
          <w:sz w:val="40"/>
          <w:szCs w:val="40"/>
        </w:rPr>
      </w:pPr>
    </w:p>
    <w:p w:rsidR="00AF73B6" w:rsidRPr="00397033" w:rsidRDefault="00AF73B6" w:rsidP="00AF73B6">
      <w:pPr>
        <w:rPr>
          <w:rFonts w:ascii="TH SarabunPSK" w:hAnsi="TH SarabunPSK" w:cs="TH SarabunPSK"/>
          <w:sz w:val="36"/>
          <w:szCs w:val="36"/>
        </w:rPr>
      </w:pPr>
      <w:r w:rsidRPr="00397033">
        <w:rPr>
          <w:rFonts w:ascii="TH SarabunPSK" w:hAnsi="TH SarabunPSK" w:cs="TH SarabunPSK"/>
          <w:sz w:val="36"/>
          <w:szCs w:val="36"/>
          <w:cs/>
        </w:rPr>
        <w:t xml:space="preserve">ปัจจัยที่เกี่ยวข้องกับการส่งเสริมการดูแลตนเองของหญิงตั้งครรภ์ </w:t>
      </w:r>
      <w:r w:rsidRPr="00397033">
        <w:rPr>
          <w:rFonts w:ascii="TH SarabunPSK" w:hAnsi="TH SarabunPSK" w:cs="TH SarabunPSK"/>
          <w:sz w:val="36"/>
          <w:szCs w:val="36"/>
        </w:rPr>
        <w:t xml:space="preserve">: </w:t>
      </w:r>
      <w:r w:rsidRPr="00397033">
        <w:rPr>
          <w:rFonts w:ascii="TH SarabunPSK" w:hAnsi="TH SarabunPSK" w:cs="TH SarabunPSK"/>
          <w:sz w:val="36"/>
          <w:szCs w:val="36"/>
          <w:cs/>
        </w:rPr>
        <w:t xml:space="preserve">กรณีศึกษา ชุมชนเขตบางแค </w:t>
      </w:r>
    </w:p>
    <w:p w:rsidR="00AF73B6" w:rsidRPr="0070573A" w:rsidRDefault="00AF73B6" w:rsidP="00AF73B6">
      <w:pPr>
        <w:jc w:val="center"/>
        <w:rPr>
          <w:rFonts w:ascii="TH SarabunPSK" w:hAnsi="TH SarabunPSK" w:cs="TH SarabunPSK"/>
        </w:rPr>
      </w:pPr>
    </w:p>
    <w:p w:rsidR="00AF73B6" w:rsidRPr="0070573A" w:rsidRDefault="00AF73B6" w:rsidP="00AF73B6">
      <w:pPr>
        <w:jc w:val="center"/>
        <w:rPr>
          <w:rFonts w:ascii="TH SarabunPSK" w:hAnsi="TH SarabunPSK" w:cs="TH SarabunPSK"/>
        </w:rPr>
      </w:pPr>
    </w:p>
    <w:p w:rsidR="00AF73B6" w:rsidRPr="001B3587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 w:rsidRPr="001B3587">
        <w:rPr>
          <w:rFonts w:ascii="TH SarabunPSK" w:hAnsi="TH SarabunPSK" w:cs="TH SarabunPSK"/>
          <w:sz w:val="32"/>
          <w:szCs w:val="32"/>
          <w:cs/>
        </w:rPr>
        <w:t>โดย</w:t>
      </w:r>
    </w:p>
    <w:p w:rsidR="00AF73B6" w:rsidRPr="0070573A" w:rsidRDefault="00AF73B6" w:rsidP="00AF73B6">
      <w:pPr>
        <w:jc w:val="center"/>
        <w:rPr>
          <w:rFonts w:ascii="TH SarabunPSK" w:hAnsi="TH SarabunPSK" w:cs="TH SarabunPSK"/>
        </w:rPr>
      </w:pPr>
    </w:p>
    <w:p w:rsidR="00AF73B6" w:rsidRPr="001B3587" w:rsidRDefault="00AF73B6" w:rsidP="00AF73B6">
      <w:pPr>
        <w:pStyle w:val="a3"/>
        <w:numPr>
          <w:ilvl w:val="0"/>
          <w:numId w:val="24"/>
        </w:numPr>
        <w:rPr>
          <w:rFonts w:ascii="TH SarabunPSK" w:hAnsi="TH SarabunPSK" w:cs="TH SarabunPSK"/>
          <w:sz w:val="36"/>
          <w:szCs w:val="36"/>
        </w:rPr>
      </w:pPr>
      <w:r w:rsidRPr="001B3587">
        <w:rPr>
          <w:rFonts w:ascii="TH SarabunPSK" w:hAnsi="TH SarabunPSK" w:cs="TH SarabunPSK"/>
          <w:sz w:val="36"/>
          <w:szCs w:val="36"/>
          <w:cs/>
        </w:rPr>
        <w:t>ดร.กาญจนา เกียรติกานนท์</w:t>
      </w:r>
      <w:r w:rsidRPr="001B3587">
        <w:rPr>
          <w:rFonts w:ascii="TH SarabunPSK" w:hAnsi="TH SarabunPSK" w:cs="TH SarabunPSK"/>
          <w:sz w:val="36"/>
          <w:szCs w:val="36"/>
          <w:cs/>
        </w:rPr>
        <w:tab/>
      </w:r>
      <w:r w:rsidRPr="001B3587">
        <w:rPr>
          <w:rFonts w:ascii="TH SarabunPSK" w:hAnsi="TH SarabunPSK" w:cs="TH SarabunPSK"/>
          <w:sz w:val="36"/>
          <w:szCs w:val="36"/>
          <w:cs/>
        </w:rPr>
        <w:tab/>
        <w:t>วิทยาลัยพยาบาลและสุขภาพ</w:t>
      </w:r>
    </w:p>
    <w:p w:rsidR="00AF73B6" w:rsidRPr="001B3587" w:rsidRDefault="00454A98" w:rsidP="00AF73B6">
      <w:pPr>
        <w:pStyle w:val="a3"/>
        <w:numPr>
          <w:ilvl w:val="0"/>
          <w:numId w:val="24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น</w:t>
      </w:r>
      <w:r>
        <w:rPr>
          <w:rFonts w:ascii="TH SarabunPSK" w:hAnsi="TH SarabunPSK" w:cs="TH SarabunPSK" w:hint="cs"/>
          <w:sz w:val="36"/>
          <w:szCs w:val="36"/>
          <w:cs/>
        </w:rPr>
        <w:t>าง</w:t>
      </w:r>
      <w:r w:rsidR="00AF73B6" w:rsidRPr="001B3587">
        <w:rPr>
          <w:rFonts w:ascii="TH SarabunPSK" w:hAnsi="TH SarabunPSK" w:cs="TH SarabunPSK"/>
          <w:sz w:val="36"/>
          <w:szCs w:val="36"/>
          <w:cs/>
        </w:rPr>
        <w:t xml:space="preserve"> วรุณศิริ  ปราณีธรรม</w:t>
      </w:r>
      <w:r w:rsidR="00AF73B6" w:rsidRPr="001B3587">
        <w:rPr>
          <w:rFonts w:ascii="TH SarabunPSK" w:hAnsi="TH SarabunPSK" w:cs="TH SarabunPSK"/>
          <w:sz w:val="36"/>
          <w:szCs w:val="36"/>
          <w:cs/>
        </w:rPr>
        <w:tab/>
      </w:r>
      <w:r w:rsidR="00AF73B6" w:rsidRPr="001B3587">
        <w:rPr>
          <w:rFonts w:ascii="TH SarabunPSK" w:hAnsi="TH SarabunPSK" w:cs="TH SarabunPSK"/>
          <w:sz w:val="36"/>
          <w:szCs w:val="36"/>
          <w:cs/>
        </w:rPr>
        <w:tab/>
      </w:r>
      <w:r w:rsidR="00AF73B6">
        <w:rPr>
          <w:rFonts w:ascii="TH SarabunPSK" w:hAnsi="TH SarabunPSK" w:cs="TH SarabunPSK" w:hint="cs"/>
          <w:sz w:val="36"/>
          <w:szCs w:val="36"/>
          <w:cs/>
        </w:rPr>
        <w:tab/>
      </w:r>
      <w:r w:rsidR="00AF73B6" w:rsidRPr="001B3587">
        <w:rPr>
          <w:rFonts w:ascii="TH SarabunPSK" w:hAnsi="TH SarabunPSK" w:cs="TH SarabunPSK"/>
          <w:sz w:val="36"/>
          <w:szCs w:val="36"/>
          <w:cs/>
        </w:rPr>
        <w:t>วิทยาลัยพยาบาลและสุขภาพ</w:t>
      </w:r>
    </w:p>
    <w:p w:rsidR="00AF73B6" w:rsidRDefault="00AF73B6" w:rsidP="00AF73B6">
      <w:pPr>
        <w:pStyle w:val="a3"/>
        <w:numPr>
          <w:ilvl w:val="0"/>
          <w:numId w:val="24"/>
        </w:numPr>
        <w:rPr>
          <w:rFonts w:ascii="TH SarabunPSK" w:hAnsi="TH SarabunPSK" w:cs="TH SarabunPSK"/>
          <w:sz w:val="36"/>
          <w:szCs w:val="36"/>
        </w:rPr>
      </w:pPr>
      <w:r w:rsidRPr="001B3587">
        <w:rPr>
          <w:rFonts w:ascii="TH SarabunPSK" w:hAnsi="TH SarabunPSK" w:cs="TH SarabunPSK"/>
          <w:sz w:val="36"/>
          <w:szCs w:val="36"/>
          <w:cs/>
        </w:rPr>
        <w:t>นาง อรทัย  รุ่งวชิรา</w:t>
      </w:r>
      <w:r w:rsidRPr="001B3587">
        <w:rPr>
          <w:rFonts w:ascii="TH SarabunPSK" w:hAnsi="TH SarabunPSK" w:cs="TH SarabunPSK"/>
          <w:sz w:val="36"/>
          <w:szCs w:val="36"/>
          <w:cs/>
        </w:rPr>
        <w:tab/>
      </w:r>
      <w:r w:rsidRPr="001B3587">
        <w:rPr>
          <w:rFonts w:ascii="TH SarabunPSK" w:hAnsi="TH SarabunPSK" w:cs="TH SarabunPSK"/>
          <w:sz w:val="36"/>
          <w:szCs w:val="36"/>
          <w:cs/>
        </w:rPr>
        <w:tab/>
      </w:r>
      <w:r w:rsidRPr="001B3587">
        <w:rPr>
          <w:rFonts w:ascii="TH SarabunPSK" w:hAnsi="TH SarabunPSK" w:cs="TH SarabunPSK"/>
          <w:sz w:val="36"/>
          <w:szCs w:val="36"/>
          <w:cs/>
        </w:rPr>
        <w:tab/>
        <w:t>วิทยาลัยพยาบาลและสุขภาพ</w:t>
      </w:r>
    </w:p>
    <w:p w:rsidR="00AF73B6" w:rsidRDefault="00454A98" w:rsidP="00AF73B6">
      <w:pPr>
        <w:pStyle w:val="a3"/>
        <w:numPr>
          <w:ilvl w:val="0"/>
          <w:numId w:val="24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นาง </w:t>
      </w:r>
      <w:r w:rsidR="00AF73B6">
        <w:rPr>
          <w:rFonts w:ascii="TH SarabunPSK" w:hAnsi="TH SarabunPSK" w:cs="TH SarabunPSK" w:hint="cs"/>
          <w:sz w:val="36"/>
          <w:szCs w:val="36"/>
          <w:cs/>
        </w:rPr>
        <w:t>เพชรัตน์ เตชาทวีวรรณ</w:t>
      </w:r>
      <w:r w:rsidR="00AF73B6">
        <w:rPr>
          <w:rFonts w:ascii="TH SarabunPSK" w:hAnsi="TH SarabunPSK" w:cs="TH SarabunPSK" w:hint="cs"/>
          <w:sz w:val="36"/>
          <w:szCs w:val="36"/>
          <w:cs/>
        </w:rPr>
        <w:tab/>
      </w:r>
      <w:r w:rsidR="00AF73B6">
        <w:rPr>
          <w:rFonts w:ascii="TH SarabunPSK" w:hAnsi="TH SarabunPSK" w:cs="TH SarabunPSK" w:hint="cs"/>
          <w:sz w:val="36"/>
          <w:szCs w:val="36"/>
          <w:cs/>
        </w:rPr>
        <w:tab/>
        <w:t>วิทยาลัยพยาบาลและสุขภาพ</w:t>
      </w:r>
    </w:p>
    <w:p w:rsidR="00AF73B6" w:rsidRPr="001B3587" w:rsidRDefault="00AF73B6" w:rsidP="00AF73B6">
      <w:pPr>
        <w:pStyle w:val="a3"/>
        <w:numPr>
          <w:ilvl w:val="0"/>
          <w:numId w:val="24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นางสาว</w:t>
      </w:r>
      <w:r w:rsidR="00454A98">
        <w:rPr>
          <w:rFonts w:ascii="TH SarabunPSK" w:hAnsi="TH SarabunPSK" w:cs="TH SarabunPSK" w:hint="cs"/>
          <w:sz w:val="36"/>
          <w:szCs w:val="36"/>
          <w:cs/>
        </w:rPr>
        <w:t xml:space="preserve"> นภิสสรา ธีระเนตร</w:t>
      </w:r>
      <w:r w:rsidR="00454A98">
        <w:rPr>
          <w:rFonts w:ascii="TH SarabunPSK" w:hAnsi="TH SarabunPSK" w:cs="TH SarabunPSK" w:hint="cs"/>
          <w:sz w:val="36"/>
          <w:szCs w:val="36"/>
          <w:cs/>
        </w:rPr>
        <w:tab/>
      </w:r>
      <w:r w:rsidR="00454A98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วิทยาลัยพยาบาลและสุขภาพ</w:t>
      </w:r>
    </w:p>
    <w:p w:rsidR="00AF73B6" w:rsidRDefault="00AF73B6" w:rsidP="00AF73B6">
      <w:pPr>
        <w:rPr>
          <w:rFonts w:ascii="TH SarabunPSK" w:hAnsi="TH SarabunPSK" w:cs="TH SarabunPSK"/>
          <w:sz w:val="40"/>
          <w:szCs w:val="40"/>
        </w:rPr>
      </w:pPr>
    </w:p>
    <w:p w:rsidR="00AF73B6" w:rsidRDefault="00AF73B6" w:rsidP="00AF73B6">
      <w:pPr>
        <w:rPr>
          <w:rFonts w:ascii="TH SarabunPSK" w:hAnsi="TH SarabunPSK" w:cs="TH SarabunPSK"/>
          <w:sz w:val="40"/>
          <w:szCs w:val="40"/>
        </w:rPr>
      </w:pPr>
    </w:p>
    <w:p w:rsidR="00AF73B6" w:rsidRDefault="00AF73B6" w:rsidP="00AF73B6">
      <w:pPr>
        <w:rPr>
          <w:rFonts w:ascii="TH SarabunPSK" w:hAnsi="TH SarabunPSK" w:cs="TH SarabunPSK"/>
          <w:sz w:val="40"/>
          <w:szCs w:val="40"/>
        </w:rPr>
      </w:pPr>
    </w:p>
    <w:p w:rsidR="00AF73B6" w:rsidRPr="00047A15" w:rsidRDefault="00AF73B6" w:rsidP="00AF73B6">
      <w:pPr>
        <w:rPr>
          <w:rFonts w:ascii="TH SarabunPSK" w:hAnsi="TH SarabunPSK" w:cs="TH SarabunPSK"/>
          <w:sz w:val="40"/>
          <w:szCs w:val="40"/>
        </w:rPr>
      </w:pPr>
    </w:p>
    <w:p w:rsidR="00AF73B6" w:rsidRDefault="00AF73B6" w:rsidP="00AF73B6">
      <w:pPr>
        <w:rPr>
          <w:rFonts w:ascii="TH SarabunPSK" w:hAnsi="TH SarabunPSK" w:cs="TH SarabunPSK"/>
          <w:sz w:val="40"/>
          <w:szCs w:val="40"/>
        </w:rPr>
      </w:pPr>
    </w:p>
    <w:p w:rsidR="00AF73B6" w:rsidRPr="001B3587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 w:rsidRPr="001B3587">
        <w:rPr>
          <w:rFonts w:ascii="TH SarabunPSK" w:hAnsi="TH SarabunPSK" w:cs="TH SarabunPSK" w:hint="cs"/>
          <w:sz w:val="32"/>
          <w:szCs w:val="32"/>
          <w:cs/>
        </w:rPr>
        <w:t>ได้รับทุนอุดหนุนจากมหาวิทยาลัยราชภัฎสวนสุนันทา</w:t>
      </w:r>
    </w:p>
    <w:p w:rsidR="00AF73B6" w:rsidRPr="001B3587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2561</w:t>
      </w:r>
    </w:p>
    <w:p w:rsidR="00AF73B6" w:rsidRDefault="00AF73B6" w:rsidP="00AF73B6">
      <w:pPr>
        <w:jc w:val="center"/>
        <w:rPr>
          <w:rFonts w:ascii="TH SarabunPSK" w:hAnsi="TH SarabunPSK" w:cs="TH SarabunPSK"/>
          <w:sz w:val="40"/>
          <w:szCs w:val="40"/>
        </w:rPr>
      </w:pPr>
    </w:p>
    <w:p w:rsidR="00AF73B6" w:rsidRDefault="00AF73B6" w:rsidP="00AF73B6">
      <w:pPr>
        <w:jc w:val="center"/>
        <w:rPr>
          <w:rFonts w:ascii="TH SarabunPSK" w:hAnsi="TH SarabunPSK" w:cs="TH SarabunPSK"/>
          <w:sz w:val="40"/>
          <w:szCs w:val="40"/>
        </w:rPr>
      </w:pPr>
    </w:p>
    <w:p w:rsidR="00AF73B6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</w:p>
    <w:p w:rsidR="00AF73B6" w:rsidRPr="000530C7" w:rsidRDefault="00AF73B6" w:rsidP="00AF73B6">
      <w:pPr>
        <w:rPr>
          <w:rFonts w:ascii="TH SarabunPSK" w:hAnsi="TH SarabunPSK" w:cs="TH SarabunPSK"/>
          <w:sz w:val="32"/>
          <w:szCs w:val="32"/>
        </w:rPr>
      </w:pPr>
      <w:r w:rsidRPr="0086493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ชื่อรายงานการวิจัย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30C7">
        <w:rPr>
          <w:rFonts w:ascii="TH SarabunPSK" w:hAnsi="TH SarabunPSK" w:cs="TH SarabunPSK"/>
          <w:sz w:val="32"/>
          <w:szCs w:val="32"/>
          <w:cs/>
        </w:rPr>
        <w:t xml:space="preserve">ปัจจัยที่เกี่ยวข้องกับการส่งเสริมการดูแลตนเองของหญิงตั้งครรภ์ </w:t>
      </w:r>
      <w:r w:rsidRPr="000530C7">
        <w:rPr>
          <w:rFonts w:ascii="TH SarabunPSK" w:hAnsi="TH SarabunPSK" w:cs="TH SarabunPSK"/>
          <w:sz w:val="32"/>
          <w:szCs w:val="32"/>
        </w:rPr>
        <w:t xml:space="preserve">: </w:t>
      </w:r>
      <w:r w:rsidRPr="000530C7">
        <w:rPr>
          <w:rFonts w:ascii="TH SarabunPSK" w:hAnsi="TH SarabunPSK" w:cs="TH SarabunPSK"/>
          <w:sz w:val="32"/>
          <w:szCs w:val="32"/>
          <w:cs/>
        </w:rPr>
        <w:t xml:space="preserve">กรณีศึกษา ชุมชนเขตบางแค 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 w:rsidRPr="00864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ชื่อผู้วิจัย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กาญจนา เกียรติกานนท์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  <w:cs/>
        </w:rPr>
      </w:pPr>
      <w:r w:rsidRPr="008649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ปีที่ทำการวิจัย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2561 </w:t>
      </w:r>
      <w:bookmarkStart w:id="0" w:name="_GoBack"/>
      <w:bookmarkEnd w:id="0"/>
    </w:p>
    <w:p w:rsidR="00AF73B6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AF73B6" w:rsidRPr="00D90083" w:rsidRDefault="00AF73B6" w:rsidP="00AF73B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0083">
        <w:rPr>
          <w:rFonts w:ascii="TH SarabunPSK" w:hAnsi="TH SarabunPSK" w:cs="TH SarabunPSK" w:hint="cs"/>
          <w:sz w:val="32"/>
          <w:szCs w:val="32"/>
          <w:cs/>
        </w:rPr>
        <w:t xml:space="preserve">การวิจัยในครั้งนี้ได้ศึกษาเกี่ยวกับ </w:t>
      </w:r>
      <w:r w:rsidRPr="00D90083">
        <w:rPr>
          <w:rFonts w:ascii="TH SarabunPSK" w:hAnsi="TH SarabunPSK" w:cs="TH SarabunPSK"/>
          <w:sz w:val="32"/>
          <w:szCs w:val="32"/>
          <w:cs/>
        </w:rPr>
        <w:t xml:space="preserve">ปัจจัยที่เกี่ยวข้องกับการส่งเสริมการดูแลตนเองของหญิงตั้งครรภ์ </w:t>
      </w:r>
      <w:r w:rsidRPr="00D90083">
        <w:rPr>
          <w:rFonts w:ascii="TH SarabunPSK" w:hAnsi="TH SarabunPSK" w:cs="TH SarabunPSK"/>
          <w:sz w:val="32"/>
          <w:szCs w:val="32"/>
        </w:rPr>
        <w:t xml:space="preserve">: </w:t>
      </w:r>
      <w:r w:rsidRPr="00D90083">
        <w:rPr>
          <w:rFonts w:ascii="TH SarabunPSK" w:hAnsi="TH SarabunPSK" w:cs="TH SarabunPSK"/>
          <w:sz w:val="32"/>
          <w:szCs w:val="32"/>
          <w:cs/>
        </w:rPr>
        <w:t xml:space="preserve">กรณีศึกษา ชุมชนเขตบางแค เก็บรวบรวมข้อมูลกับมารดาตั้งครรภ์ที่มีอายุครรภ์น้อยกว่า 28 สัปดาห์ โดยมีเกณฑ์การคัดเลือก คือ มารดาตั้งครรภ์ที่มีภาวะแทรกซ้อน เช่น ภาวะความด้นโลหิตสูงขณะตั้งครรภ์ ภาวะระดับน้ำตาลในเลือดสูงขณะตั้งครรภ์ ภาวะโลหิตจาง ภาวะติดเชื้อซิฟิลิส ติดเชื้อไวรัสตับอักเสบ บี  พาหะธาลัสซีเมีย โดยใช้วิธีสัมภาษณ์เชิงลึก ( </w:t>
      </w:r>
      <w:r w:rsidRPr="00D90083">
        <w:rPr>
          <w:rFonts w:ascii="TH SarabunPSK" w:hAnsi="TH SarabunPSK" w:cs="TH SarabunPSK"/>
          <w:sz w:val="32"/>
          <w:szCs w:val="32"/>
        </w:rPr>
        <w:t>In – depth Interviews</w:t>
      </w:r>
      <w:r w:rsidRPr="00D90083">
        <w:rPr>
          <w:rFonts w:ascii="TH SarabunPSK" w:hAnsi="TH SarabunPSK" w:cs="TH SarabunPSK"/>
          <w:sz w:val="32"/>
          <w:szCs w:val="32"/>
          <w:cs/>
        </w:rPr>
        <w:t xml:space="preserve"> ) จำนวน 10 คน เกี่ยวกับการดำเนินชีวิตในขณะตั้งครรภ์</w:t>
      </w:r>
      <w:r>
        <w:rPr>
          <w:rFonts w:ascii="TH SarabunPSK" w:hAnsi="TH SarabunPSK" w:cs="TH SarabunPSK"/>
          <w:sz w:val="32"/>
          <w:szCs w:val="32"/>
          <w:cs/>
        </w:rPr>
        <w:t xml:space="preserve"> ซึ่งเกี่ยวข้องกับ</w:t>
      </w:r>
      <w:r w:rsidRPr="00D90083">
        <w:rPr>
          <w:rFonts w:ascii="TH SarabunPSK" w:hAnsi="TH SarabunPSK" w:cs="TH SarabunPSK"/>
          <w:sz w:val="32"/>
          <w:szCs w:val="32"/>
          <w:cs/>
        </w:rPr>
        <w:t xml:space="preserve">การดูแลตนเอง ปัจจัยที่มีผลในการส่งเสริมการดูแลตนเองในขณะตั้งครรภ์ </w:t>
      </w:r>
    </w:p>
    <w:p w:rsidR="00AF73B6" w:rsidRPr="008974EC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ผลการวิจัยพบว่ามารดามีความสนใจและพร้อมจะปฏิบัติตนให้สมบูรณ์เพื่อให้ลูกที่เกิดมามีความแข็งแรง แต่อย่างไรก็ตามยังมีปัจจัยหลักที่มีส่วนส่งเสริมการดูแลตนเอง ซึ่งในด้านอาชีพและรายได้มีผลอย่างมากในการดูแลตนเอง มารดายังต้องประกอบอาชีพเพื่อดำรงชีพ แม้นว่าจะมีภาวะแทรกซ้อนในการตั้งครรภ์ </w:t>
      </w:r>
      <w:r w:rsidRPr="00AE1AA6">
        <w:rPr>
          <w:rFonts w:ascii="TH SarabunPSK" w:hAnsi="TH SarabunPSK" w:cs="TH SarabunPSK" w:hint="cs"/>
          <w:sz w:val="32"/>
          <w:szCs w:val="32"/>
          <w:cs/>
        </w:rPr>
        <w:t>ในด้านพฤติกรรมการส่งเสริมสุขภาพของหญิงตั้งครรภ์</w:t>
      </w:r>
      <w:r>
        <w:rPr>
          <w:rFonts w:ascii="TH SarabunPSK" w:hAnsi="TH SarabunPSK" w:cs="TH SarabunPSK" w:hint="cs"/>
          <w:sz w:val="32"/>
          <w:szCs w:val="32"/>
          <w:cs/>
        </w:rPr>
        <w:t>ตามแนวคิดของเพนเดอร์ พบว่าปัจจัยด้านความสัมพันธ์ของครอบครัวส่งผลต่อพฤติกรรมการดูแลตนเองของหญิงตั้งครรภ์ในระดับสูง โดยเฉพาะด้านโภชนาการและในด้านความรับผิดชอบต่อร่างกาย บุคลากรทางการแพทย์เป็นปัจจัยสำคัญในการส่งเสริมสุขภาพ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การให้ความรู้ในโรงเรียนพ่อแม่ จำเป็นต้องมีสถานที่ที่ส่งเสริมการเรียนรู้และมารดาควรจะรู้ข้อมูลของตนเองเช่นภาวะแทรกซ้อนที่เกิดขึ้นก่อนการเข้าโครงการเพื่อเป็นการส่งเสริมให้ตระหนักถึงการเรียนรู้ในการปฏิบัติตัวในเรื่องที่ตนเป็นอยู่ </w:t>
      </w:r>
    </w:p>
    <w:p w:rsidR="00AF73B6" w:rsidRPr="00AE1AA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AF73B6" w:rsidRPr="006A7243" w:rsidRDefault="00AF73B6" w:rsidP="00AF73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Abstract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 w:rsidRPr="00AA3F51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0C7">
        <w:rPr>
          <w:rFonts w:ascii="TH SarabunPSK" w:hAnsi="TH SarabunPSK" w:cs="TH SarabunPSK"/>
          <w:sz w:val="32"/>
          <w:szCs w:val="32"/>
        </w:rPr>
        <w:t>Factors Related to Self-Care Behaviors of Pregnant : case study Bang Khae district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 w:rsidRPr="00AA3F51">
        <w:rPr>
          <w:rFonts w:ascii="TH SarabunPSK" w:hAnsi="TH SarabunPSK" w:cs="TH SarabunPSK"/>
          <w:b/>
          <w:bCs/>
          <w:sz w:val="32"/>
          <w:szCs w:val="32"/>
        </w:rPr>
        <w:t xml:space="preserve"> Author</w:t>
      </w:r>
      <w:r>
        <w:rPr>
          <w:rFonts w:ascii="TH SarabunPSK" w:hAnsi="TH SarabunPSK" w:cs="TH SarabunPSK"/>
          <w:sz w:val="32"/>
          <w:szCs w:val="32"/>
        </w:rPr>
        <w:t xml:space="preserve"> : Miss Kanchana</w:t>
      </w:r>
      <w:r w:rsidR="006A44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Kiatkanon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 w:rsidRPr="00AA3F51">
        <w:rPr>
          <w:rFonts w:ascii="TH SarabunPSK" w:hAnsi="TH SarabunPSK" w:cs="TH SarabunPSK"/>
          <w:b/>
          <w:bCs/>
          <w:sz w:val="32"/>
          <w:szCs w:val="32"/>
        </w:rPr>
        <w:t>Year</w:t>
      </w:r>
      <w:r>
        <w:rPr>
          <w:rFonts w:ascii="TH SarabunPSK" w:hAnsi="TH SarabunPSK" w:cs="TH SarabunPSK"/>
          <w:sz w:val="32"/>
          <w:szCs w:val="32"/>
        </w:rPr>
        <w:t xml:space="preserve"> : 2018</w:t>
      </w:r>
    </w:p>
    <w:p w:rsidR="00AF73B6" w:rsidRDefault="00AF73B6" w:rsidP="00AF73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Abstract</w:t>
      </w: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065C">
        <w:rPr>
          <w:rFonts w:ascii="TH SarabunPSK" w:hAnsi="TH SarabunPSK" w:cs="TH SarabunPSK"/>
          <w:sz w:val="32"/>
          <w:szCs w:val="32"/>
        </w:rPr>
        <w:t>The objective of this study was to examine Factors Related to Self-Care Behaviors of Pregnant : case study Bang Khae district</w:t>
      </w:r>
      <w:r>
        <w:rPr>
          <w:rFonts w:ascii="TH SarabunPSK" w:hAnsi="TH SarabunPSK" w:cs="TH SarabunPSK"/>
          <w:sz w:val="32"/>
          <w:szCs w:val="32"/>
        </w:rPr>
        <w:t xml:space="preserve">. Ten  pregnant woman who less than 28 weeks  were selected by complicated pregnant woman : pregnancy induced hypertension , diabetes in pregnancy , anemia, syphilis , hepatitis B , thalassemia. In depth interview was  used constracted by the researcher. </w:t>
      </w: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73B6" w:rsidRPr="00A42C08" w:rsidRDefault="00AF73B6" w:rsidP="00AF73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42C08">
        <w:rPr>
          <w:rFonts w:ascii="TH SarabunPSK" w:hAnsi="TH SarabunPSK" w:cs="TH SarabunPSK"/>
          <w:sz w:val="32"/>
          <w:szCs w:val="32"/>
        </w:rPr>
        <w:t>The major findings were as follows: the self-care behaviors of the majority of the re</w:t>
      </w:r>
      <w:r>
        <w:rPr>
          <w:rFonts w:ascii="TH SarabunPSK" w:hAnsi="TH SarabunPSK" w:cs="TH SarabunPSK"/>
          <w:sz w:val="32"/>
          <w:szCs w:val="32"/>
        </w:rPr>
        <w:t xml:space="preserve">spondents were at need for pregnant for their healthy kids. </w:t>
      </w:r>
      <w:r w:rsidRPr="00A42C08">
        <w:rPr>
          <w:rFonts w:ascii="TH SarabunPSK" w:hAnsi="TH SarabunPSK" w:cs="TH SarabunPSK"/>
          <w:sz w:val="32"/>
          <w:szCs w:val="32"/>
        </w:rPr>
        <w:t>The personal factor which was the occupation</w:t>
      </w:r>
      <w:r>
        <w:rPr>
          <w:rFonts w:ascii="TH SarabunPSK" w:hAnsi="TH SarabunPSK" w:cs="TH SarabunPSK"/>
          <w:sz w:val="32"/>
          <w:szCs w:val="32"/>
        </w:rPr>
        <w:t xml:space="preserve"> and income</w:t>
      </w:r>
      <w:r w:rsidRPr="00A42C08">
        <w:rPr>
          <w:rFonts w:ascii="TH SarabunPSK" w:hAnsi="TH SarabunPSK" w:cs="TH SarabunPSK"/>
          <w:sz w:val="32"/>
          <w:szCs w:val="32"/>
        </w:rPr>
        <w:t xml:space="preserve"> of the respondents </w:t>
      </w:r>
      <w:r>
        <w:rPr>
          <w:rFonts w:ascii="TH SarabunPSK" w:hAnsi="TH SarabunPSK" w:cs="TH SarabunPSK"/>
          <w:sz w:val="32"/>
          <w:szCs w:val="32"/>
        </w:rPr>
        <w:t xml:space="preserve">were </w:t>
      </w:r>
      <w:r w:rsidRPr="00A42C08">
        <w:rPr>
          <w:rFonts w:ascii="TH SarabunPSK" w:hAnsi="TH SarabunPSK" w:cs="TH SarabunPSK"/>
          <w:sz w:val="32"/>
          <w:szCs w:val="32"/>
        </w:rPr>
        <w:t>significantl</w:t>
      </w:r>
      <w:r>
        <w:rPr>
          <w:rFonts w:ascii="TH SarabunPSK" w:hAnsi="TH SarabunPSK" w:cs="TH SarabunPSK"/>
          <w:sz w:val="32"/>
          <w:szCs w:val="32"/>
        </w:rPr>
        <w:t>y related to their self-care.</w:t>
      </w:r>
    </w:p>
    <w:p w:rsidR="00AF73B6" w:rsidRPr="00A42C08" w:rsidRDefault="00AF73B6" w:rsidP="00AF73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2C08">
        <w:rPr>
          <w:rFonts w:ascii="TH SarabunPSK" w:hAnsi="TH SarabunPSK" w:cs="TH SarabunPSK"/>
          <w:sz w:val="32"/>
          <w:szCs w:val="32"/>
        </w:rPr>
        <w:t xml:space="preserve"> In addition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C08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C08">
        <w:rPr>
          <w:rFonts w:ascii="TH SarabunPSK" w:hAnsi="TH SarabunPSK" w:cs="TH SarabunPSK"/>
          <w:sz w:val="32"/>
          <w:szCs w:val="32"/>
        </w:rPr>
        <w:t>the reinforcing factors which included social support from their intimate persons and the</w:t>
      </w:r>
      <w:r>
        <w:rPr>
          <w:rFonts w:ascii="TH SarabunPSK" w:hAnsi="TH SarabunPSK" w:cs="TH SarabunPSK"/>
          <w:sz w:val="32"/>
          <w:szCs w:val="32"/>
        </w:rPr>
        <w:t xml:space="preserve"> access to the information from health team in parents school </w:t>
      </w:r>
      <w:r w:rsidRPr="00A42C08">
        <w:rPr>
          <w:rFonts w:ascii="TH SarabunPSK" w:hAnsi="TH SarabunPSK" w:cs="TH SarabunPSK"/>
          <w:sz w:val="32"/>
          <w:szCs w:val="32"/>
        </w:rPr>
        <w:t>were related to their self-care behaviors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jc w:val="center"/>
        <w:rPr>
          <w:rFonts w:ascii="TH SarabunPSK" w:hAnsi="TH SarabunPSK" w:cs="TH SarabunPSK"/>
          <w:i/>
          <w:i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กิตติกรรมประกาศ</w:t>
      </w:r>
    </w:p>
    <w:p w:rsidR="00AF73B6" w:rsidRPr="00427BEA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27BEA">
        <w:rPr>
          <w:rFonts w:ascii="TH SarabunPSK" w:hAnsi="TH SarabunPSK" w:cs="TH SarabunPSK" w:hint="cs"/>
          <w:sz w:val="32"/>
          <w:szCs w:val="32"/>
          <w:cs/>
        </w:rPr>
        <w:t xml:space="preserve">งานวิจัยเรื่อง </w:t>
      </w:r>
      <w:r w:rsidRPr="00427BEA">
        <w:rPr>
          <w:rFonts w:ascii="TH SarabunPSK" w:hAnsi="TH SarabunPSK" w:cs="TH SarabunPSK"/>
          <w:sz w:val="32"/>
          <w:szCs w:val="32"/>
          <w:cs/>
        </w:rPr>
        <w:t xml:space="preserve">ปัจจัยที่เกี่ยวข้องกับการส่งเสริมการดูแลตนเองของหญิงตั้งครรภ์ </w:t>
      </w:r>
      <w:r w:rsidRPr="00427BEA">
        <w:rPr>
          <w:rFonts w:ascii="TH SarabunPSK" w:hAnsi="TH SarabunPSK" w:cs="TH SarabunPSK"/>
          <w:sz w:val="32"/>
          <w:szCs w:val="32"/>
        </w:rPr>
        <w:t xml:space="preserve">: </w:t>
      </w:r>
      <w:r w:rsidRPr="00427BEA">
        <w:rPr>
          <w:rFonts w:ascii="TH SarabunPSK" w:hAnsi="TH SarabunPSK" w:cs="TH SarabunPSK"/>
          <w:sz w:val="32"/>
          <w:szCs w:val="32"/>
          <w:cs/>
        </w:rPr>
        <w:t xml:space="preserve">กรณีศึกษา ชุมชนเขตบางแค </w:t>
      </w:r>
      <w:r w:rsidRPr="00427BEA">
        <w:rPr>
          <w:rFonts w:ascii="TH SarabunPSK" w:hAnsi="TH SarabunPSK" w:cs="TH SarabunPSK" w:hint="cs"/>
          <w:sz w:val="32"/>
          <w:szCs w:val="32"/>
          <w:cs/>
        </w:rPr>
        <w:t>ได้ดำเนินการวิจัยโดยได้รับความร่วมมือจากหลายฝ่าย ผู้ทำวิจัยขอขอบคุณ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มารดาตั้งครรภ์ในชุมชนเขตบางแค </w:t>
      </w:r>
      <w:r w:rsidRPr="00427BEA">
        <w:rPr>
          <w:rFonts w:ascii="TH SarabunPSK" w:hAnsi="TH SarabunPSK" w:cs="TH SarabunPSK" w:hint="cs"/>
          <w:sz w:val="32"/>
          <w:szCs w:val="32"/>
          <w:cs/>
        </w:rPr>
        <w:t>ที่ได้ให้ข้อมูลเป็นอย่า</w:t>
      </w:r>
      <w:r>
        <w:rPr>
          <w:rFonts w:ascii="TH SarabunPSK" w:hAnsi="TH SarabunPSK" w:cs="TH SarabunPSK" w:hint="cs"/>
          <w:sz w:val="32"/>
          <w:szCs w:val="32"/>
          <w:cs/>
        </w:rPr>
        <w:t>งดีสำหรับการนำมาวิเคราะห์ข้อมูลเพื่อใช้ในการพัฒนาต่อไป</w:t>
      </w:r>
    </w:p>
    <w:p w:rsidR="00AF73B6" w:rsidRPr="00427BEA" w:rsidRDefault="00AF73B6" w:rsidP="00AF73B6">
      <w:pPr>
        <w:ind w:firstLine="720"/>
        <w:rPr>
          <w:rFonts w:ascii="TH SarabunPSK" w:hAnsi="TH SarabunPSK" w:cs="TH SarabunPSK"/>
          <w:sz w:val="36"/>
          <w:szCs w:val="36"/>
        </w:rPr>
      </w:pPr>
      <w:r w:rsidRPr="00427BEA">
        <w:rPr>
          <w:rFonts w:ascii="TH SarabunPSK" w:hAnsi="TH SarabunPSK" w:cs="TH SarabunPSK" w:hint="cs"/>
          <w:sz w:val="36"/>
          <w:szCs w:val="36"/>
          <w:cs/>
        </w:rPr>
        <w:t>ขอขอบคุณเพื่อนอาจารย์ทุกท่า</w:t>
      </w:r>
      <w:r>
        <w:rPr>
          <w:rFonts w:ascii="TH SarabunPSK" w:hAnsi="TH SarabunPSK" w:cs="TH SarabunPSK" w:hint="cs"/>
          <w:sz w:val="36"/>
          <w:szCs w:val="36"/>
          <w:cs/>
        </w:rPr>
        <w:t>น อาจารย์</w:t>
      </w:r>
      <w:r w:rsidRPr="00427BEA">
        <w:rPr>
          <w:rFonts w:ascii="TH SarabunPSK" w:hAnsi="TH SarabunPSK" w:cs="TH SarabunPSK" w:hint="cs"/>
          <w:sz w:val="36"/>
          <w:szCs w:val="36"/>
          <w:cs/>
        </w:rPr>
        <w:t xml:space="preserve">วรุณศิริ ปราณีธรรม </w:t>
      </w:r>
      <w:r>
        <w:rPr>
          <w:rFonts w:ascii="TH SarabunPSK" w:hAnsi="TH SarabunPSK" w:cs="TH SarabunPSK" w:hint="cs"/>
          <w:sz w:val="36"/>
          <w:szCs w:val="36"/>
          <w:cs/>
        </w:rPr>
        <w:t>อาจารย์</w:t>
      </w:r>
      <w:r w:rsidRPr="00427BEA">
        <w:rPr>
          <w:rFonts w:ascii="TH SarabunPSK" w:hAnsi="TH SarabunPSK" w:cs="TH SarabunPSK" w:hint="cs"/>
          <w:sz w:val="36"/>
          <w:szCs w:val="36"/>
          <w:cs/>
        </w:rPr>
        <w:t xml:space="preserve">อรทัย รุ่งวชิรา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อาจารย์เพชรัตน์ เตชาทวีวรรณและอาจารย์นภิสสรา ธีระเนตร ที่ให้ความร่วมมือ ทุ่มเทอย่างสุดความสามารถเพื่อให้ได้ผลงานวิจัยในครั้งนี้ </w:t>
      </w:r>
    </w:p>
    <w:p w:rsidR="00AF73B6" w:rsidRPr="00B916CC" w:rsidRDefault="00AF73B6" w:rsidP="00AF73B6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i/>
          <w:i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ุดท้ายนี้ขอขอบคุณมหาวิทยาลัยราชภัฎสวนสุนันทาที่ให้การสนับสนุนทุกประการในการดำเนินการวิจัยครั้งนี้ </w:t>
      </w:r>
    </w:p>
    <w:p w:rsidR="00AF73B6" w:rsidRDefault="00AF73B6" w:rsidP="00AF73B6">
      <w:pPr>
        <w:rPr>
          <w:rFonts w:ascii="TH SarabunPSK" w:hAnsi="TH SarabunPSK" w:cs="TH SarabunPSK"/>
          <w:i/>
          <w:iCs/>
          <w:sz w:val="36"/>
          <w:szCs w:val="36"/>
        </w:rPr>
      </w:pPr>
    </w:p>
    <w:p w:rsidR="00AF73B6" w:rsidRDefault="00AF73B6" w:rsidP="00AF73B6">
      <w:pPr>
        <w:rPr>
          <w:rFonts w:ascii="TH SarabunPSK" w:hAnsi="TH SarabunPSK" w:cs="TH SarabunPSK"/>
          <w:i/>
          <w:i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ดร</w:t>
      </w:r>
      <w:r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กาญจนา เกียรติกานนท์ </w:t>
      </w:r>
    </w:p>
    <w:p w:rsidR="00AF73B6" w:rsidRPr="00AA3F51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     กรกฎาคม </w:t>
      </w:r>
      <w:r>
        <w:rPr>
          <w:rFonts w:ascii="TH SarabunPSK" w:hAnsi="TH SarabunPSK" w:cs="TH SarabunPSK"/>
          <w:sz w:val="36"/>
          <w:szCs w:val="36"/>
        </w:rPr>
        <w:t>2561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967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3967">
        <w:rPr>
          <w:rFonts w:ascii="TH SarabunPSK" w:hAnsi="TH SarabunPSK" w:cs="TH SarabunPSK" w:hint="cs"/>
          <w:sz w:val="32"/>
          <w:szCs w:val="32"/>
          <w:cs/>
        </w:rPr>
        <w:t>บทคัดย่อ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ABSTRACT 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กิตติกรรมประกาศ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สารบัญ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1  บทนำ</w:t>
      </w: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ความเป็นมาและความสำคัญของปัญหา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9323B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วัตถุประสงค์ของการวิจัย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F73B6" w:rsidRPr="002E0E62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ขอบเขตการวิจัย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3</w:t>
      </w: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9323B"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คำจำกัดความที่ใช้ในการวิจัย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3</w:t>
      </w:r>
    </w:p>
    <w:p w:rsidR="00AF73B6" w:rsidRPr="00BB7AD1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>
        <w:rPr>
          <w:rFonts w:ascii="TH SarabunPSK" w:hAnsi="TH SarabunPSK" w:cs="TH SarabunPSK" w:hint="cs"/>
          <w:sz w:val="32"/>
          <w:szCs w:val="32"/>
          <w:cs/>
        </w:rPr>
        <w:t>กรอบแนวคิดการวิจัย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5</w:t>
      </w:r>
    </w:p>
    <w:p w:rsidR="00AF73B6" w:rsidRDefault="00AF73B6" w:rsidP="00AF73B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6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2  เอกสารและงานวิจัยที่เกี่ยวข้อง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7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3  วิธีดำเนินการวิจัย</w:t>
      </w:r>
    </w:p>
    <w:p w:rsidR="00AF73B6" w:rsidRPr="00D9323B" w:rsidRDefault="00AF73B6" w:rsidP="00AF73B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9323B"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73B6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D9323B"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73B6" w:rsidRPr="00D9323B" w:rsidRDefault="00AF73B6" w:rsidP="00AF73B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73B6" w:rsidRPr="00A1084F" w:rsidRDefault="00AF73B6" w:rsidP="00AF73B6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4  ผลการวิเคราะห์ข้อมูล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33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5  อภิปรายผลและข้อเสนอแนะ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46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ภาคผนวก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ภาคผนวก ก 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ประวัติผู้ทำรายงานการวิจัย </w:t>
      </w: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สารบัญตาราง</w:t>
      </w:r>
    </w:p>
    <w:p w:rsidR="00AF73B6" w:rsidRDefault="00AF73B6" w:rsidP="00AF73B6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AF73B6" w:rsidRPr="00402338" w:rsidRDefault="00AF73B6" w:rsidP="00AF73B6">
      <w:pPr>
        <w:rPr>
          <w:rFonts w:ascii="TH SarabunPSK" w:hAnsi="TH SarabunPSK" w:cs="TH SarabunPSK"/>
          <w:i/>
          <w:iCs/>
          <w:sz w:val="32"/>
          <w:szCs w:val="32"/>
        </w:rPr>
      </w:pPr>
      <w:r w:rsidRPr="00DA6A8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 รายละเอียดส่วนบุคคลของมารดา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34 </w:t>
      </w:r>
      <w:r>
        <w:rPr>
          <w:rFonts w:ascii="TH SarabunPSK" w:hAnsi="TH SarabunPSK" w:cs="TH SarabunPSK"/>
          <w:sz w:val="32"/>
          <w:szCs w:val="32"/>
        </w:rPr>
        <w:tab/>
      </w:r>
    </w:p>
    <w:p w:rsidR="00AF73B6" w:rsidRPr="000E19CE" w:rsidRDefault="00AF73B6" w:rsidP="00AF73B6">
      <w:pPr>
        <w:autoSpaceDE w:val="0"/>
        <w:autoSpaceDN w:val="0"/>
        <w:adjustRightInd w:val="0"/>
        <w:spacing w:line="400" w:lineRule="atLeast"/>
        <w:rPr>
          <w:rFonts w:ascii="TH SarabunPSK" w:hAnsi="TH SarabunPSK" w:cs="TH SarabunPSK"/>
          <w:sz w:val="32"/>
          <w:szCs w:val="32"/>
          <w:cs/>
        </w:rPr>
      </w:pPr>
    </w:p>
    <w:p w:rsidR="00AF73B6" w:rsidRPr="000E19CE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Default="00AF73B6" w:rsidP="00AF73B6">
      <w:pPr>
        <w:rPr>
          <w:rFonts w:ascii="TH SarabunPSK" w:hAnsi="TH SarabunPSK" w:cs="TH SarabunPSK"/>
          <w:sz w:val="32"/>
          <w:szCs w:val="32"/>
        </w:rPr>
      </w:pPr>
    </w:p>
    <w:p w:rsidR="00AF73B6" w:rsidRPr="007E3967" w:rsidRDefault="00AF73B6" w:rsidP="00AF73B6">
      <w:pPr>
        <w:rPr>
          <w:rFonts w:ascii="TH SarabunPSK" w:hAnsi="TH SarabunPSK" w:cs="TH SarabunPSK"/>
          <w:sz w:val="32"/>
          <w:szCs w:val="32"/>
          <w:cs/>
        </w:rPr>
      </w:pPr>
    </w:p>
    <w:p w:rsidR="00AF73B6" w:rsidRDefault="00AF73B6" w:rsidP="00AF73B6"/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ปัจจัยที่เกี่ยวข้องกับการส่งเสริมการดูแลตนเองของหญิงตั้งครรภ์ </w:t>
      </w:r>
      <w:r w:rsidRPr="0037300D">
        <w:rPr>
          <w:rFonts w:ascii="TH SarabunPSK" w:hAnsi="TH SarabunPSK" w:cs="TH SarabunPSK"/>
          <w:sz w:val="32"/>
          <w:szCs w:val="32"/>
        </w:rPr>
        <w:t xml:space="preserve">: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กรณีศึกษา ชุมชนเขตบางแค </w:t>
      </w: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</w:rPr>
        <w:t>( Factors Related to Self-Care Behaviors of Pregnant : case study Bang Khae district )</w:t>
      </w:r>
    </w:p>
    <w:p w:rsidR="0037300D" w:rsidRPr="0037300D" w:rsidRDefault="0037300D" w:rsidP="003730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jc w:val="center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บทที่ 1</w:t>
      </w:r>
    </w:p>
    <w:p w:rsidR="0037300D" w:rsidRPr="0037300D" w:rsidRDefault="0037300D" w:rsidP="0037300D">
      <w:pPr>
        <w:shd w:val="clear" w:color="auto" w:fill="FFFFFF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ภาวะการตั้งครรภ์ในสตรีเป็นสภาวะที่มีการเปลี่ยนแปลงทั้งทางร่างกายและจิตใจของมารดานอกจากจะประสบปัญหาทั้งทางร่างกายและจิตใจของมารดาแล้ว ยังส่งผลต่อการเจริญเติบโตอย่างสมบูรณ์ของทารกในครรภ์ โดยเฉพาะการตั้งครรภ์ในมารดาวัยรุ่น ดังเช่นที่ประเทศไทยต้องเผชิญอยู่ โดย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การตั้งครรภ์ในวัยรุ่น ซึ่งมีการตั้งครรภ์ในสตรีที่มีอายุระหว่าง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10-19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โดยถืออายุ ณ เวลาที่คลอดบุตร ซึ่งอาจแบ่งได้เป็น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adolescents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คือช่วงอายุ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15-19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 และ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younger adolescents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คือช่วงอายุ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10-14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 (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>37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ในแต่ละปีมีสตรีวัยรุ่นคลอดบุตรทั่วโลกราว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ล้านคน โดยประมาณ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12.8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ล้านคน หรือมากกว่า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90%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อยู่ในกลุ่มประเทศกำลังพัฒนา (38) และหมายรวมถึงประเทศไทย ซึ่งจากข้อมูลของกรมอนามัยพบว่า การมีเพศสัมพันธ์ของวัยรุ่นมีแนวโน้มเพิ่มขึ้น จากร้อยละ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ในปี พ.ศ.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2544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เป็นร้อยละ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40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ในปี พ.ศ.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2552 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และเริ่มมีเพศสัมพันธ์อายุน้อยลงเรื่อยๆ (10) </w:t>
      </w:r>
    </w:p>
    <w:p w:rsidR="0037300D" w:rsidRPr="0037300D" w:rsidRDefault="0037300D" w:rsidP="0037300D">
      <w:pPr>
        <w:shd w:val="clear" w:color="auto" w:fill="FFFFFF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วัยผู้ใหญ่ตอนต้นประมาณอายุตั้งแต่</w:t>
      </w:r>
      <w:r w:rsidRPr="0037300D">
        <w:rPr>
          <w:rFonts w:ascii="TH SarabunPSK" w:hAnsi="TH SarabunPSK" w:cs="TH SarabunPSK"/>
          <w:sz w:val="32"/>
          <w:szCs w:val="32"/>
        </w:rPr>
        <w:t xml:space="preserve"> 21- 40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พัฒนาการที่น่าสนใจในระยะวัยผู้ใหญ่ตอนต้น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การประกอบอาชีพ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การเลือกคู่ครอง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การปรับตัวในชีวิตสมรส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การปรับตัวเพื่อทาหน้าที่บิดามารดา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การปรับตัวในชีวิตโสด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พัฒนาการทางสติปัญญาและพัฒนาการทางกาย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วัยผู้ใหญ่ตอนต้นเป็นระยะที่การเจริญเติบโตทางกายมีการพัฒนาเต็มที่และสมบูรณ์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อวัยวะทุกส่วนทางานอย่างมีประสิทธิภาพ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โดยทั่วไปบุคคลมักมีร่างกายแข็งแรง</w:t>
      </w: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ลักษณะพัฒนาการทางกายโดยทั่วไปคือมีความเจริญสมบูรณ์ของอวัยวะและระบบต่าง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ของร่างกายในแง่ทำหน้าที่ได้ดีในแทบทุกด้าน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ไม่มีช่วงใดในชีวิตที่บุคคลจะมีความสมบูรณ์ของร่างกายดีเด่นเท่าช่วงนี้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ซึ่งเป็นช่วงที่เหมาะแก่การมีบุตรโดยเฉพาะเพศหญิง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แต่การตั้งครรภ์ไม่ควรยืดเยื้อยาวไปจนถึงปลายวัยผู้ใหญ่กลางคน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พราะร่างกายเริ่มหย่อนความแข็งแรงที่เหมาะสมกับการมีบุตรที่มีสุขภาพดีและการมีศักยภาพสำหรับการดูแลบุตร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มีรายงานการศึกษาจากที่ต่าง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ซึ่งอธิบายว่า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หญิงที่มีบุตรคนแรกตั้งแต่ก่อนอายุ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20 </w:t>
      </w:r>
      <w:r w:rsidRPr="0037300D">
        <w:rPr>
          <w:rFonts w:ascii="TH SarabunPSK" w:hAnsi="TH SarabunPSK" w:cs="TH SarabunPSK"/>
          <w:sz w:val="32"/>
          <w:szCs w:val="32"/>
          <w:cs/>
        </w:rPr>
        <w:t>ปีและหลังอายุ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35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จะมีผลไม่ดีต่อสุขภาพกายใจ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และสติปัญญาของบุตร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แม้ปัจจุบันนี้หญิงอายุ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35 </w:t>
      </w:r>
      <w:r w:rsidRPr="0037300D">
        <w:rPr>
          <w:rFonts w:ascii="TH SarabunPSK" w:hAnsi="TH SarabunPSK" w:cs="TH SarabunPSK"/>
          <w:sz w:val="32"/>
          <w:szCs w:val="32"/>
          <w:cs/>
        </w:rPr>
        <w:t>ปีขึ้นไป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อาจจะมีบุตรคนแรกที่แข็งแรงดีทั้งร่างกายและจิตใจ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แต่หญิงผู้นั้นต้องมีพื้นฐานชีวิตทางร่างกายที่ดี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รู้จักดูแลสุขภาพและการตั้งครรภ์อย่างดีด้วย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การศึกษาหลายรายเสนอผลว่าแม่ที่อายุสูงเกิน</w:t>
      </w:r>
      <w:r w:rsidRPr="0037300D">
        <w:rPr>
          <w:rFonts w:ascii="TH SarabunPSK" w:hAnsi="TH SarabunPSK" w:cs="TH SarabunPSK"/>
          <w:sz w:val="32"/>
          <w:szCs w:val="32"/>
        </w:rPr>
        <w:t xml:space="preserve"> 30 </w:t>
      </w:r>
      <w:r w:rsidRPr="0037300D">
        <w:rPr>
          <w:rFonts w:ascii="TH SarabunPSK" w:hAnsi="TH SarabunPSK" w:cs="TH SarabunPSK"/>
          <w:sz w:val="32"/>
          <w:szCs w:val="32"/>
          <w:cs/>
        </w:rPr>
        <w:t>ปีขึ้นไปมากเท่าไหร่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ยิ่งมีแนวโน้มจะมีบุตรปัญญาอ่อนมากเท่านั้น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คือ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30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มีโอกาส</w:t>
      </w:r>
      <w:r w:rsidRPr="0037300D">
        <w:rPr>
          <w:rFonts w:ascii="TH SarabunPSK" w:hAnsi="TH SarabunPSK" w:cs="TH SarabunPSK"/>
          <w:sz w:val="32"/>
          <w:szCs w:val="32"/>
        </w:rPr>
        <w:t xml:space="preserve"> 1 </w:t>
      </w:r>
      <w:r w:rsidRPr="0037300D">
        <w:rPr>
          <w:rFonts w:ascii="TH SarabunPSK" w:hAnsi="TH SarabunPSK" w:cs="TH SarabunPSK"/>
          <w:sz w:val="32"/>
          <w:szCs w:val="32"/>
          <w:cs/>
        </w:rPr>
        <w:t>ใน</w:t>
      </w:r>
      <w:r w:rsidRPr="0037300D">
        <w:rPr>
          <w:rFonts w:ascii="TH SarabunPSK" w:hAnsi="TH SarabunPSK" w:cs="TH SarabunPSK"/>
          <w:sz w:val="32"/>
          <w:szCs w:val="32"/>
        </w:rPr>
        <w:t xml:space="preserve"> 1000 </w:t>
      </w:r>
      <w:r w:rsidRPr="0037300D">
        <w:rPr>
          <w:rFonts w:ascii="TH SarabunPSK" w:hAnsi="TH SarabunPSK" w:cs="TH SarabunPSK"/>
          <w:sz w:val="32"/>
          <w:szCs w:val="32"/>
          <w:cs/>
        </w:rPr>
        <w:t>อายุประมาณ</w:t>
      </w:r>
      <w:r w:rsidRPr="0037300D">
        <w:rPr>
          <w:rFonts w:ascii="TH SarabunPSK" w:hAnsi="TH SarabunPSK" w:cs="TH SarabunPSK"/>
          <w:sz w:val="32"/>
          <w:szCs w:val="32"/>
        </w:rPr>
        <w:t xml:space="preserve"> 45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มีโอกาส</w:t>
      </w:r>
      <w:r w:rsidRPr="0037300D">
        <w:rPr>
          <w:rFonts w:ascii="TH SarabunPSK" w:hAnsi="TH SarabunPSK" w:cs="TH SarabunPSK"/>
          <w:sz w:val="32"/>
          <w:szCs w:val="32"/>
        </w:rPr>
        <w:t xml:space="preserve"> 1 </w:t>
      </w:r>
      <w:r w:rsidRPr="0037300D">
        <w:rPr>
          <w:rFonts w:ascii="TH SarabunPSK" w:hAnsi="TH SarabunPSK" w:cs="TH SarabunPSK"/>
          <w:sz w:val="32"/>
          <w:szCs w:val="32"/>
          <w:cs/>
        </w:rPr>
        <w:t>ใน</w:t>
      </w:r>
      <w:r w:rsidRPr="0037300D">
        <w:rPr>
          <w:rFonts w:ascii="TH SarabunPSK" w:hAnsi="TH SarabunPSK" w:cs="TH SarabunPSK"/>
          <w:sz w:val="32"/>
          <w:szCs w:val="32"/>
        </w:rPr>
        <w:t xml:space="preserve"> 100 </w:t>
      </w:r>
      <w:r w:rsidRPr="0037300D">
        <w:rPr>
          <w:rFonts w:ascii="TH SarabunPSK" w:hAnsi="TH SarabunPSK" w:cs="TH SarabunPSK"/>
          <w:sz w:val="32"/>
          <w:szCs w:val="32"/>
          <w:cs/>
        </w:rPr>
        <w:t>กอร์มมี่และบรอดซินสกี่</w:t>
      </w:r>
      <w:r w:rsidRPr="0037300D">
        <w:rPr>
          <w:rFonts w:ascii="TH SarabunPSK" w:hAnsi="TH SarabunPSK" w:cs="TH SarabunPSK"/>
          <w:sz w:val="32"/>
          <w:szCs w:val="32"/>
        </w:rPr>
        <w:t xml:space="preserve"> (27)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พัฒนาการทางกายที่ต้องระมัดระวังเป็นพิเศษสาหรับบุคคลวัยผู้ใหญ่ตอนต้นสมัยปัจจุบันคือการป้องกันไม่ให้ติดเชื้อเอดส์ซึ่งเป็นโรคติดต่อที่ร้ายแรงในสังคมสมัยใหม่ทั่วโลก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อย่างไรก็ตามในหน่วยฝากครรภ์ของโรงพยาบาลต่างๆ ได้พบกับภาวะของมารดาที่มีการตั้งครรภ์เมื่ออายุน้อย เมื่อมีการตั้งครรภ์ไม่พึงประสงค์และการตั้งครรภ์ในมารดาที่มีอายุมาก ซึ่งนับเป็นปัญหาของทั้งตัวมารดาและทารกที่จะเกิดมา โดยภาวะที่มักจะเกิดขึ้นกับมารดาขณะตั้งครรภ์ มีดังต่อไปนี้ ภาวะความดันโลหิตสูงขณะตั้งครรภ์ จากการวิจัยสำหรับในประเทศไทยพบว่าอุบัติการณ์ของความดันโลหิตสูงในขณะตั้งครรภ์ของวัยรุ่นไม่มีความแตกต่างอย่างมีนัยสำคัญทางสถิติเมื่อเทียบกับในผู้ใหญ่ (9) </w:t>
      </w:r>
      <w:r w:rsidRPr="0037300D">
        <w:rPr>
          <w:rFonts w:ascii="TH SarabunPSK" w:hAnsi="TH SarabunPSK" w:cs="TH SarabunPSK"/>
          <w:sz w:val="32"/>
          <w:szCs w:val="32"/>
          <w:cs/>
        </w:rPr>
        <w:t>แม่มีอัตราการขาดสารไอโอดีนร้อยละ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53 </w:t>
      </w:r>
      <w:r w:rsidRPr="0037300D">
        <w:rPr>
          <w:rFonts w:ascii="TH SarabunPSK" w:hAnsi="TH SarabunPSK" w:cs="TH SarabunPSK"/>
          <w:sz w:val="32"/>
          <w:szCs w:val="32"/>
          <w:cs/>
        </w:rPr>
        <w:t>ภาวะโลหิตจางร้อยละ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18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37300D">
        <w:rPr>
          <w:rFonts w:ascii="TH SarabunPSK" w:eastAsia="Times New Roman" w:hAnsi="TH SarabunPSK" w:cs="TH SarabunPSK"/>
          <w:sz w:val="32"/>
          <w:szCs w:val="32"/>
          <w:cs/>
        </w:rPr>
        <w:t>ภาวะโลหิตจางเป็นปัญหาสำคัญของหญิงตั้งครรภ์ในทุกกลุ่มอายุ ซึ่งสาเหตุเกิดจากภาวะทุพโภชนาการ</w:t>
      </w:r>
      <w:r w:rsidRPr="0037300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37300D">
        <w:rPr>
          <w:rFonts w:ascii="TH SarabunPSK" w:eastAsia="Times New Roman" w:hAnsi="TH SarabunPSK" w:cs="TH SarabunPSK"/>
          <w:sz w:val="32"/>
          <w:szCs w:val="32"/>
          <w:cs/>
        </w:rPr>
        <w:t>การขาดธาตุเหล็ก และโฟเลต</w:t>
      </w:r>
      <w:r w:rsidRPr="0037300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37300D">
        <w:rPr>
          <w:rFonts w:ascii="TH SarabunPSK" w:eastAsia="Times New Roman" w:hAnsi="TH SarabunPSK" w:cs="TH SarabunPSK"/>
          <w:sz w:val="32"/>
          <w:szCs w:val="32"/>
          <w:cs/>
        </w:rPr>
        <w:t>พยาธิ</w:t>
      </w:r>
      <w:r w:rsidRPr="0037300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37300D">
        <w:rPr>
          <w:rFonts w:ascii="TH SarabunPSK" w:eastAsia="Times New Roman" w:hAnsi="TH SarabunPSK" w:cs="TH SarabunPSK"/>
          <w:sz w:val="32"/>
          <w:szCs w:val="32"/>
          <w:cs/>
        </w:rPr>
        <w:t xml:space="preserve">โรคทางพันธุกรรม </w:t>
      </w:r>
      <w:r w:rsidRPr="0037300D">
        <w:rPr>
          <w:rFonts w:ascii="TH SarabunPSK" w:eastAsia="Times New Roman" w:hAnsi="TH SarabunPSK" w:cs="TH SarabunPSK"/>
          <w:sz w:val="32"/>
          <w:szCs w:val="32"/>
        </w:rPr>
        <w:t>Thalassemia</w:t>
      </w:r>
      <w:r w:rsidRPr="0037300D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 ซึ่งภาวะโลหิตจางสามารถรักษาได้ในช่วงของการฝากครรภ์ แต่เนื่องจากสตรีวัยรุ่นมักฝากครรภ์ช้า จึงทำให้พบอุบัติการณ์ของภาวะโลหิตจางได้มากกว่าภาวะของการขาดไอโอดีนทำให้เกิดความบกพร่องทางพัฒนาการทั้งทางด้านร่างกายและสติปัญญา ภาวะการคลอดก่อนกำหนดทำให้ทารกทุพพลภาพและเสียชีวิตได้พบอุบัติการณ์ของทารกน้ำหนักน้อย และการคลอดก่อนกำหนดเพิ่มขึ้น </w:t>
      </w:r>
      <w:r w:rsidRPr="0037300D">
        <w:rPr>
          <w:rFonts w:ascii="TH SarabunPSK" w:eastAsia="Times New Roman" w:hAnsi="TH SarabunPSK" w:cs="TH SarabunPSK"/>
          <w:sz w:val="32"/>
          <w:szCs w:val="32"/>
        </w:rPr>
        <w:t xml:space="preserve">odd ratio 2.64 </w:t>
      </w:r>
      <w:r w:rsidRPr="0037300D">
        <w:rPr>
          <w:rFonts w:ascii="TH SarabunPSK" w:eastAsia="Times New Roman" w:hAnsi="TH SarabunPSK" w:cs="TH SarabunPSK"/>
          <w:sz w:val="32"/>
          <w:szCs w:val="32"/>
          <w:cs/>
        </w:rPr>
        <w:t xml:space="preserve">เท่า ทั้งนี้อาจเป็นเพราะอวัยวะของหญิงตั้งครรภ์ไม่สมบูรณ์ ทั้งในส่วนของมดลูกเองและการสร้างฮอร์โมนต่างๆ </w:t>
      </w:r>
      <w:r w:rsidRPr="0037300D">
        <w:rPr>
          <w:rFonts w:ascii="TH SarabunPSK" w:eastAsia="Times New Roman" w:hAnsi="TH SarabunPSK" w:cs="TH SarabunPSK"/>
          <w:sz w:val="32"/>
          <w:szCs w:val="32"/>
        </w:rPr>
        <w:t> </w:t>
      </w:r>
      <w:r w:rsidRPr="0037300D">
        <w:rPr>
          <w:rFonts w:ascii="TH SarabunPSK" w:eastAsia="Times New Roman" w:hAnsi="TH SarabunPSK" w:cs="TH SarabunPSK"/>
          <w:sz w:val="32"/>
          <w:szCs w:val="32"/>
          <w:cs/>
        </w:rPr>
        <w:t>ในประเทศไทยพบอุบัติการณ์การคลอดก่อนกำหนดในหญิงตั้งครรภ์วัยรุ่นสูงกว่าอย่างมีนัยสำคัญทางสถิติและพบอุบัติการณ์ของทารกน้ำหนักตัวน้อยในหญิงตั้งครรภ์วัยรุ่นมากกว่าในผู้ใหญ่โดยอุบัติการณ์มากขึ้นถ้าอายุน้อยลง (</w:t>
      </w:r>
      <w:r w:rsidRPr="0037300D">
        <w:rPr>
          <w:rFonts w:ascii="TH SarabunPSK" w:eastAsia="Times New Roman" w:hAnsi="TH SarabunPSK" w:cs="TH SarabunPSK"/>
          <w:sz w:val="32"/>
          <w:szCs w:val="32"/>
        </w:rPr>
        <w:t>39</w:t>
      </w:r>
      <w:r w:rsidRPr="0037300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37300D">
        <w:rPr>
          <w:rFonts w:ascii="TH SarabunPSK" w:eastAsia="Times New Roman" w:hAnsi="TH SarabunPSK" w:cs="TH SarabunPSK"/>
          <w:sz w:val="32"/>
          <w:szCs w:val="32"/>
        </w:rPr>
        <w:t> </w:t>
      </w:r>
      <w:r w:rsidRPr="0037300D">
        <w:rPr>
          <w:rFonts w:ascii="TH SarabunPSK" w:hAnsi="TH SarabunPSK" w:cs="TH SarabunPSK"/>
          <w:sz w:val="32"/>
          <w:szCs w:val="32"/>
          <w:cs/>
        </w:rPr>
        <w:t>ทารกแรกเกิดมีภาวะ</w:t>
      </w:r>
      <w:r w:rsidRPr="0037300D">
        <w:rPr>
          <w:rFonts w:ascii="TH SarabunPSK" w:hAnsi="TH SarabunPSK" w:cs="TH SarabunPSK"/>
          <w:sz w:val="32"/>
          <w:szCs w:val="32"/>
        </w:rPr>
        <w:t xml:space="preserve"> Down syndrome 1.25 : 1,000 </w:t>
      </w:r>
      <w:r w:rsidRPr="0037300D">
        <w:rPr>
          <w:rFonts w:ascii="TH SarabunPSK" w:hAnsi="TH SarabunPSK" w:cs="TH SarabunPSK"/>
          <w:sz w:val="32"/>
          <w:szCs w:val="32"/>
          <w:cs/>
        </w:rPr>
        <w:t>การเกิดมีชีพ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เด็กติดเชื้อเอชไอวีจากแม่สู่ลูก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2.2 </w:t>
      </w:r>
      <w:r w:rsidRPr="0037300D">
        <w:rPr>
          <w:rFonts w:ascii="TH SarabunPSK" w:hAnsi="TH SarabunPSK" w:cs="TH SarabunPSK"/>
          <w:sz w:val="32"/>
          <w:szCs w:val="32"/>
          <w:cs/>
        </w:rPr>
        <w:t>เด็กกินนมแม่อย่างเดียว</w:t>
      </w:r>
      <w:r w:rsidRPr="0037300D">
        <w:rPr>
          <w:rFonts w:ascii="TH SarabunPSK" w:hAnsi="TH SarabunPSK" w:cs="TH SarabunPSK"/>
          <w:sz w:val="32"/>
          <w:szCs w:val="32"/>
        </w:rPr>
        <w:t xml:space="preserve"> 6 </w:t>
      </w:r>
      <w:r w:rsidRPr="0037300D">
        <w:rPr>
          <w:rFonts w:ascii="TH SarabunPSK" w:hAnsi="TH SarabunPSK" w:cs="TH SarabunPSK"/>
          <w:sz w:val="32"/>
          <w:szCs w:val="32"/>
          <w:cs/>
        </w:rPr>
        <w:t>เดือน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เพียงร้อยละ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54 </w:t>
      </w:r>
      <w:r w:rsidRPr="0037300D">
        <w:rPr>
          <w:rFonts w:ascii="TH SarabunPSK" w:hAnsi="TH SarabunPSK" w:cs="TH SarabunPSK"/>
          <w:sz w:val="32"/>
          <w:szCs w:val="32"/>
          <w:cs/>
        </w:rPr>
        <w:t>หรือประมาณ</w:t>
      </w:r>
      <w:r w:rsidRPr="0037300D">
        <w:rPr>
          <w:rFonts w:ascii="TH SarabunPSK" w:hAnsi="TH SarabunPSK" w:cs="TH SarabunPSK"/>
          <w:sz w:val="32"/>
          <w:szCs w:val="32"/>
        </w:rPr>
        <w:t xml:space="preserve"> 430,000 </w:t>
      </w:r>
      <w:r w:rsidRPr="0037300D">
        <w:rPr>
          <w:rFonts w:ascii="TH SarabunPSK" w:hAnsi="TH SarabunPSK" w:cs="TH SarabunPSK"/>
          <w:sz w:val="32"/>
          <w:szCs w:val="32"/>
          <w:cs/>
        </w:rPr>
        <w:t>คน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และเด็กอายุต่ำกว่า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6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มีพัฒนาการสมวัยเพียงร้อยละ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70 (</w:t>
      </w:r>
      <w:r w:rsidRPr="0037300D">
        <w:rPr>
          <w:rFonts w:ascii="TH SarabunPSK" w:hAnsi="TH SarabunPSK" w:cs="TH SarabunPSK"/>
          <w:sz w:val="32"/>
          <w:szCs w:val="32"/>
          <w:cs/>
        </w:rPr>
        <w:t>สานักสารสนเทศและประชาสัมพันธ์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37300D">
        <w:rPr>
          <w:rFonts w:ascii="TH SarabunPSK" w:hAnsi="TH SarabunPSK" w:cs="TH SarabunPSK"/>
          <w:sz w:val="32"/>
          <w:szCs w:val="32"/>
        </w:rPr>
        <w:t>, 2555)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 สาเหตุสำคัญมาจากพฤติกรรมการดูแลตนเองที่ไมถูกตองของมารดาในขณะตั้งครรภ์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แผนพัฒนาสุขภาพแห่งชาติในช่วงแผนพัฒนาเศรษฐกิจและสังคมแห่งชาติฉบับที่</w:t>
      </w:r>
      <w:r w:rsidRPr="0037300D">
        <w:rPr>
          <w:rFonts w:ascii="TH SarabunPSK" w:hAnsi="TH SarabunPSK" w:cs="TH SarabunPSK"/>
          <w:sz w:val="32"/>
          <w:szCs w:val="32"/>
        </w:rPr>
        <w:t xml:space="preserve"> 11 (</w:t>
      </w:r>
      <w:r w:rsidRPr="0037300D">
        <w:rPr>
          <w:rFonts w:ascii="TH SarabunPSK" w:hAnsi="TH SarabunPSK" w:cs="TH SarabunPSK"/>
          <w:sz w:val="32"/>
          <w:szCs w:val="32"/>
          <w:cs/>
        </w:rPr>
        <w:t>พ</w:t>
      </w:r>
      <w:r w:rsidRPr="0037300D">
        <w:rPr>
          <w:rFonts w:ascii="TH SarabunPSK" w:hAnsi="TH SarabunPSK" w:cs="TH SarabunPSK"/>
          <w:sz w:val="32"/>
          <w:szCs w:val="32"/>
        </w:rPr>
        <w:t>.</w:t>
      </w:r>
      <w:r w:rsidRPr="0037300D">
        <w:rPr>
          <w:rFonts w:ascii="TH SarabunPSK" w:hAnsi="TH SarabunPSK" w:cs="TH SarabunPSK"/>
          <w:sz w:val="32"/>
          <w:szCs w:val="32"/>
          <w:cs/>
        </w:rPr>
        <w:t>ศ</w:t>
      </w:r>
      <w:r w:rsidRPr="0037300D">
        <w:rPr>
          <w:rFonts w:ascii="TH SarabunPSK" w:hAnsi="TH SarabunPSK" w:cs="TH SarabunPSK"/>
          <w:sz w:val="32"/>
          <w:szCs w:val="32"/>
        </w:rPr>
        <w:t xml:space="preserve">.2555-2559 ) </w:t>
      </w:r>
      <w:r w:rsidRPr="0037300D">
        <w:rPr>
          <w:rFonts w:ascii="TH SarabunPSK" w:hAnsi="TH SarabunPSK" w:cs="TH SarabunPSK"/>
          <w:sz w:val="32"/>
          <w:szCs w:val="32"/>
          <w:cs/>
        </w:rPr>
        <w:t>ได้เน้นการจัดทำแผนเพื่อสุขภาพของประชาชนโดยมีวิสัยทัศน์ประชาชนทุกคนมีสุขภาพดี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ร่วมสร้างระบบสุขภาพและธรรมาภิบาลในการอภิบาลระบบสุขภาพ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ให้ความสำคัญกับการสร้างกระบวนการมีส่วนร่วมของทุกภาคส่วนในสังคม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มุ่งเน้นการสร้างหลักประกันและการจัดบริการที่ครอบคลุมเป็นธรรม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ห็นคุณค่าของการสร้างความสัมพันธ์ที่ดีระหว่างผู้ให้และผู้รับบริการเป็นแผนที่เน้นเป้าหมายเชิงยุทธศาสตร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โดยมุ่งเน้นการส่งเสริมสุขภาพ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การป้องกันการควบคุมโรคและคุ้มครองผู้บริโภคด้านสุขภาพ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เพื่อให้คนไทยแข็งแรง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ทั้งด้านร่างกาย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จิตใจ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สังคม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และปัญญา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และตามแผนพัฒนาสุขภาพแห่งชาติ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ในฉบับที่</w:t>
      </w:r>
      <w:r w:rsidRPr="0037300D">
        <w:rPr>
          <w:rFonts w:ascii="TH SarabunPSK" w:hAnsi="TH SarabunPSK" w:cs="TH SarabunPSK"/>
          <w:sz w:val="32"/>
          <w:szCs w:val="32"/>
        </w:rPr>
        <w:t xml:space="preserve">11 </w:t>
      </w:r>
      <w:r w:rsidRPr="0037300D">
        <w:rPr>
          <w:rFonts w:ascii="TH SarabunPSK" w:hAnsi="TH SarabunPSK" w:cs="TH SarabunPSK"/>
          <w:sz w:val="32"/>
          <w:szCs w:val="32"/>
          <w:cs/>
        </w:rPr>
        <w:t>กระทรวงสาธารณสุขได้กำหนดเป้าหมายแผนงานด้านอนามัยแม่และเด็ก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คือการลดอัตราการตายของมารดา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และทารก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โดยอัตราการคลอดก่อนกำหนดให้อยู่ในระดับไม่เกินร้อยละ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10 </w:t>
      </w:r>
      <w:r w:rsidRPr="0037300D">
        <w:rPr>
          <w:rFonts w:ascii="TH SarabunPSK" w:hAnsi="TH SarabunPSK" w:cs="TH SarabunPSK"/>
          <w:sz w:val="32"/>
          <w:szCs w:val="32"/>
          <w:cs/>
        </w:rPr>
        <w:t>อัตราทารกแรกคลอดน้ำหนักตัวน้อยกว่า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2,500 </w:t>
      </w:r>
      <w:r w:rsidRPr="0037300D">
        <w:rPr>
          <w:rFonts w:ascii="TH SarabunPSK" w:hAnsi="TH SarabunPSK" w:cs="TH SarabunPSK"/>
          <w:sz w:val="32"/>
          <w:szCs w:val="32"/>
          <w:cs/>
        </w:rPr>
        <w:t>กรัมให้อยู่ในระดับไม่เกินร้อยละ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8 </w:t>
      </w:r>
      <w:r w:rsidRPr="0037300D">
        <w:rPr>
          <w:rFonts w:ascii="TH SarabunPSK" w:hAnsi="TH SarabunPSK" w:cs="TH SarabunPSK"/>
          <w:sz w:val="32"/>
          <w:szCs w:val="32"/>
          <w:cs/>
        </w:rPr>
        <w:t>อัตราทารกเสียชีวิตในครรภ์ไม่เกินร้อยละ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9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และหญิงตั้งครรภ์ที่มีระดับความเข้มข้นของโลหิตขณะตั้งครรภ์น้อยกว่าร้อยละ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33%</w:t>
      </w:r>
      <w:r w:rsidRPr="0037300D">
        <w:rPr>
          <w:rFonts w:ascii="TH SarabunPSK" w:hAnsi="TH SarabunPSK" w:cs="TH SarabunPSK"/>
          <w:sz w:val="32"/>
          <w:szCs w:val="32"/>
          <w:cs/>
        </w:rPr>
        <w:t>ไม่เกินร้อยละ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10 (</w:t>
      </w:r>
      <w:r w:rsidRPr="0037300D">
        <w:rPr>
          <w:rFonts w:ascii="TH SarabunPSK" w:hAnsi="TH SarabunPSK" w:cs="TH SarabunPSK"/>
          <w:sz w:val="32"/>
          <w:szCs w:val="32"/>
          <w:cs/>
        </w:rPr>
        <w:t>1</w:t>
      </w:r>
      <w:r w:rsidRPr="0037300D">
        <w:rPr>
          <w:rFonts w:ascii="TH SarabunPSK" w:hAnsi="TH SarabunPSK" w:cs="TH SarabunPSK"/>
          <w:sz w:val="32"/>
          <w:szCs w:val="32"/>
        </w:rPr>
        <w:t>)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จากรายงานประจำปีงบประมาณ 2559 สำนักการแพทย์ กรุงเทพมหานคร ย้อนหลัง 3 ปี พบว่า สถิติการคลอดของมารดาทั้งหมดในชุมชนเขตบางแค พบว่ามีจำนวนลดลง และมีสถิติเด็กเกิดไร้ชีพจำนวนลดลง แต่อย่างไรก็ตาม จำนวนมารดาคลอดบุตรที่มีอายุต่ำกว่า 20 ปี นับย้อนหลัง 3 ปี ยังมีจำนวนมาก และให้กำเนิดบุตรที่มีภาวะน้ำหนักตัวน้อยกว่า 2</w:t>
      </w:r>
      <w:r w:rsidRPr="0037300D">
        <w:rPr>
          <w:rFonts w:ascii="TH SarabunPSK" w:hAnsi="TH SarabunPSK" w:cs="TH SarabunPSK"/>
          <w:sz w:val="32"/>
          <w:szCs w:val="32"/>
        </w:rPr>
        <w:t>,</w:t>
      </w:r>
      <w:r w:rsidRPr="0037300D">
        <w:rPr>
          <w:rFonts w:ascii="TH SarabunPSK" w:hAnsi="TH SarabunPSK" w:cs="TH SarabunPSK"/>
          <w:sz w:val="32"/>
          <w:szCs w:val="32"/>
          <w:cs/>
        </w:rPr>
        <w:t>500 กรัม มีจำนวนมากกว่าร้อยละ 8 อยู่มาก ทั้งนี้เกิดมาจากมารดามีเป็นมารดาวัยรุ่นและยังพบว่ามารดามีภาวะแทรกซ้อนในขณะตั้งครรภ์ เช่น ภาวะความดันโลหิดสูงขณะตั้งครรภ์ ภาวะโลหิตจางหรือโรคธาลัสซีเมีย ภาวะติดเชื้อขณะตั้งครรภ์ที่จะส่งผลต่อบุตรให้เกิดความพิการ เช่น ซิฟิลิส เป็นต้น  ซึ่งนับเป็นปัญหาสำคัญอย่างยิ่ง ทั้งนี้ได้แสดงให้เห็นว่าปัจจัยที่จะส่งเสริมให้หญิงตั้งครรภ์มีภาวะสุขภาพดี เพื่อให้บุตรมีภาวะสุขภาพดีเป็นสิ่งที่ต้องคำนึงถึง โดยมุ่งเน้นไปที่ การดูแลตนเองของหญิงตั้งครรภ์เป็นสิ่งสำคัญและจำเป็น แม้นว่าหญิงตั้งครรภ์ทั้งที่มีอายุน้อยหรือมีอายุมากก็นับว่าเป็นกลุ่มที่มีภาวะ</w:t>
      </w:r>
      <w:r w:rsidRPr="0037300D">
        <w:rPr>
          <w:rFonts w:ascii="TH SarabunPSK" w:hAnsi="TH SarabunPSK" w:cs="TH SarabunPSK"/>
          <w:sz w:val="32"/>
          <w:szCs w:val="32"/>
          <w:cs/>
        </w:rPr>
        <w:lastRenderedPageBreak/>
        <w:t xml:space="preserve">สุขภาพปกติ สามารถทำงานและดำรงชีวิตในสังคมได้ แต่การที่มีทารกในครรภ์จะก่อให้เกิดการเปลี่ยนแปลงในร่างกายและจิตใจ การดูแลที่เหมาะสม โดยการส่งเสริมให้หญิงตั้งครรภ์มีพฤติกรรมการดูแลตนเองที่ดีและครบถ้วน ถูกต้องจะช่วยทำให้ระดับภาวะสุขภาพของมารดาตั้งครรภ์มีสุขภาพสมบูรณ์แข็งแรงและส่งผลให้ทารกมีสุขภาพแข็งแรง  การดูแลตนเองของหญิงตั้งครรภ์ไม่เพียงแต่จะเป็นหน้าที่ของบุคลากรในโรงพยาบาล สถานบริการสาธารณสุข หน่วยฝากครรภ์แต่เพียงอย่างเดียว ครอบครัวยังมีส่วนสำคัญที่จะส่งเสริมให้มีความสมบูรณ์และเกิดผลดีต่อการตั้งครรภ์ทั้งร่างกายและจิตใจ (22) </w:t>
      </w: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ab/>
        <w:t xml:space="preserve">จากสถิติดังกล่าว การดำเนินการเพื่อแก้ไขปัญหาด้านอนามัยแม่และเด็ก เพื่อเฝ้าระวังมารดาและทารกให้มีสุขภาพที่ดี ตามนโยบายลูกเกิดรอด แม่ปลอดภัย ซึ่งตัวชี้วัดอัตราการเกิดของทารกที่มีน้ำหนักตัวน้อยยังมากกว่าเกณฑ์เป้าหมาย ร้อยละ 8 ดังนั้นผู้วิจัยจึงสนใจที่จะศึกษาพฤติกรรมการดูแลตนเองของหญิงตั้งครรภ์เพื่อให้ได้ความเข้าใจในการดูแลตนเองของหญิงตั้งครรภ์ และใช้เป็นแนวทางในการป้องกัน ส่งเสริมและแก้ไขพฤติกรรมการดูแลตนเองของหญิงตั้งครรภ์ </w:t>
      </w: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</w:rPr>
        <w:tab/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วัตถุประสงค์การวิจัย </w:t>
      </w:r>
    </w:p>
    <w:p w:rsidR="0037300D" w:rsidRPr="0037300D" w:rsidRDefault="0037300D" w:rsidP="0037300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ศึกษาพฤติกรรมการดูแลตนเองของหญิงตั้งครรภ์</w:t>
      </w:r>
    </w:p>
    <w:p w:rsidR="0037300D" w:rsidRPr="0037300D" w:rsidRDefault="0037300D" w:rsidP="0037300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ศึกษาปัจจัยที่เกี่ยวข้องกับพฤติกรรมการดูแลตนเองของหญิงตั้งครรภ์</w:t>
      </w:r>
    </w:p>
    <w:p w:rsidR="0037300D" w:rsidRPr="0037300D" w:rsidRDefault="0037300D" w:rsidP="0037300D">
      <w:pPr>
        <w:shd w:val="clear" w:color="auto" w:fill="FFFFFF"/>
        <w:spacing w:before="225" w:after="225"/>
        <w:ind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ขอบเขตการวิจัย</w:t>
      </w: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การวิจัยครั้งนี้เป็นการวิจัย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เชิงคุณภาพ ( </w:t>
      </w:r>
      <w:r w:rsidRPr="0037300D">
        <w:rPr>
          <w:rFonts w:ascii="TH SarabunPSK" w:hAnsi="TH SarabunPSK" w:cs="TH SarabunPSK"/>
          <w:sz w:val="32"/>
          <w:szCs w:val="32"/>
        </w:rPr>
        <w:t xml:space="preserve">Qualitative Research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) เพื่อศึกษาปัจจัยที่เกี่ยวข้องกับพฤติกรรมการดูแลตนเองของหญิงตั้งครรภ์ โดยการใช้วิจัยแบบการสัมภาษณ์เชิงลึก ( </w:t>
      </w:r>
      <w:r w:rsidRPr="0037300D">
        <w:rPr>
          <w:rFonts w:ascii="TH SarabunPSK" w:hAnsi="TH SarabunPSK" w:cs="TH SarabunPSK"/>
          <w:sz w:val="32"/>
          <w:szCs w:val="32"/>
        </w:rPr>
        <w:t xml:space="preserve">In depth Interview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) ของปัจจัยด้านส่วนบุคคล  พฤติกรรมการส่งเสริมสุขภาพของหญิงตั้งครรภ์และปัจจัยสนับสนุนทางสังคม ที่มีความเกี่ยวข้องกับพฤติกรรมการดูแลตนเองของหญิงตั้งครรภ์ โดยทำการศึกษาในกลุ่มมารดาตั้งครรภ์ตามเกณฑ์ของการคัดเลือกและอาสาสมัครเข้าร่วมการทำวิจัย จำนวน 10 คน </w:t>
      </w: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  <w:cs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ab/>
        <w:t xml:space="preserve">ตัวแปร </w:t>
      </w:r>
      <w:r w:rsidRPr="0037300D">
        <w:rPr>
          <w:rFonts w:ascii="TH SarabunPSK" w:hAnsi="TH SarabunPSK" w:cs="TH SarabunPSK"/>
          <w:sz w:val="32"/>
          <w:szCs w:val="32"/>
        </w:rPr>
        <w:t xml:space="preserve">: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พฤติกรรมการดูแลตนเองของหญิงตั้งครรภ์ </w:t>
      </w:r>
    </w:p>
    <w:p w:rsidR="0037300D" w:rsidRPr="0037300D" w:rsidRDefault="0037300D" w:rsidP="0037300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ab/>
        <w:t>คำจำกัดความ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eastAsia="Times New Roman" w:hAnsi="TH SarabunPSK" w:cs="TH SarabunPSK"/>
          <w:sz w:val="32"/>
          <w:szCs w:val="32"/>
        </w:rPr>
        <w:tab/>
      </w:r>
      <w:r w:rsidRPr="0037300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พฤติกรรมการดูแลตนเองของหญิงตั้งครรภ์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การปฏิบัติตัวในการดูแลตนเอง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เพื่อส่งเสริมสุขภาพให้แข็งแรง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และป้องกันภาวะแทรกซ้อนระหว่างตั้งครรภ์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ประกอบด้วยเรื่องการรับประทานอาหารที่มีประโยชน์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การไม่รับประทานอาหารบางอย่าง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การดื่มน้า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การใส่รองเท้าส้นสูง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การใส่ชุดคลุมท้อง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การพักผ่อน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การฟังเพลง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การทางานหนัก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การออกกำลังกาย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การสังเกตอาการเปลี่ยนแปลงของร่างกาย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การฝากครรภ์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และการสูบบุหรี่ดื่มสุรา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หญิงตั้งครรภ์วัยรุ่น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หญิงตั้งครรภ์ที่มีอายุต่ำกว่า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20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ปีบริบูรณ์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ที่อาศัยอยู่ในชุมชนเขตบางแค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หญิงตั้งครรภ์วัยผู้ใหญ่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หญิงตั้งครรภ์ที่มีอายุ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20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ปีขึ้นไป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ที่อาศัยอยู่ในชุมชนเขตบางแค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ปัจจัยทางชีวสังคม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ปัจจัยของสตรีตั้งครรภ์ที่เกี่ยวกับอายุ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อาชีพ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ระดับการศึกษาและรายได้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ab/>
        <w:t>พฤติกรรมการส่งเสริมสุขภาพของหญิงตั้งครรภ์ หมายถึง แบบแผนการดำเนินชีวิตที่ส่งเสริมสุขภาพทั้ง 6 ด้านของเพนเดอร์ ที่ประกอบด้วย ความรับผิดชอบทางสุขภาพ กิจกรรมทางด้านร่างกาย โภชนาการ ความสัมพันธ์ระหว่างบุคคล การพัฒนาทางจิตวิญญาณและการจัดการกับความเครียด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พฤติกรรมความรับผิดชอบทางสุขภาพ หมายถึง พฤติกรรมที่ส่งเสริมสุขภาพด้านความรับผิดชอบต่อสุขภาพ เช่น การแต่งกาย โดยเฉพาะการสวมใส่เสื้อชั้นในที่ปรับให้มีขนาดเหมาะสมกับเต้านม การสวมรองเท้าที่เหมาะสม การไปตรวจตามแพทย์นัด การแปรงฟันหรือบ้วนปากทุกครั้งหลังรับประทานอาหาร การสังเกตอาการผิดปกติที่เกิดขึ้นกับตนเองและทารกในครรภ์ การหาความรู้เกี่ยวกับการปฏิบัติตนจากสื่อหรือบุคคลใกล้ชิดและการขอคำแนะนำต่างๆ จากบุคลากรทางการแพทย์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พฤติกรรมความสัมพันธ์ระหว่างบุคคล หมายถึง พฤติกรรมส่งเสริมด้านความสัมพันธ์ระหว่างบุคคลของกลุ่มตัวอย่าง เช่นการมีสัมพันธภาพกับบุคคลรอบข้าง การพบปะพูดคุยกับเพื่อหรือญาติ การทำกิจกรรมร่วมกับครอบครัวหรือบุคคลอื่น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พฤติกรรมการพัฒนาทางจิตวิญญาณ หมายถึง ความพึงพอใจกับชีวิตที่เป็นอยู่ในขณะนี้แม้นว่าจะเป็นการตั้งครรภ์ที่มีภาวะเสี่ยง ความภูมิใจที่จะได้เป็นแม่ การแก้ไขปัญหาต่างๆ เมื่อเผชิญกับอุปสรรค และความสามารถในการยอมรับได้เมื่อเกิดสถานการณ์ต่างๆ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พฤติกรรมการจัดการกับความเครียด หมายถึง การบริหารเวลา แบ่งเวลาในการพักผ่อน การทำงาน การเผชิญกับความเครียด โดยการทำให้จิตใจสงบ มีสมาธิ ฟังธรรมะ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การสนับสนุนทางสังคม หมายถึง การได้รับแรงสนับสนุนจากคู่สมรสหรือบุคคลในครอบครัว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กระทำของคู่สมรสหรือบุคคลในครอบครัวกับหญิงตั้งครรภ์ซึ่งเป็นการช่วยเหลือและส่งเสริมการดูแลตนเองของหญิงตั้งครรภ์ทั้งทางกายและทางจิตใจและการได้รับความช่วยเหลือ สนับสนุนต่อการตั้งครรภ์จากหน่วยงานบริการสาธารณสุข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การฝากครรภ์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การที่หญิงตั้งครรภ์ไปรับบริการดูแลการตั้งครรภ์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การตรวจครรภ์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ตรวจร่างกายทั่วไป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เพื่อตรวจดูความก้าวหน้าของการตั้งครรภ์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และค้นหาภาวะผิดปกติที่อาจเกิดขึ้นได้ในระยะตั้งครรภ์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โดยบุคลากรทางการแพทย์และสาธารณสุข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37300D">
        <w:rPr>
          <w:rFonts w:ascii="TH SarabunPSK" w:hAnsi="TH SarabunPSK" w:cs="TH SarabunPSK"/>
          <w:sz w:val="32"/>
          <w:szCs w:val="32"/>
          <w:cs/>
        </w:rPr>
        <w:t>ภาวะแทรกซ้อนขณะตั้งครรภ์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ภาวะและอาการต่างๆ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ที่พบร่วมกับการตั้งครรภ์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และมีผลเสียต่อร่างกายหรือจิตใจของแม่ตั้งครรภ์และหรือทารก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ดยภาวะแทรกซ้อนระหว่างตั้งครรภ์อาจเป็นภาวะที่พบเป็นปกติที่ไม่มีอันตรายไปจนถึงภาวะที่อาจเป็นอันตรายถึงชีวิตได้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เช่น การมีระดับน้ำตาลในเลือดสูง ความดันโลหิตสูงขณะตั้งครรภ์ การติดเชื้อทางเพศสัมพันธ์ เป็นต้น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ab/>
        <w:t>การติดเชื้อขณะตั้งครรภ์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ภาวะที่ร่างกายมีปฏิกิริยาตอบสนองต่อการติดเชื้อหรือต่อพิษของเชื้อโรคขณะตั้งครรภ์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ซึ่งการติดเชื้ออาจส่งผลหรือไม่ส่งผลต่อการตั้งครรภ์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การได้รับยาบำรุงขณะตั้งครรภ์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การได้รับยาที่มีส่วนผสมของวิตามิน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แร่ธาตุต่าง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ที่มีความจาต่อการตั้งครรภ์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โดยมีส่วนผสมของธาตุเหล็กและไอโอดีนเป็นหลัก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การดื่มเครื่องดื่มผสมแอลกอฮอล์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การดื่มเครื่องดื่มที่มีส่วนผสมของแอลกอฮอล์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ไวน์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เบียร์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เหล้า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ขณะตั้งครรภ์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กรอบแนวคิด </w:t>
      </w: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082CDD" w:rsidP="003730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4.9pt;width:174.2pt;height:119.9pt;z-index:251658240;mso-height-percent:200;mso-height-percent:200;mso-width-relative:margin;mso-height-relative:margin">
            <v:textbox style="mso-fit-shape-to-text:t">
              <w:txbxContent>
                <w:p w:rsidR="0037300D" w:rsidRPr="00544B9F" w:rsidRDefault="0037300D" w:rsidP="0037300D">
                  <w:pPr>
                    <w:rPr>
                      <w:rFonts w:ascii="TH SarabunPSK" w:hAnsi="TH SarabunPSK" w:cs="TH SarabunPSK"/>
                    </w:rPr>
                  </w:pPr>
                  <w:r w:rsidRPr="00544B9F">
                    <w:rPr>
                      <w:rFonts w:ascii="TH SarabunPSK" w:hAnsi="TH SarabunPSK" w:cs="TH SarabunPSK"/>
                      <w:cs/>
                    </w:rPr>
                    <w:t>ปัจจัยทางชีวสังคม</w:t>
                  </w:r>
                </w:p>
                <w:p w:rsidR="0037300D" w:rsidRPr="00544B9F" w:rsidRDefault="0037300D" w:rsidP="0037300D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 w:rsidRPr="00544B9F">
                    <w:rPr>
                      <w:rFonts w:ascii="TH SarabunPSK" w:hAnsi="TH SarabunPSK" w:cs="TH SarabunPSK"/>
                      <w:cs/>
                    </w:rPr>
                    <w:t>อายุ</w:t>
                  </w:r>
                </w:p>
                <w:p w:rsidR="0037300D" w:rsidRPr="00544B9F" w:rsidRDefault="0037300D" w:rsidP="0037300D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 w:rsidRPr="00544B9F">
                    <w:rPr>
                      <w:rFonts w:ascii="TH SarabunPSK" w:hAnsi="TH SarabunPSK" w:cs="TH SarabunPSK"/>
                      <w:cs/>
                    </w:rPr>
                    <w:t>อาชีพ</w:t>
                  </w:r>
                </w:p>
                <w:p w:rsidR="0037300D" w:rsidRPr="00544B9F" w:rsidRDefault="0037300D" w:rsidP="0037300D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 w:rsidRPr="00544B9F">
                    <w:rPr>
                      <w:rFonts w:ascii="TH SarabunPSK" w:hAnsi="TH SarabunPSK" w:cs="TH SarabunPSK"/>
                      <w:cs/>
                    </w:rPr>
                    <w:t>ระดับการศึกษา</w:t>
                  </w:r>
                </w:p>
                <w:p w:rsidR="0037300D" w:rsidRPr="00544B9F" w:rsidRDefault="0037300D" w:rsidP="0037300D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</w:rPr>
                  </w:pPr>
                  <w:r w:rsidRPr="00544B9F">
                    <w:rPr>
                      <w:rFonts w:ascii="TH SarabunPSK" w:hAnsi="TH SarabunPSK" w:cs="TH SarabunPSK"/>
                      <w:cs/>
                    </w:rPr>
                    <w:t>รายได้ของครอบครัว</w:t>
                  </w:r>
                </w:p>
              </w:txbxContent>
            </v:textbox>
          </v:shape>
        </w:pict>
      </w:r>
    </w:p>
    <w:p w:rsidR="0037300D" w:rsidRPr="0037300D" w:rsidRDefault="00082CDD" w:rsidP="003730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4.65pt;margin-top:17pt;width:107.3pt;height:172.9pt;z-index:251664384" o:connectortype="straight">
            <v:stroke endarrow="block"/>
          </v:shape>
        </w:pict>
      </w: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082CDD" w:rsidP="003730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27" type="#_x0000_t202" style="position:absolute;left:0;text-align:left;margin-left:5.55pt;margin-top:9.4pt;width:173.8pt;height:215pt;z-index:251661312;mso-width-relative:margin;mso-height-relative:margin">
            <v:textbox>
              <w:txbxContent>
                <w:p w:rsidR="0037300D" w:rsidRDefault="0037300D" w:rsidP="0037300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พฤติกรรมการส่งเสริมสุขภาพของหญิงตั้งครรภ์ (ตามกรอบแนวคิดของเพนเดอร์ )</w:t>
                  </w:r>
                </w:p>
                <w:p w:rsidR="0037300D" w:rsidRDefault="0037300D" w:rsidP="0037300D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ด้านโภชนาการ</w:t>
                  </w:r>
                </w:p>
                <w:p w:rsidR="0037300D" w:rsidRDefault="0037300D" w:rsidP="0037300D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ด้านการทำกิจกรรมและการออกกำลังกาย</w:t>
                  </w:r>
                </w:p>
                <w:p w:rsidR="0037300D" w:rsidRDefault="0037300D" w:rsidP="0037300D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ด้านความรับผิดชอบต่อสุขภาพ</w:t>
                  </w:r>
                </w:p>
                <w:p w:rsidR="0037300D" w:rsidRDefault="0037300D" w:rsidP="0037300D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ด้านสัมพันธภาพระหว่างบุคคล</w:t>
                  </w:r>
                </w:p>
                <w:p w:rsidR="0037300D" w:rsidRDefault="0037300D" w:rsidP="0037300D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การจัดการความเครียด</w:t>
                  </w:r>
                </w:p>
                <w:p w:rsidR="0037300D" w:rsidRDefault="0037300D" w:rsidP="0037300D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การเจริญงอกงามทางจิตวิญญาณ </w:t>
                  </w:r>
                </w:p>
                <w:p w:rsidR="0037300D" w:rsidRPr="00544B9F" w:rsidRDefault="0037300D" w:rsidP="0037300D">
                  <w:pPr>
                    <w:pStyle w:val="a3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082CDD" w:rsidP="003730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rect id="_x0000_s1029" style="position:absolute;left:0;text-align:left;margin-left:283.4pt;margin-top:342.45pt;width:177.75pt;height:124.1pt;flip:x;z-index:251663360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9" inset="21.6pt,21.6pt,21.6pt,21.6pt">
              <w:txbxContent>
                <w:p w:rsidR="0037300D" w:rsidRPr="00A16269" w:rsidRDefault="0037300D" w:rsidP="0037300D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A16269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พฤติกรรมการดูแลตนเองของหญิงตั้งครรภ์ </w:t>
                  </w:r>
                </w:p>
                <w:p w:rsidR="0037300D" w:rsidRDefault="0037300D" w:rsidP="0037300D">
                  <w:pPr>
                    <w:rPr>
                      <w:color w:val="4F81BD" w:themeColor="accent1"/>
                      <w:sz w:val="20"/>
                      <w:szCs w:val="20"/>
                      <w:cs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082CDD" w:rsidP="003730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32" style="position:absolute;left:0;text-align:left;margin-left:179.35pt;margin-top:4.35pt;width:102.6pt;height:0;z-index:251665408" o:connectortype="straight">
            <v:stroke endarrow="block"/>
          </v:shape>
        </w:pict>
      </w:r>
    </w:p>
    <w:p w:rsidR="0037300D" w:rsidRPr="0037300D" w:rsidRDefault="00082CDD" w:rsidP="003730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left:0;text-align:left;margin-left:179.75pt;margin-top:11.8pt;width:102.2pt;height:144.6pt;flip:y;z-index:251666432" o:connectortype="straight">
            <v:stroke endarrow="block"/>
          </v:shape>
        </w:pict>
      </w: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082CDD" w:rsidP="0037300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28" type="#_x0000_t202" style="position:absolute;left:0;text-align:left;margin-left:2pt;margin-top:13.35pt;width:177.75pt;height:82.55pt;z-index:251662336;mso-height-percent:200;mso-height-percent:200;mso-width-relative:margin;mso-height-relative:margin">
            <v:textbox style="mso-fit-shape-to-text:t">
              <w:txbxContent>
                <w:p w:rsidR="0037300D" w:rsidRDefault="0037300D" w:rsidP="0037300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ปัจจัยสนับสนุนทางด้านสังคม</w:t>
                  </w:r>
                </w:p>
                <w:p w:rsidR="0037300D" w:rsidRDefault="0037300D" w:rsidP="0037300D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ความสัมพันธ์ของครอบครัว</w:t>
                  </w:r>
                </w:p>
                <w:p w:rsidR="0037300D" w:rsidRPr="00544B9F" w:rsidRDefault="0037300D" w:rsidP="0037300D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หน่วยงานบริการทางสาธารณสุข </w:t>
                  </w:r>
                </w:p>
              </w:txbxContent>
            </v:textbox>
          </v:shape>
        </w:pict>
      </w: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พฤติกรรมการส่งเสริมสุขภาพของเพนเดอร์ ( </w:t>
      </w:r>
      <w:r w:rsidRPr="0037300D">
        <w:rPr>
          <w:rFonts w:ascii="TH SarabunPSK" w:hAnsi="TH SarabunPSK" w:cs="TH SarabunPSK"/>
          <w:sz w:val="32"/>
          <w:szCs w:val="32"/>
        </w:rPr>
        <w:t>Pender ;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 1987 ) ได้กล่าวไว้ว่า พฤติกรรมการส่งเสริมสุขภาพเป็นกิจกรรมที่บุคคลกระทำเพื่อยกระดับความเป็นอยู่ที่ดี  นอกจากนี้ยังได้กล่าวไว้ว่า บุคคลจะกระทำกิจกรรมใดเพื่อส่งเสริมสุขภาพ ตลอดจนปฏิบัติกิจกรรมอย่างต่อเนื่องจนกลายเป็นแบบแผนในการดำเนินชีวิตนั้นเป็นผลจากปัจจัยด้านความคิดและความรู้สึกเฉพาะต่อพฤติกรรม ซึ่งรูแบบของแบบแผนการดำเนินชีวิตที่ส่งเสริมสุขภาพทั้ง 6 ด้านของเพนเดอร์ ประกอบด้วย ด้านโภชนาการ ด้านการทำกิจกรรมและการออกกำลังกาย ด้านความรับผิดชอบต่อสุขภาพ ด้านสัมพันธภาพระหว่างบุคคล การจัดการความเครียดและด้านความเจริญงอกงามทางจิตวิญญาณ ซึ่งถ้าหญิงตั้งครรภ์มีพฤติกรรมส่งเสริมสุขภาพครบถ้วนถูกต้อง จะช่วยให้มีการยกระดับภาวะสุขภาพของทั้งหญิงตั้งครรภ์และทารกในครรภ์ให้แข็งแรงสมบูรณ์ หญิงตั้งครรภ์ควรเห็นประโยชน์ของพฤติกรรมการส่งเสริมสุขภาพซึ่งเป็นปัจจัยหนึ่งในการปฏิบัติพฤตกรรม ยังจะก่อให้เกิดประโยชน์ต่อสุขภาพ </w:t>
      </w:r>
    </w:p>
    <w:p w:rsidR="0037300D" w:rsidRP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ปัจจัยด้านลักษณะส่วนบุคคลและประสบการณ์ที่มีความสัมพันธ์ต่อการปฏิบัติพฤติกรรมการส่งเสริมสุขภาพในหญิงตั้งครรภ์ ซึ่งได้แก่ อายุ ระดับการศึกษา อาชีพ และรายได้ อีกทั้งยังมีปัจจัยสนับสนุนทางสังคมซึ่งส่งผลต่อพฤติกรรมส่งเสริมสุขภาพด้วยเช่นกัน กล่าวคือ บุคคลในครอบครัวทุกคนมีส่วนร่วมในการให้การสนับสนุนต่อการตั้งครรภ์ที่มีคุณภาพ การให้ความรัก ความเข้าใจ เอื้ออาทร ช่วยแก้ปัญหาหรือการอยู่เคียงข้าง ย่อมก่อให้หญิงตั้งครรภ์มีเกิดแรงจูงใจในการดูแลส่งเสริมตนเองให้มีพฤติกรรมที่ดีต่อการตั้งครรภ์ อีกทั้งยังมีหน่วยงานบริการทางสาธารณสุข เช่น แพทย์ พยาบาล หน่วยฝากครรภ์ เป็นแหล่งให้ความรู้และสร้างความเข้าใจในการส่งเสริมการดูแลตนเองของหญิงตั้งครรภ์ </w:t>
      </w:r>
    </w:p>
    <w:p w:rsidR="0037300D" w:rsidRPr="0037300D" w:rsidRDefault="0037300D" w:rsidP="0037300D">
      <w:pPr>
        <w:pStyle w:val="a3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</w:p>
    <w:p w:rsidR="0037300D" w:rsidRPr="0037300D" w:rsidRDefault="0037300D" w:rsidP="0037300D">
      <w:pPr>
        <w:pStyle w:val="a3"/>
        <w:numPr>
          <w:ilvl w:val="0"/>
          <w:numId w:val="5"/>
        </w:numPr>
        <w:tabs>
          <w:tab w:val="left" w:pos="3815"/>
        </w:tabs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ได้ข้อมูลเชิงลึกถึงปัจจัยที่เกี่ยวข้องกับพฤติกรรมการดูแลตนเองของหญิงตั้งครรภ์ เพื่อประโยชน์ทางด้านการแพทย์และสาธารณสุขในการปรับแผน นโยบายเพื่อให้สอดคล้องและส่งเสริมสุขภาพมารดาตั้งครรภ์อย่างเหมาะสม </w:t>
      </w:r>
    </w:p>
    <w:p w:rsidR="0037300D" w:rsidRPr="0037300D" w:rsidRDefault="0037300D" w:rsidP="0037300D">
      <w:pPr>
        <w:pStyle w:val="a3"/>
        <w:numPr>
          <w:ilvl w:val="0"/>
          <w:numId w:val="5"/>
        </w:numPr>
        <w:tabs>
          <w:tab w:val="left" w:pos="3815"/>
        </w:tabs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เป็นแนวทางในการส่งเสริมหน่วยสนับสนุนทางสังคมให้มีส่วนร่วมอย่างเหมาะสมถูกต้อง ในการยกระดับการส่งเสริมพฤติกรรมการดูแลตนเองของหญิงตั้งครรภ์</w:t>
      </w:r>
    </w:p>
    <w:p w:rsidR="0037300D" w:rsidRPr="0037300D" w:rsidRDefault="0037300D" w:rsidP="0037300D">
      <w:pPr>
        <w:pStyle w:val="a3"/>
        <w:numPr>
          <w:ilvl w:val="0"/>
          <w:numId w:val="5"/>
        </w:numPr>
        <w:tabs>
          <w:tab w:val="left" w:pos="3815"/>
        </w:tabs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หน่วยงานทางสาธารณสุขและอื่นๆ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ได้ข้อมูลพื้นฐานของพฤติกรรมการดูแลหญิงตั้งครรภ์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สามารถนำข้อมูลจากการวิจัยใช้เป็นแนวทางในการวางแผนส่งเสริมและสนับสนุนให้หญิงตั้งครรภ์มีการปฏิบัติ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การดูแลตนเองขณะตั้งครรภ์อย่างเหมาะสม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เพื่อป้องกันและลดโอกาสการเกิดภาวะแทรกซ้อนระหว่างการตั้งครรภ์และการคลอด</w:t>
      </w:r>
    </w:p>
    <w:p w:rsidR="0037300D" w:rsidRPr="0037300D" w:rsidRDefault="0037300D" w:rsidP="0037300D">
      <w:pPr>
        <w:pStyle w:val="a3"/>
        <w:numPr>
          <w:ilvl w:val="0"/>
          <w:numId w:val="5"/>
        </w:numPr>
        <w:tabs>
          <w:tab w:val="left" w:pos="3815"/>
        </w:tabs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เผยแพร่ในวารสารวิชาการเพื่อให้บุคคลอื่นใช้เป็นข้อมูลในการเรียนรู้ต่อไป</w:t>
      </w:r>
    </w:p>
    <w:p w:rsidR="0037300D" w:rsidRP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jc w:val="center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บทที่ 2</w:t>
      </w:r>
    </w:p>
    <w:p w:rsidR="0037300D" w:rsidRPr="0037300D" w:rsidRDefault="0037300D" w:rsidP="0037300D">
      <w:pPr>
        <w:jc w:val="center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</w:t>
      </w: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ปัจจัยที่เกี่ยวข้องกับการส่งเสริมการดูแลตนเองของหญิงตั้งครรภ์ </w:t>
      </w:r>
      <w:r w:rsidRPr="0037300D">
        <w:rPr>
          <w:rFonts w:ascii="TH SarabunPSK" w:hAnsi="TH SarabunPSK" w:cs="TH SarabunPSK"/>
          <w:sz w:val="32"/>
          <w:szCs w:val="32"/>
        </w:rPr>
        <w:t xml:space="preserve">: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กรณีศึกษา ชุมชนเขตบางแค </w:t>
      </w:r>
    </w:p>
    <w:p w:rsidR="0037300D" w:rsidRPr="0037300D" w:rsidRDefault="0037300D" w:rsidP="0037300D">
      <w:pPr>
        <w:pStyle w:val="Pa111"/>
        <w:spacing w:after="4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7300D">
        <w:rPr>
          <w:rFonts w:ascii="TH SarabunPSK" w:hAnsi="TH SarabunPSK" w:cs="TH SarabunPSK"/>
          <w:sz w:val="32"/>
          <w:szCs w:val="32"/>
          <w:cs/>
        </w:rPr>
        <w:t>การตั้งครรภ์ในเพศหญิงไม่ใช่ภาวะเจ็บป่วยแต่เป็นการส่งผลทำให้เกิดการเปลี่ยนแปลงทางด้าน</w:t>
      </w:r>
    </w:p>
    <w:p w:rsidR="0037300D" w:rsidRPr="0037300D" w:rsidRDefault="0037300D" w:rsidP="0037300D">
      <w:pPr>
        <w:pStyle w:val="Pa111"/>
        <w:spacing w:after="4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สรีรวิทยาของร่างกายทุกระบบ โดยเฉพาะการเปลี่ยนแปลงของระดับฮอร์โมนเพศและส่งผลถึงการเปลี่ยนแปลงของอวัยวะในร่างกาย ซึ่งจากผลการเปลี่ยนแปลงนี้อาจมีแนวโน้มก่อให้เกิดการเปลี่ยนแปลงที่เป็นขบวนการของการเกิดโรคได้และอาจส่งผลต่อร่างกายของหญิงตั้งครรภ์อย่างต่อเนื่องภายหลังการคลอดบุตรแล้ว เช่น การเป็นเบาหวานขณะตั้งครรภ์ ภาวะความดันโลหิตสูงขณะตั้งครรภ์ เป็นต้น โดยเฉพาะถ้ามารดาขณะตั้งครรภ์มีสุขภาพไม่แข็งแรงก็จะส่งผลให้ทารกในครรภ์มีสุขภาพไม่สมบูรณ์และไม่แข็งแรงด้วยซึ่งมีผลทำให้ทารกเสี่ยงต่อการเจ็บป่วยและการตายสู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ดังนั้นการส่งเสริมสุขภาพมารดาและทารกตั้งแต่ปฏิสนธิในครรภ์มารดาถือว่าเป็นพื้นฐานสำคัญในการที่จะให้มารดาและทารกมีสุขภาพที่ด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ตามแผนพัฒนาการสาธารณสุขในร่างแผนพัฒนาเศรษฐกิจและสังคมแห่งชาติฉบับที่</w:t>
      </w:r>
      <w:r w:rsidRPr="0037300D">
        <w:rPr>
          <w:rFonts w:ascii="TH SarabunPSK" w:hAnsi="TH SarabunPSK" w:cs="TH SarabunPSK"/>
          <w:sz w:val="32"/>
          <w:szCs w:val="32"/>
        </w:rPr>
        <w:t xml:space="preserve"> 11 </w:t>
      </w:r>
      <w:r w:rsidRPr="0037300D">
        <w:rPr>
          <w:rFonts w:ascii="TH SarabunPSK" w:hAnsi="TH SarabunPSK" w:cs="TH SarabunPSK"/>
          <w:sz w:val="32"/>
          <w:szCs w:val="32"/>
          <w:cs/>
        </w:rPr>
        <w:t>พ</w:t>
      </w:r>
      <w:r w:rsidRPr="0037300D">
        <w:rPr>
          <w:rFonts w:ascii="TH SarabunPSK" w:hAnsi="TH SarabunPSK" w:cs="TH SarabunPSK"/>
          <w:sz w:val="32"/>
          <w:szCs w:val="32"/>
        </w:rPr>
        <w:t>.</w:t>
      </w:r>
      <w:r w:rsidRPr="0037300D">
        <w:rPr>
          <w:rFonts w:ascii="TH SarabunPSK" w:hAnsi="TH SarabunPSK" w:cs="TH SarabunPSK"/>
          <w:sz w:val="32"/>
          <w:szCs w:val="32"/>
          <w:cs/>
        </w:rPr>
        <w:t>ศ</w:t>
      </w:r>
      <w:r w:rsidRPr="0037300D">
        <w:rPr>
          <w:rFonts w:ascii="TH SarabunPSK" w:hAnsi="TH SarabunPSK" w:cs="TH SarabunPSK"/>
          <w:sz w:val="32"/>
          <w:szCs w:val="32"/>
        </w:rPr>
        <w:t>. 2555-2559 (</w:t>
      </w:r>
      <w:r w:rsidRPr="0037300D">
        <w:rPr>
          <w:rFonts w:ascii="TH SarabunPSK" w:hAnsi="TH SarabunPSK" w:cs="TH SarabunPSK"/>
          <w:sz w:val="32"/>
          <w:szCs w:val="32"/>
          <w:cs/>
        </w:rPr>
        <w:t>สำนักนโยบายและแผนสาธารณสุข</w:t>
      </w:r>
      <w:r w:rsidRPr="0037300D">
        <w:rPr>
          <w:rFonts w:ascii="TH SarabunPSK" w:hAnsi="TH SarabunPSK" w:cs="TH SarabunPSK"/>
          <w:sz w:val="32"/>
          <w:szCs w:val="32"/>
        </w:rPr>
        <w:t xml:space="preserve"> : 2555)</w:t>
      </w:r>
      <w:r w:rsidRPr="0037300D">
        <w:rPr>
          <w:rFonts w:ascii="TH SarabunPSK" w:hAnsi="TH SarabunPSK" w:cs="TH SarabunPSK"/>
          <w:sz w:val="32"/>
          <w:szCs w:val="32"/>
          <w:cs/>
        </w:rPr>
        <w:t>กระทรวงสาธารณสุขได้กำหนดเป้าหมายให้ทารกแรกเกิดน้ำหนักตัวน้อยกว่า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2,500 </w:t>
      </w:r>
      <w:r w:rsidRPr="0037300D">
        <w:rPr>
          <w:rFonts w:ascii="TH SarabunPSK" w:hAnsi="TH SarabunPSK" w:cs="TH SarabunPSK"/>
          <w:sz w:val="32"/>
          <w:szCs w:val="32"/>
          <w:cs/>
        </w:rPr>
        <w:t>กรัมให้อยู่ในระดับไม่เกินร้อยละ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8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และอัตราตายทารกไม่เกิน</w:t>
      </w:r>
      <w:r w:rsidRPr="0037300D">
        <w:rPr>
          <w:rFonts w:ascii="TH SarabunPSK" w:hAnsi="TH SarabunPSK" w:cs="TH SarabunPSK"/>
          <w:sz w:val="32"/>
          <w:szCs w:val="32"/>
        </w:rPr>
        <w:t xml:space="preserve"> 15 </w:t>
      </w:r>
      <w:r w:rsidRPr="0037300D">
        <w:rPr>
          <w:rFonts w:ascii="TH SarabunPSK" w:hAnsi="TH SarabunPSK" w:cs="TH SarabunPSK"/>
          <w:sz w:val="32"/>
          <w:szCs w:val="32"/>
          <w:cs/>
        </w:rPr>
        <w:t>รายต่อการเกิดมีชีพ</w:t>
      </w:r>
      <w:r w:rsidRPr="0037300D">
        <w:rPr>
          <w:rFonts w:ascii="TH SarabunPSK" w:hAnsi="TH SarabunPSK" w:cs="TH SarabunPSK"/>
          <w:sz w:val="32"/>
          <w:szCs w:val="32"/>
        </w:rPr>
        <w:t xml:space="preserve"> 1,000 </w:t>
      </w:r>
      <w:r w:rsidRPr="0037300D">
        <w:rPr>
          <w:rFonts w:ascii="TH SarabunPSK" w:hAnsi="TH SarabunPSK" w:cs="TH SarabunPSK"/>
          <w:sz w:val="32"/>
          <w:szCs w:val="32"/>
          <w:cs/>
        </w:rPr>
        <w:t>ราย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ดังนั้นการส่งเสริมสุขภาพแก่หญิงตั้งครรภ์จึงเป็นสิ่งสำคัญและจำเป็นการส่งเสริมสุขภาพโดยรูปแบบของแบบแผนการดำเนินชีวิตที่ส่งเสริมสุขภาพของเพนเดอร์</w:t>
      </w:r>
      <w:r w:rsidRPr="0037300D">
        <w:rPr>
          <w:rFonts w:ascii="TH SarabunPSK" w:hAnsi="TH SarabunPSK" w:cs="TH SarabunPSK"/>
          <w:sz w:val="32"/>
          <w:szCs w:val="32"/>
        </w:rPr>
        <w:t xml:space="preserve"> (34) </w:t>
      </w:r>
      <w:r w:rsidRPr="0037300D">
        <w:rPr>
          <w:rFonts w:ascii="TH SarabunPSK" w:hAnsi="TH SarabunPSK" w:cs="TH SarabunPSK"/>
          <w:sz w:val="32"/>
          <w:szCs w:val="32"/>
          <w:cs/>
        </w:rPr>
        <w:t>ทั้ง</w:t>
      </w:r>
      <w:r w:rsidRPr="0037300D">
        <w:rPr>
          <w:rFonts w:ascii="TH SarabunPSK" w:hAnsi="TH SarabunPSK" w:cs="TH SarabunPSK"/>
          <w:sz w:val="32"/>
          <w:szCs w:val="32"/>
        </w:rPr>
        <w:t xml:space="preserve"> 6 </w:t>
      </w:r>
      <w:r w:rsidRPr="0037300D">
        <w:rPr>
          <w:rFonts w:ascii="TH SarabunPSK" w:hAnsi="TH SarabunPSK" w:cs="TH SarabunPSK"/>
          <w:sz w:val="32"/>
          <w:szCs w:val="32"/>
          <w:cs/>
        </w:rPr>
        <w:t>ด้านประกอบด้วยความรับผิดชอบต่อสุขภาพ กิจกรรมทางด้านร่างกาย โภชนาการ ความสัมพันธ์ระหว่างบุคคลการพัฒนาทางจิตวิญญาณและการจัดการกับความเครียดซึ่งถ้าหญิงตั้งครรภ์มีพฤติกรรมส่งเสริมสุขภาพครบถ้วนถูกต้องก็จะช่วยยกระดับภาวะสุขภาพของหญิงตั้งครรภ์และทารกให้แข็งแรงสมบูรณ์ นอกจากนั้น การฝากครรภ์ดังนั้นการฝากครรภ์จึงมีความสำคัญมาก ซึ่งการฝากครรภ์ครั้งแรกควรเริ่มมาให้เร็วที่สุดอย่างสม่ำเสมอเพื่อจะได้รับการตรวจร่างกายเพื่อค้นหาความผิดปกติระหว่างตั้งครรภ์ซึ่งอาจส่งผลกระทบไปถึงทารกได้</w:t>
      </w:r>
    </w:p>
    <w:p w:rsidR="0037300D" w:rsidRP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จากเหตุผลดังกล่าวเนื่องจากระยะตั้งครรภ์นั้นมีการเปลี่ยนแปลงทั้งด้านร่างกายและจิตใจอาจเสี่ยงต่อการเกิดปัญหาที่มีผลลัพธ์มาจากการปฏิบัติตัวในระยะตั้งครรภ์ไม่เหมาะสมซึ่งจะส่งผลต่อสุขภาพของทารกดังนั้นจึงควรส่งเสริมให้หญิงตั้งครรภ์มีการรับรู้ประโยชน์ของการส่งเสริมสุขภาพปัจจัยที่มีความสัมพันธ์ต่อการปฏิบัติพฤติกรรมการส่งเสริมสุขภาพและพฤติกรรมส่งเสริมสุขภาพเพื่อช่วยยกระดับภาวะสุขภาพของหญิงตั้งครรภ์อันจะเป็นผลดีต่อทารกในครรภ์ ผู้วิจัยในฐานะเป็นทีมสุขภาพในการดูแลผู้ป่วยและหญิงในระยะตั้งครรภ์ที่มีภาวะแทรกซ้อนต่างๆ ได้ตระหนักและเห็นความสำคัญของการส่งเสริมสุขภาพแก่หญิงตั้งครรภ์จึงสนใจที่จะศึกษาพฤติกรรมส่งเสริมสุขภาพของหญิงตั้งครรภ์ ความสัมพันธ์ระหว่างปัจจัยส่วนบุคคล ปัจจัยสนับสนุนทางสังคมกับพฤติกรรมส่งเสริมสุขภาพของหญิงตั้งครรภ์โดยใช้แนวคิดการส่งเสริมของเพนเดอร์</w:t>
      </w:r>
      <w:r w:rsidRPr="0037300D">
        <w:rPr>
          <w:rFonts w:ascii="TH SarabunPSK" w:hAnsi="TH SarabunPSK" w:cs="TH SarabunPSK"/>
          <w:sz w:val="32"/>
          <w:szCs w:val="32"/>
        </w:rPr>
        <w:t xml:space="preserve"> (34) </w:t>
      </w:r>
      <w:r w:rsidRPr="0037300D">
        <w:rPr>
          <w:rFonts w:ascii="TH SarabunPSK" w:hAnsi="TH SarabunPSK" w:cs="TH SarabunPSK"/>
          <w:sz w:val="32"/>
          <w:szCs w:val="32"/>
          <w:cs/>
        </w:rPr>
        <w:lastRenderedPageBreak/>
        <w:t>เพื่อเป็นแนวทางในการวางแผนการพยาบาลให้ความช่วยเหลือและปรับเปลี่ยนพฤติกรรมส่งเสริมสุขภาพของหญิงตั้งครรภ์และส่งเสริมให้หญิงตั้งครรภ์มีพฤติกรรมส่งเสริมสุขภาพดียิ่งขึ้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องค์การอนามัยโลกได้รายงานให้ทราบว่า ในปี พ</w:t>
      </w:r>
      <w:r w:rsidRPr="0037300D">
        <w:rPr>
          <w:rFonts w:ascii="TH SarabunPSK" w:hAnsi="TH SarabunPSK" w:cs="TH SarabunPSK"/>
          <w:sz w:val="32"/>
          <w:szCs w:val="32"/>
        </w:rPr>
        <w:t>.</w:t>
      </w:r>
      <w:r w:rsidRPr="0037300D">
        <w:rPr>
          <w:rFonts w:ascii="TH SarabunPSK" w:hAnsi="TH SarabunPSK" w:cs="TH SarabunPSK"/>
          <w:sz w:val="32"/>
          <w:szCs w:val="32"/>
          <w:cs/>
        </w:rPr>
        <w:t>ศ</w:t>
      </w:r>
      <w:r w:rsidRPr="0037300D">
        <w:rPr>
          <w:rFonts w:ascii="TH SarabunPSK" w:hAnsi="TH SarabunPSK" w:cs="TH SarabunPSK"/>
          <w:sz w:val="32"/>
          <w:szCs w:val="32"/>
        </w:rPr>
        <w:t xml:space="preserve">. 2556 </w:t>
      </w:r>
      <w:r w:rsidRPr="0037300D">
        <w:rPr>
          <w:rFonts w:ascii="TH SarabunPSK" w:hAnsi="TH SarabunPSK" w:cs="TH SarabunPSK"/>
          <w:sz w:val="32"/>
          <w:szCs w:val="32"/>
          <w:cs/>
        </w:rPr>
        <w:t>พบว่ามีอัตราการตั้งครรภ์ของหญิงอายุต่ำกว่า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20 </w:t>
      </w:r>
      <w:r w:rsidRPr="0037300D">
        <w:rPr>
          <w:rFonts w:ascii="TH SarabunPSK" w:hAnsi="TH SarabunPSK" w:cs="TH SarabunPSK"/>
          <w:sz w:val="32"/>
          <w:szCs w:val="32"/>
          <w:cs/>
        </w:rPr>
        <w:t>ปีทั่วโลกเพิ่มขึ้นสำหรับประเทศไทยพบว่ามีจำนวนสูงถึง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74 </w:t>
      </w:r>
      <w:r w:rsidRPr="0037300D">
        <w:rPr>
          <w:rFonts w:ascii="TH SarabunPSK" w:hAnsi="TH SarabunPSK" w:cs="TH SarabunPSK"/>
          <w:sz w:val="32"/>
          <w:szCs w:val="32"/>
          <w:cs/>
        </w:rPr>
        <w:t>คนต่อ</w:t>
      </w:r>
      <w:r w:rsidRPr="0037300D">
        <w:rPr>
          <w:rFonts w:ascii="TH SarabunPSK" w:hAnsi="TH SarabunPSK" w:cs="TH SarabunPSK"/>
          <w:sz w:val="32"/>
          <w:szCs w:val="32"/>
        </w:rPr>
        <w:t xml:space="preserve"> 1,000 </w:t>
      </w:r>
      <w:r w:rsidRPr="0037300D">
        <w:rPr>
          <w:rFonts w:ascii="TH SarabunPSK" w:hAnsi="TH SarabunPSK" w:cs="TH SarabunPSK"/>
          <w:sz w:val="32"/>
          <w:szCs w:val="32"/>
          <w:cs/>
        </w:rPr>
        <w:t>คนและจากสถิติสาธารณสุขพบว่าอัตราการตั้งครรภ์ในทุกกลุ่มอายุมีแนวโน้มลดลงยกเว้นในกลุ่มหญิงวัยรุ่น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15-19 </w:t>
      </w:r>
      <w:r w:rsidRPr="0037300D">
        <w:rPr>
          <w:rFonts w:ascii="TH SarabunPSK" w:hAnsi="TH SarabunPSK" w:cs="TH SarabunPSK"/>
          <w:sz w:val="32"/>
          <w:szCs w:val="32"/>
          <w:cs/>
        </w:rPr>
        <w:t>ปีมีแนวโน้มสูงขึ้นมาหรือการตั้งครรภ์ก่อนวัยอันปัญหาเนื่องจากเกิดขึ้นในขณะที่ร่างกายยังมีการเจริญเติบโตไม่เต็มที่ขาดความพร้อมด้านร่างกายจิตใจอารมณ์สังคมและเศรษฐกิจความรู้สึกผิดเสียใจอารมณ์หงุดหงิดกลัววิตกกังวลสับสนต่อเหตุการณ์ที่เกิดขึ้นไม่ได้รับการยอมรับจากบุคคลในครอบครัวหรือคนรอบข้างทำให้หญิงตั้งครรภ์วัยรุ่นเกิดความรู้สึกไร้คุณค่าในตนเองทำให้เกิดความยากลำบากในการปรับตัว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ประเด็นที่เป็นปัจจัยสำคัญในเรื่องของการตั้งครรภ์ในวัยรุ่นยังพบว่า วัยรุ่นถูกแยกออกจากสังคมและกลุ่มเพื่อนเกิดความรู้สึกกังวลนึกโกรธทารกในครรภ์และอาจจะทำให้เกิดปัญหาในการสร้างสัมพันธภาพกับทารกในครรภ์อาจมีผลต่อการคิดฆ่าตัวตายเพื่อหนีปัญหาจากการ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ซึ่งเป็นผลอันเนื่องมาจากการตั้งครรภ์ในครั้งนี้</w:t>
      </w:r>
      <w:r w:rsidRPr="0037300D">
        <w:rPr>
          <w:rStyle w:val="A41"/>
          <w:rFonts w:ascii="TH SarabunPSK" w:hAnsi="TH SarabunPSK" w:cs="TH SarabunPSK"/>
          <w:color w:val="auto"/>
          <w:cs/>
        </w:rPr>
        <w:t>เกิดขึ้นโดยไม่ได้วางแผนและเป็นการตั้งครรภ์ที่ไม่พึงประสงค์</w:t>
      </w:r>
      <w:r w:rsidRPr="0037300D">
        <w:rPr>
          <w:rStyle w:val="A41"/>
          <w:rFonts w:ascii="TH SarabunPSK" w:hAnsi="TH SarabunPSK" w:cs="TH SarabunPSK"/>
          <w:color w:val="auto"/>
        </w:rPr>
        <w:t xml:space="preserve"> (28) </w:t>
      </w:r>
      <w:r w:rsidRPr="0037300D">
        <w:rPr>
          <w:rFonts w:ascii="TH SarabunPSK" w:hAnsi="TH SarabunPSK" w:cs="TH SarabunPSK"/>
          <w:sz w:val="32"/>
          <w:szCs w:val="32"/>
          <w:cs/>
        </w:rPr>
        <w:t>นอกจากนั้นแล้วภาวะแทรกซ้อนทางด้านร่างกายและจิตใจอารมณ์ที่พบบ่อยได้แก่ภาวะความดันโลหิตสูงขณะตั้งครรภ์การแท้งบุตรการคลอดก่อนกำหนดภาวะโลหิตจางภาวะทุพโภชนาการ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Style w:val="A41"/>
          <w:rFonts w:ascii="TH SarabunPSK" w:hAnsi="TH SarabunPSK" w:cs="TH SarabunPSK"/>
          <w:color w:val="auto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สำหรับวัยผู้ใหญ่ ปัญหาที่เกิดขึ้นในการตั้งครรภ์ </w:t>
      </w:r>
      <w:r w:rsidRPr="0037300D">
        <w:rPr>
          <w:rStyle w:val="A41"/>
          <w:rFonts w:ascii="TH SarabunPSK" w:hAnsi="TH SarabunPSK" w:cs="TH SarabunPSK"/>
          <w:color w:val="auto"/>
        </w:rPr>
        <w:t xml:space="preserve">(16) </w:t>
      </w:r>
      <w:r w:rsidRPr="0037300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37300D">
        <w:rPr>
          <w:rStyle w:val="A41"/>
          <w:rFonts w:ascii="TH SarabunPSK" w:hAnsi="TH SarabunPSK" w:cs="TH SarabunPSK"/>
          <w:color w:val="auto"/>
          <w:cs/>
        </w:rPr>
        <w:t>น้ำหนักมารดาระหว่างตั้งครรภ์เพิ่มขึ้นน้อย</w:t>
      </w:r>
      <w:r w:rsidRPr="0037300D">
        <w:rPr>
          <w:rStyle w:val="A41"/>
          <w:rFonts w:ascii="TH SarabunPSK" w:hAnsi="TH SarabunPSK" w:cs="TH SarabunPSK"/>
          <w:color w:val="auto"/>
        </w:rPr>
        <w:t xml:space="preserve"> (36) </w:t>
      </w:r>
      <w:r w:rsidRPr="0037300D">
        <w:rPr>
          <w:rStyle w:val="A41"/>
          <w:rFonts w:ascii="TH SarabunPSK" w:hAnsi="TH SarabunPSK" w:cs="TH SarabunPSK"/>
          <w:color w:val="auto"/>
          <w:cs/>
        </w:rPr>
        <w:t>ภาวะโลหิตจางภาวะการคลอดยากการคลอดก่อนกำหนด</w:t>
      </w:r>
      <w:r w:rsidRPr="0037300D">
        <w:rPr>
          <w:rStyle w:val="A41"/>
          <w:rFonts w:ascii="TH SarabunPSK" w:hAnsi="TH SarabunPSK" w:cs="TH SarabunPSK"/>
          <w:color w:val="auto"/>
        </w:rPr>
        <w:t xml:space="preserve"> (</w:t>
      </w:r>
      <w:r w:rsidRPr="0037300D">
        <w:rPr>
          <w:rStyle w:val="A41"/>
          <w:rFonts w:ascii="TH SarabunPSK" w:hAnsi="TH SarabunPSK" w:cs="TH SarabunPSK"/>
          <w:color w:val="auto"/>
          <w:cs/>
        </w:rPr>
        <w:t>14</w:t>
      </w:r>
      <w:r w:rsidRPr="0037300D">
        <w:rPr>
          <w:rStyle w:val="A41"/>
          <w:rFonts w:ascii="TH SarabunPSK" w:hAnsi="TH SarabunPSK" w:cs="TH SarabunPSK"/>
          <w:color w:val="auto"/>
        </w:rPr>
        <w:t xml:space="preserve">) </w:t>
      </w:r>
      <w:r w:rsidRPr="0037300D">
        <w:rPr>
          <w:rStyle w:val="A41"/>
          <w:rFonts w:ascii="TH SarabunPSK" w:hAnsi="TH SarabunPSK" w:cs="TH SarabunPSK"/>
          <w:color w:val="auto"/>
          <w:cs/>
        </w:rPr>
        <w:t>ความดันโลหิตสูงเนื่องจากการตั้งครรภ์</w:t>
      </w:r>
      <w:r w:rsidRPr="0037300D">
        <w:rPr>
          <w:rStyle w:val="A41"/>
          <w:rFonts w:ascii="TH SarabunPSK" w:hAnsi="TH SarabunPSK" w:cs="TH SarabunPSK"/>
          <w:color w:val="auto"/>
        </w:rPr>
        <w:t xml:space="preserve"> (36) </w:t>
      </w:r>
      <w:r w:rsidRPr="0037300D">
        <w:rPr>
          <w:rStyle w:val="A41"/>
          <w:rFonts w:ascii="TH SarabunPSK" w:hAnsi="TH SarabunPSK" w:cs="TH SarabunPSK"/>
          <w:color w:val="auto"/>
          <w:cs/>
        </w:rPr>
        <w:t>ทารกแรกเกิดน้ำหนักน้อย</w:t>
      </w:r>
      <w:r w:rsidRPr="0037300D">
        <w:rPr>
          <w:rStyle w:val="A41"/>
          <w:rFonts w:ascii="TH SarabunPSK" w:hAnsi="TH SarabunPSK" w:cs="TH SarabunPSK"/>
          <w:color w:val="auto"/>
        </w:rPr>
        <w:t xml:space="preserve"> (36) </w:t>
      </w:r>
      <w:r w:rsidRPr="0037300D">
        <w:rPr>
          <w:rStyle w:val="A41"/>
          <w:rFonts w:ascii="TH SarabunPSK" w:hAnsi="TH SarabunPSK" w:cs="TH SarabunPSK"/>
          <w:color w:val="auto"/>
          <w:cs/>
        </w:rPr>
        <w:t>เป็นต้น ซึ่งส่งผลไปถึงคุณภาพของประชากรในอนาคตทำให้ประเทศชาติต้องเสียค่าใช้จ่ายในการดูแลมารดาและทารกที่มีภาวะแทรกซ้อนมากขึ้น</w:t>
      </w:r>
      <w:r w:rsidRPr="0037300D">
        <w:rPr>
          <w:rStyle w:val="A41"/>
          <w:rFonts w:ascii="TH SarabunPSK" w:hAnsi="TH SarabunPSK" w:cs="TH SarabunPSK"/>
          <w:color w:val="auto"/>
        </w:rPr>
        <w:t xml:space="preserve"> 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Style w:val="A41"/>
          <w:rFonts w:ascii="TH SarabunPSK" w:hAnsi="TH SarabunPSK" w:cs="TH SarabunPSK"/>
          <w:color w:val="auto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การเตรียมตัวแม่ก่อนการตั้งครรภ์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ทั้งด้านร่างกายและจิตใจนับว่าเป็นสิ่งจำเป็น ประเทศไทยหญิงตั้งครรภ์มีการฝากครรภ์ล่าช้า</w:t>
      </w:r>
      <w:r w:rsidRPr="0037300D">
        <w:rPr>
          <w:rFonts w:ascii="TH SarabunPSK" w:hAnsi="TH SarabunPSK" w:cs="TH SarabunPSK"/>
          <w:sz w:val="32"/>
          <w:szCs w:val="32"/>
        </w:rPr>
        <w:t xml:space="preserve"> (</w:t>
      </w:r>
      <w:r w:rsidRPr="0037300D">
        <w:rPr>
          <w:rFonts w:ascii="TH SarabunPSK" w:hAnsi="TH SarabunPSK" w:cs="TH SarabunPSK"/>
          <w:sz w:val="32"/>
          <w:szCs w:val="32"/>
          <w:cs/>
        </w:rPr>
        <w:t>ฝากครรภ์เมื่ออายุครรภ์มากกว่า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12 </w:t>
      </w:r>
      <w:r w:rsidRPr="0037300D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37300D">
        <w:rPr>
          <w:rFonts w:ascii="TH SarabunPSK" w:hAnsi="TH SarabunPSK" w:cs="TH SarabunPSK"/>
          <w:sz w:val="32"/>
          <w:szCs w:val="32"/>
        </w:rPr>
        <w:t xml:space="preserve">) (4) </w:t>
      </w:r>
      <w:r w:rsidRPr="0037300D">
        <w:rPr>
          <w:rFonts w:ascii="TH SarabunPSK" w:hAnsi="TH SarabunPSK" w:cs="TH SarabunPSK"/>
          <w:sz w:val="32"/>
          <w:szCs w:val="32"/>
          <w:cs/>
        </w:rPr>
        <w:t>ถึงร้อยละ</w:t>
      </w:r>
      <w:r w:rsidRPr="0037300D">
        <w:rPr>
          <w:rFonts w:ascii="TH SarabunPSK" w:hAnsi="TH SarabunPSK" w:cs="TH SarabunPSK"/>
          <w:sz w:val="32"/>
          <w:szCs w:val="32"/>
        </w:rPr>
        <w:t xml:space="preserve"> 53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ซึ่งจะไม่สามารถค้นหาปัญหาและแก้ไขความผิดปกติได้ทัน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ส่งผลให้เด็กไทยแรกเกิดไม่สมบูรณ์ การฝากครรภ์โดยเร็วเมื่อรู้ว่าตั้งครรภ์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เพื่อแม่จะได้รับการดูแล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และได้รับคำแนะนาเกี่ยวกับการปฏิบัติตัวระหว่างตั้งครรภ์อย่างถูกต้องและทันท่วงที นอกจากนี้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ถ้าพ่อและแม่มีโรคที่ถ่ายทอดทางพันธุกรรม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โรคธาลัสซีเมีย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เอดส์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หรือโรคติดเชื้อบางชนิด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หัดเยอรมัน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หากแพทย์หรือเจ้าหน้าที่สาธารณสุขได้รู้เสียแต่เนิ่น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ก็จะสามารถช่วยเหลือ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ป้องกัน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ดูแลรักษาได้อย่างถูกต้อง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สุขภาพแม่และเด็กจะดีได้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นอกจากตัวของแม่เองแล้ว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ยังต้องอาศัยการดูแลจากสามี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ชุมชนและสังคมรอบด้าน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และบุคคลต่างๆ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หน่วยงานที่เกี่ยวข้องดูแลส่งเสริมสุขภาพแม่และเด็กอย่างจริงจังทั้งทางร่างกายและจิตใจของมารดาตั้งครรภ์ 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ซึ่งจะมีผลโดยตรงต่อการเจริญเติบโตและพัฒนาการของเด็ก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ตั้งแต่อยู่ในครรภ์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โรคติดเชื้อถ่ายทอดทางพันธุกรรม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ปัญหาการขาดสารอาหาร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โรคเกี่ยวกับต่อมไร้ท่อ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โรคต่างๆ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ที่เกี่ยวกับความผิดปกติของเม็ดเลือด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ภาวะครรภ์เป็นพิษ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ภาวะแทรกซ้อนต่างๆ เป็นต้น 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pageBreakBefore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ดังนั้น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แนวทางการปฏิบัติที่มีผลต่อการอยู่รอดปลอดภัย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มีสุขภาพดีของแม่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และทารกแรกเกิด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การเจริญเติบโตและพัฒนาการสมวัย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มีสุขภาพ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และความเป็นอยู่ที่ดีของลูก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หญิงมีครรภ์ต้องตระหนักในการดูแลตนเองตามคำแนะนำของแพทย์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เพื่อให้การตั้งครรภ์ดาเนินไปด้วยดีจนกระทั่งคลอด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และได้ทารกที่มีสุขภาพดี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ดังได้กล่าวมาแล้วข้างต้นซึ่งพบปัญหามากมายในการตั้งครรภ์ทั้งวัยรุ่นและวัยผู้ใหญ่ ทั้งทางด้านร่างกายและจิตใจ โดยไม่เพียงแต่จะส่งผลต่อสุขภาพของมารดาขณะตั้งครรภ์เท่านั้น ยังส่งผลต่อสุขภาพของทารกในครรภ์อีกด้วย นอกจากนั้นปัญหาที่เกิดขึ้นเหล่านี้ยังส่งผลไปถึงการพัฒนาประเทศชาติหรือเรียกได้ว่าเป็นปัญหาระดับชาติ เนื่องจากประเทศต้องการบุคลากรที่มีคุณภาพแต่ต้องมีค่าใช้จ่ายกับเรื่องของการดูแลสุขภาพของทั้งมารดาและทารก การพัฒนาประเทศจึงเป็นไปได้ยาก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ผู้วิจัยได้ค้นคว้าเอกสารและงานวิจัยที่เกี่ยวข้อง เพื่อนำมาเป็นแนวทางในการวิจัยครั้งนี้โดยจะนำเสนอเนื้อหาครอบคลุมหัวข้อต่างๆดังต่อไปนี้ </w:t>
      </w:r>
    </w:p>
    <w:p w:rsidR="0037300D" w:rsidRPr="0037300D" w:rsidRDefault="0037300D" w:rsidP="0037300D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พฤติกรรมสุขภาพและการเสริมสร้างสุขภาพ</w:t>
      </w:r>
    </w:p>
    <w:p w:rsidR="0037300D" w:rsidRPr="0037300D" w:rsidRDefault="0037300D" w:rsidP="0037300D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ปัจจัยที่เกี่ยวข้องกับการเสริมสร้างสุขภาพ</w:t>
      </w:r>
    </w:p>
    <w:p w:rsidR="0037300D" w:rsidRPr="0037300D" w:rsidRDefault="0037300D" w:rsidP="0037300D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แนวคิดเกี่ยวกับวัยรุ่น</w:t>
      </w:r>
    </w:p>
    <w:p w:rsidR="0037300D" w:rsidRPr="0037300D" w:rsidRDefault="0037300D" w:rsidP="0037300D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แนวคิดเกี่ยวกับวัยผู้ใหญ่</w:t>
      </w:r>
    </w:p>
    <w:p w:rsidR="0037300D" w:rsidRPr="0037300D" w:rsidRDefault="0037300D" w:rsidP="0037300D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ภาวะแทรกซ้อนในการตั้งครรภ์</w:t>
      </w:r>
    </w:p>
    <w:p w:rsidR="0037300D" w:rsidRPr="0037300D" w:rsidRDefault="0037300D" w:rsidP="0037300D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การวิจัยที่เกี่ยวข้อง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37300D" w:rsidRPr="0037300D" w:rsidRDefault="0037300D" w:rsidP="0037300D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7300D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พฤติกรรมสุขภาพและการเสริมสร้างสุขภาพ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แฮริสและกลูเตน</w:t>
      </w:r>
      <w:r w:rsidRPr="0037300D">
        <w:rPr>
          <w:rFonts w:ascii="TH SarabunPSK" w:hAnsi="TH SarabunPSK" w:cs="TH SarabunPSK"/>
          <w:sz w:val="32"/>
          <w:szCs w:val="32"/>
        </w:rPr>
        <w:t xml:space="preserve"> (33) </w:t>
      </w:r>
      <w:r w:rsidRPr="0037300D">
        <w:rPr>
          <w:rFonts w:ascii="TH SarabunPSK" w:hAnsi="TH SarabunPSK" w:cs="TH SarabunPSK"/>
          <w:sz w:val="32"/>
          <w:szCs w:val="32"/>
          <w:cs/>
        </w:rPr>
        <w:t>ให้ความหมายของพฤติกรรมสุขภาพ</w:t>
      </w:r>
      <w:r w:rsidRPr="0037300D">
        <w:rPr>
          <w:rFonts w:ascii="TH SarabunPSK" w:hAnsi="TH SarabunPSK" w:cs="TH SarabunPSK"/>
          <w:sz w:val="32"/>
          <w:szCs w:val="32"/>
        </w:rPr>
        <w:t xml:space="preserve"> (Health behavior) </w:t>
      </w:r>
      <w:r w:rsidRPr="0037300D">
        <w:rPr>
          <w:rFonts w:ascii="TH SarabunPSK" w:hAnsi="TH SarabunPSK" w:cs="TH SarabunPSK"/>
          <w:sz w:val="32"/>
          <w:szCs w:val="32"/>
          <w:cs/>
        </w:rPr>
        <w:t>ว่าเป็นพฤติกรรมอย่างหนึ่งของมนุษย์ที่เชื่อว่า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จะทำให้ตนเองมีสุขภาพดี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การปฏิบัติตัวเพื่อปองกันโรคและสงเสริมสุขภาพเพื่อดำรงภาวะสุขภาพและเป็นการแสดงศักยภาพของมนุษย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พฤติกรรมสุขภาพของบุคคลแบงออกเป็น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ประเภท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 (Gochman, 1988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อ้างใน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จินตนา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ยูนิพันธ์ )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พฤติกรรมการป้องกันโรคและการส่งเสริมสุขภาพ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(Preventive and promotive behaviors)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ซึ่งหมายถึง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การปฏิบัติกิจกรรมของผู้ที่เชื่อว่าตนเองมีสุขภาพดี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และไม่เคยมีอาการเจ็บป่วยมาก่อน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เพื่อดำรงไว้ซึ่งภาวะสุขภาพดี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โดยพฤติกรรมการป้องกันโรคจะช่วยลดโอกาสการเกิดโรค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ส่วนพฤติกรรมการส่งเสริมสุขภาพจะช่วยยกระดับภาวะสุขภาพให้ดีขึ้น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พฤติกรรมเมื่อรู้สึกไม่สบาย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(Illness behaviors)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การปฏิบัติกิจกรรมของผู้ที่เริ่มไม่แน่ใจในภาวะสุขภาพของตน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เริ่มมีอาการผิดปกติเกิดขึ้นทำให้เกิดความสงสัยวาตนเองจะเจ็บป่วย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และต้องการหาความกระจ่างในอาการผิดปกติที่เกิดขึ้น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โดยครอบคลุมตั้งแต่ปฏิกิริยาของบุคคลเมื่อเริ่มมีอาการเจ็บป่วย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แสวงหาความช่วยเหลือหรือการแลกเปลี่ยนความคิดเห็นกับผู้ที่ตนเองเชื่อวาจะสามารถให้ความช่วยเหลือได้ เช่น บุคลากรสาธารณสุข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บุคคลในครอบครัว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ญาติ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เพื่อนบาน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รวมทั้งการไม่ทำอะไรเลยแต่จะคอยให้อาการผิดปกติต่าง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นั้นหายเอง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lastRenderedPageBreak/>
        <w:t xml:space="preserve">3.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พฤติกรรมเมื่อเจ็บป่วย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(Sick role behaviors)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การปฏิบัติกิจกรรมของผู้ที่ทราบแล้วว่าตนเองเจ็บป่วย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โดยอาจเป็นการทราบจากความคิดเห็นของตนเองหรือของผู้อื่นก็ได้เช่น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พฤติกรรมเกี่ยวกับการใช้ยารักษาโรค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รวมทั้งการปฏิบัติตนเพื่อฟื้นฟูสภาพรางกาย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พฤติกรรมสุขภาพโดยสรุปจึงหมายถึง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การปฏิบัติหรือการแสดงออกของบุคคลในการกระทำหรือไม่กระทำ ทั้งในภาวะปกติและภาวะเจ็บป่วย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โดยมุ่งเพื่อแก้ไขปัญหาสุขภาพหรือดูแลให้ร่างกายอยู่ในภาวะปกติ มีสุขภาพที่ดี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  การศึกษาถึงพฤติกรรมการดูแลตนเองขณะตั้งครรภ์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การปฏิบัติตัวในการดูแลตนเอง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เพื่อป้องกันภาวะแทรกซ้อนระหว่างตั้งครรภ์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ส่งเสริมสุขภาพให้แข็งแรง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ะกอบด้วยการรับประทานอาหารที่มีประโยชน์เหมาะสมกับการตั้งครรภ์เพื่อให้ลูกได้รับสารอาหารและแม่ปลอดภัยจากโรคแทรกซ้อ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การพักผ่อนออกกำลังกาย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การปฏิบัติตัวที่ถูกต้อง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การสังเกตอาการเปลี่ยนแปลงของร่างกายและการฝากครรภ์นาน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ความหมายของพฤติกรรมสร้างเสริมสุขภาพ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ปัจจัยสำคัญที่จะส่งผลต่อภาวะสุขภาพของบุคคลเพื่อให้บุคคลมีสุขภาพที่ดีทั้งร่างกาย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และจิตใจ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ซึ่งเป็นพื้นฐานที่จะทำให้บุคคลสามารถดำรงชีวิตได้อย่างเป็นสุข 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โดยมีผู้ให้ความหมายของพฤติกรรมสร้างเสริมสุขภาพ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ไว้หลากหลาย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พฤติกรรมสร้างเสริมสุขภาพ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ประกอบด้วยกิจกรรมต่าง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ที่บุคคลกระทำโดยมีเป้าหมายสำคัญในการยกระดับความเป็นอยู่ที่ดี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และการบรรลุเป้าหมาย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ในการมีสุขภาพที่ดีของบุคคล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ครอบครัว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และสังคม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ในการควบคุมดูแลสุขภาพให้ได้ตาม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เป้าหมาย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และปฏิบัติกิจกรรมนั้น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จนเป็นแบบแผนการดำเนินชีวิต 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Pender et al. (2006) </w:t>
      </w:r>
    </w:p>
    <w:p w:rsidR="0037300D" w:rsidRP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การสร้างเสริมสุขภาพ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กระบวนการสร้างเสริมให้ประชาชนเพิ่มสมรรถนะในการควบคุม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และพัฒนาสุขภาพของตนเอง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ในการบรรลุซึ่งสุขภาวะอันสมบูรณ์ทั้งทางร่างกาย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จิตใจ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และสังคม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บุคคลและกลุ่มบุคคลจะต้องสามารถบ่งบอกและตระหนักถึงความมุ่งมาดปรารถนาของตน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สามารถตอบสนองต่อปัญหาของตนและสามารถเปลี่ยนแปลงสิ่งแวดล้อมหรือปรับตัวให้เข้ากับสิ่งแวดล้อมได้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>23)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สรุปได้ว่าพฤติกรรมสร้างเสริมสุขภาพ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การทำกิจกรรมต่าง ๆ จนเป็นแบบแผนการดำเนินชีวิต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ที่มุ่งเน้นควบคุมดูแลสุขภาพให้ได้ตามเป้าหมาย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และส่งผลดีต่อภาวะสุขภาพของตนเองทั้งร่างกาย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จิตใจ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ab/>
        <w:t>นักทฤษฎีทางการพยาบาล</w:t>
      </w:r>
      <w:r w:rsidRPr="0037300D">
        <w:rPr>
          <w:rFonts w:ascii="TH SarabunPSK" w:hAnsi="TH SarabunPSK" w:cs="TH SarabunPSK"/>
          <w:sz w:val="32"/>
          <w:szCs w:val="32"/>
        </w:rPr>
        <w:t xml:space="preserve"> Pender </w:t>
      </w:r>
      <w:r w:rsidRPr="0037300D">
        <w:rPr>
          <w:rFonts w:ascii="TH SarabunPSK" w:hAnsi="TH SarabunPSK" w:cs="TH SarabunPSK"/>
          <w:sz w:val="32"/>
          <w:szCs w:val="32"/>
          <w:cs/>
        </w:rPr>
        <w:t>ได้ตีพิมพ์แบบจำลองความเชื่อด้านสุขภาพขึ้นเป็นครั้งแรกในปี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ค</w:t>
      </w:r>
      <w:r w:rsidRPr="0037300D">
        <w:rPr>
          <w:rFonts w:ascii="TH SarabunPSK" w:hAnsi="TH SarabunPSK" w:cs="TH SarabunPSK"/>
          <w:sz w:val="32"/>
          <w:szCs w:val="32"/>
        </w:rPr>
        <w:t>.</w:t>
      </w:r>
      <w:r w:rsidRPr="0037300D">
        <w:rPr>
          <w:rFonts w:ascii="TH SarabunPSK" w:hAnsi="TH SarabunPSK" w:cs="TH SarabunPSK"/>
          <w:sz w:val="32"/>
          <w:szCs w:val="32"/>
          <w:cs/>
        </w:rPr>
        <w:t>ศ</w:t>
      </w:r>
      <w:r w:rsidRPr="0037300D">
        <w:rPr>
          <w:rFonts w:ascii="TH SarabunPSK" w:hAnsi="TH SarabunPSK" w:cs="TH SarabunPSK"/>
          <w:sz w:val="32"/>
          <w:szCs w:val="32"/>
        </w:rPr>
        <w:t xml:space="preserve">. 1980 </w:t>
      </w:r>
      <w:r w:rsidRPr="0037300D">
        <w:rPr>
          <w:rFonts w:ascii="TH SarabunPSK" w:hAnsi="TH SarabunPSK" w:cs="TH SarabunPSK"/>
          <w:sz w:val="32"/>
          <w:szCs w:val="32"/>
          <w:cs/>
        </w:rPr>
        <w:t>เพื่ออธิบายและทำนายพฤติกรรมสร้างเสริมสุขภาพของบุคคลทุกวัย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เป็นแบบจำลองที่มุ่งเน้นที่ความสามารถของบุคคล</w:t>
      </w:r>
      <w:r w:rsidRPr="0037300D">
        <w:rPr>
          <w:rFonts w:ascii="TH SarabunPSK" w:hAnsi="TH SarabunPSK" w:cs="TH SarabunPSK"/>
          <w:sz w:val="32"/>
          <w:szCs w:val="32"/>
        </w:rPr>
        <w:t xml:space="preserve"> (Competence - or approach - oriented model) </w:t>
      </w:r>
      <w:r w:rsidRPr="0037300D">
        <w:rPr>
          <w:rFonts w:ascii="TH SarabunPSK" w:hAnsi="TH SarabunPSK" w:cs="TH SarabunPSK"/>
          <w:sz w:val="32"/>
          <w:szCs w:val="32"/>
          <w:cs/>
        </w:rPr>
        <w:t>และเชื่อว่าพฤติกรรมสร้างเสริมสุขภาพเกิดจากแรงจูงใจที่ต้องการยกระดับสุขภาพของตนเอง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ทั้งนี้มีการปรับปรุงแก้ไขเรื่อยมาจนถึงปี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ค</w:t>
      </w:r>
      <w:r w:rsidRPr="0037300D">
        <w:rPr>
          <w:rFonts w:ascii="TH SarabunPSK" w:hAnsi="TH SarabunPSK" w:cs="TH SarabunPSK"/>
          <w:sz w:val="32"/>
          <w:szCs w:val="32"/>
        </w:rPr>
        <w:t>.</w:t>
      </w:r>
      <w:r w:rsidRPr="0037300D">
        <w:rPr>
          <w:rFonts w:ascii="TH SarabunPSK" w:hAnsi="TH SarabunPSK" w:cs="TH SarabunPSK"/>
          <w:sz w:val="32"/>
          <w:szCs w:val="32"/>
          <w:cs/>
        </w:rPr>
        <w:t>ศ</w:t>
      </w:r>
      <w:r w:rsidRPr="0037300D">
        <w:rPr>
          <w:rFonts w:ascii="TH SarabunPSK" w:hAnsi="TH SarabunPSK" w:cs="TH SarabunPSK"/>
          <w:sz w:val="32"/>
          <w:szCs w:val="32"/>
        </w:rPr>
        <w:t xml:space="preserve">. 2006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โดยมีข้อตกลงเบื้องต้นของแบบจำลอง </w:t>
      </w:r>
      <w:r w:rsidRPr="0037300D">
        <w:rPr>
          <w:rFonts w:ascii="TH SarabunPSK" w:hAnsi="TH SarabunPSK" w:cs="TH SarabunPSK"/>
          <w:sz w:val="32"/>
          <w:szCs w:val="32"/>
        </w:rPr>
        <w:t xml:space="preserve"> (19)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 เป็นดังต่อไปนี้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บุคคลแสวงหาภาวะการของชีวิตที่สร้างสรรค์โดยการแสดงความสามารถด้านสุขภาพที่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มีเอกลักษณ์เฉพาะตน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บุคคลมีความสามารถในการสะท้อนการตระหนักรู้ในตนเอง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รวมทั้งความสามารถใน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การประเมินสมรรถนะตนเอง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3.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บุคคลให้คุณค่าแก่การเจริญเติบโตในทิศทางบวกและพยายามที่จะบรรลุความสำเร็จในการยอมรับความสมดุลระหว่างการเปลี่ยนแปลงกับการมั่นค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บุคคลแสวงหาการควบคุมพฤติกรรมของตนเอง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บุคคลซึ่งประกอบด้วยกาย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จิต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สังคม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มีปฏิสัมพันธ์กับสิ่งแวดล้อม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รวมทั้งมีการเปลี่ยนแปลงสิ่งแวดล้อมและความเป็นอยู่อย่างต่อเนื่อง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บุคลากรด้านสุขภาพเป็นส่วนหนึ่งของสิ่งแวดล้อมระหว่างบุคคลที่มีอิทธิพลต่อบุคคล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ตลอดช่วงชีวิต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</w:rPr>
        <w:t xml:space="preserve">7.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การริเริ่มด้วยตนเองในการสร้างแบบแผนความสัมพันธ์ระหว่างบุคคลกับสิ่งแวดล้อม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เป็นสิ่งจำเป็นในการเปลี่ยนแปลงพฤติกรรม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แบบจำลองการสร้างเสริมสุขภาพของเพนเดอร์นี้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เป็นการอธิบายถึงกระบวนการทาง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ชีวจิตสังคม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(Biopsychosocial process)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ที่มีผลต่อการปฏิบัติพฤติกรรมสร้างเสริมสุขภาพ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โดยที่บุคคลจะต้องเป็นผู้ริเริ่มและกระทำอย่างจริงจัง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(Active role) 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เป็นพฤติกรรมที่มีจุดมุ่งหมาย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(Goal directed)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ที่จะยกระดับสุขภาพและความเป็นอยู่ที่ดีของตน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การปฏิบัติพฤติกรรมสร้างเสริมสุขภาพ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บุคคลจะต้องนำเอาพฤติกรรมนั้น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เข้าไว้เป็นส่วนหนึ่งของแผนการดำเนินชีวิต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(Life style)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และใน</w:t>
      </w:r>
      <w:r w:rsidRPr="0037300D">
        <w:rPr>
          <w:rFonts w:ascii="TH SarabunPSK" w:hAnsi="TH SarabunPSK" w:cs="TH SarabunPSK"/>
          <w:sz w:val="32"/>
          <w:szCs w:val="32"/>
          <w:cs/>
        </w:rPr>
        <w:t>การประเมินพฤติกรรมสร้างเสริมสุขภาพทั้ง</w:t>
      </w:r>
      <w:r w:rsidRPr="0037300D">
        <w:rPr>
          <w:rFonts w:ascii="TH SarabunPSK" w:hAnsi="TH SarabunPSK" w:cs="TH SarabunPSK"/>
          <w:sz w:val="32"/>
          <w:szCs w:val="32"/>
        </w:rPr>
        <w:t xml:space="preserve"> 6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ด้านดังกล่าวของ </w:t>
      </w:r>
      <w:r w:rsidRPr="0037300D">
        <w:rPr>
          <w:rFonts w:ascii="TH SarabunPSK" w:hAnsi="TH SarabunPSK" w:cs="TH SarabunPSK"/>
          <w:sz w:val="32"/>
          <w:szCs w:val="32"/>
        </w:rPr>
        <w:t xml:space="preserve">Pender et al. (2006) </w:t>
      </w:r>
      <w:r w:rsidRPr="0037300D">
        <w:rPr>
          <w:rFonts w:ascii="TH SarabunPSK" w:hAnsi="TH SarabunPSK" w:cs="TH SarabunPSK"/>
          <w:sz w:val="32"/>
          <w:szCs w:val="32"/>
          <w:cs/>
        </w:rPr>
        <w:t>ได้พัฒนาแบบวัดวิถีการดำเนินชีวิตเพื่อการสร้างเสริมสุขภาพ</w:t>
      </w:r>
      <w:r w:rsidRPr="0037300D">
        <w:rPr>
          <w:rFonts w:ascii="TH SarabunPSK" w:hAnsi="TH SarabunPSK" w:cs="TH SarabunPSK"/>
          <w:sz w:val="32"/>
          <w:szCs w:val="32"/>
        </w:rPr>
        <w:t xml:space="preserve"> (Health Promoting Life Style Profile II: HPLP - II)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ซึ่งปรับปรุงมาจาก</w:t>
      </w:r>
      <w:r w:rsidRPr="0037300D">
        <w:rPr>
          <w:rFonts w:ascii="TH SarabunPSK" w:hAnsi="TH SarabunPSK" w:cs="TH SarabunPSK"/>
          <w:sz w:val="32"/>
          <w:szCs w:val="32"/>
        </w:rPr>
        <w:t xml:space="preserve"> Walker, Sechrist, and Pender (1987) </w:t>
      </w:r>
      <w:r w:rsidRPr="0037300D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37300D">
        <w:rPr>
          <w:rFonts w:ascii="TH SarabunPSK" w:hAnsi="TH SarabunPSK" w:cs="TH SarabunPSK"/>
          <w:sz w:val="32"/>
          <w:szCs w:val="32"/>
        </w:rPr>
        <w:t xml:space="preserve"> 6 </w:t>
      </w:r>
      <w:r w:rsidRPr="0037300D">
        <w:rPr>
          <w:rFonts w:ascii="TH SarabunPSK" w:hAnsi="TH SarabunPSK" w:cs="TH SarabunPSK"/>
          <w:sz w:val="32"/>
          <w:szCs w:val="32"/>
          <w:cs/>
        </w:rPr>
        <w:t>ด้าน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7300D">
        <w:rPr>
          <w:rFonts w:ascii="TH SarabunPSK" w:hAnsi="TH SarabunPSK" w:cs="TH SarabunPSK"/>
          <w:sz w:val="32"/>
          <w:szCs w:val="32"/>
        </w:rPr>
        <w:t xml:space="preserve"> (Walker et al., 1987; Pender et al., 2006)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ดังต่อไปนี้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ด้านความรับผิดชอบต่อร่างกาย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(Health responsibility)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เป็นการเอาใจใส่ต่อสุขภาพของตนเอง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โดยมีการดูแลสุขภาพ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และสังเกตอาการเปลี่ยนแปลงต่าง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ที่เกิดขึ้นกับตนเอง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รวมถึงมีการแสวงหาข้อมูลและความรู้ที่เป็นประโยชน์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มีการใช้ระบบบริการสุขภาพและหลีกเลี่ยงสิ่งเสพติดและของมึนเมา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เพื่อสร้างเสริมให้ตนเองปลอดภัยจากสิ่งต่าง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ที่เป็นอันตราย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ต่อสุขภาพ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ด้านกิจกรรมทางด้านร่างกาย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(Physical activity)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เป็นการเคลื่อนไหวกล้ามเนื้อและอวัยวะส่วนต่างๆของร่างกายที่ต้องใช้พลังงานตลอดจนการออกกาลังกาย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และการทำกิจกรรมต่างๆในการดำเนินชีวิตประจำวัน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โดยคำนึงถึงสุขภาพของตัวเองเป็นสำคัญ กระทำอย่างสม่ำเสมอ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เช่น การออกกำลังกายของบุคคล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รวมทั้งการคงไว้ซึ่งความสมดุลของร่างกายในการทำกิจกรรมต่าง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ด้านโภชนาการ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(Nutrition)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เป็นการปฏิบัติเกี่ยวกับการรับประทานอาหาร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ลักษณะ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นิสัยในการรับประทานอาหาร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และการเลือกรับประทานอาหารที่เหมาะสมกับความต้องการของร่างกาย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เพื่อให้ได้อาหารครบทั้ง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หมู่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และมีคุณค่าทางโภชนาการ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ด้านการมีปฏิสัมพันธ์ระหว่างบุคคล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(Interpersonal relation)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เป็นการแสดงออกซึ่งการปรับตัว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และวิธีการสร้างสัมพันธภาพกับบุคคลอื่น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ซึ่งทำให้ตนเองได้รับประโยชน์ในการได้รับการสนับสนุนต่าง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เพื่อช่วยในการแก้ปัญหาหรือสถานการณ์ต่าง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ด้านการพัฒนาทางจิตวิญญาณ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(Spiritual growth)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เป็นกิจกรรมที่บุคคลกระทำเพื่อแสดงออกเกี่ยวกับการตระหนักในการให้ความสำคัญของชีวิต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มีจุดมุ่งหมายหรือมีการวางแผนในการดำเนินชีวิต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มีความกระตือรือร้นในการปฏิบัติกิจกรรมต่าง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เพื่อให้บรรลุจุดมุ่งหมายที่ต้องการและก่อให้เกิดความสงบสุขในชีวิต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7300D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6.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ด้านการจัดการกับความเครียด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(Stress management)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เป็นกิจกรรมที่บุคคลกระทำเพื่อ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ช่วยให้ตนเองได้ผ่อนคลายความเครียด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โดยมีการแสดงออกทางอารมณ์ที่เหมาะสม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ใช้เวลาว่างให้เกิดประโยชน์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และมีการพักผ่อนอย่างเพียงพอ</w:t>
      </w:r>
    </w:p>
    <w:p w:rsidR="0037300D" w:rsidRPr="0037300D" w:rsidRDefault="0037300D" w:rsidP="0037300D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7300D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ปัจจัยที่เกี่ยวข้องกับการส่งเสริมสุขภาพ</w:t>
      </w:r>
    </w:p>
    <w:p w:rsidR="0037300D" w:rsidRPr="0037300D" w:rsidRDefault="0037300D" w:rsidP="0037300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ปัจจัยที่เกี่ยวข้องกับพฤติกรรมสร้างเสริมสุขภาพมีหลายปัจจัย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โดยแบ่งเป็น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ปัจจัยด้านส่วนบุคคล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>.1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เพศ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พศเป็นปัจจัยด้านชีวภาพที่มีอิทธิพลต่อการปฏิบัติพฤติกรรมสุขภาพทั้งทางตรงและทางอ้อมซึ่งแสดงออกผ่านอารมณ์และความคิดที่เฉพาะเจาะจงกับพฤติกรรมนั้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(34)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เพศเป็น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ปัจจัยที่บ่งบอกถึงความแตกต่างทางด้านร่างกาย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ความคิดและความเชื่อ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ซึ่งย่อมส่งผลให้ทั้งเพศชายและเพศหญิงมีพฤติกรรมที่แตกต่างกัน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รวมถึงพฤติกรรมสร้างเสริมสุขภาพ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การศึกษาที่ผ่านมา พบว่าส่วนใหญ่แล้วเพศมีพฤติกรรมสร้างเสริมสุขภาพดีกว่าเพศชาย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การศึกษาในกลุ่มเจ้าหน้าที่สาธารณสุข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การศึกษาของ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2.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อายุ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อายุเป็นปัจจัยที่มีความสัมพันธ์ต่อพฤติกรรมสร้างเสริมสุขภาพ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โดยถือว่าเป็นปัจจัยพื้นฐานที่บ่งชี้ความแตกต่างด้านพัฒนาการทั้งในด้านร่างกาย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และความรู้สึกนึกคิด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อายุ บ่งชี้ถึงวุฒิภาวะหรือความสามารถในการจัดการกับสิ่งแวดล้อม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ภาวะจิตใจและการรับรู้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อายุมี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อิทธิพลต่อการกำหนดความสามารถในการดูแลตนเองของบุคคล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ซึ่งอาจเพิ่มตามอายุจนสูงสุดในวัยผู้ใหญ่และอาจลดลงเมื่อเข้าสู่วัยผู้สูงอายุ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(32)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2.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สถานภาพสมรส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สถานภาพสมรสเป็นบทบาททางสังคม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คู่สมรสมีหน้าที่ต้องอุปการะ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เอาใจใส่ดูแล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ช่วยเหลือซึ่งกันและกัน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ซึ่งการใช้ชีวิตอยู่ร่วมกันของคู่สมรสด้วยความเข้าใจ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ความรัก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การยอมรับซึ่งกันและกันของทั้งสามีและภรรยา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ไม่สร้างความขัดแย้งต่อกัน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มีการปรึกษาปัญหาและร่วมกันแก้ไขปัญหา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ซึ่งก่อให้เกิดสัมพันธภาพที่ดีและมีความผูกพันในครอบครัว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มีความสุขในชีวิตคู่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และเป็นแรงสนับสนุนให้เกิดพฤติกรรมสร้างเสริมสุขภาพได้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จากการศึกษาที่ผ่านมา พบว่าบุคคลที่มีสถานภาพสมรสคู่มีพฤติกรรม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สร้างเสริมสุขภาพดีกว่าสถานภาพสมรสโสด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หย่า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2.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ระดับการศึกษา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การศึกษาอาจมีอิทธิพลต่อระดับความเข้าใจของคนโดยทั่วไป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(30)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โดยระดับการศึกษาเป็นพื้นฐานสำคัญในการทำให้บุคคลมีความรู้ความเข้าใจและให้ความสำคัญของสุขภาพและการแสวงหาหนทางเพื่อการสร้างเสริมสุขภาพให้แข็งแรงสมบูรณ์อยู่เสมอ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บุคคลที่มีระดับ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การศึกษาสูง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จึงมีแนวโน้มที่จะมีพฤติกรรมสุขภาพที่ดี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7300D" w:rsidRPr="0037300D" w:rsidRDefault="0037300D" w:rsidP="0037300D">
      <w:pPr>
        <w:pStyle w:val="a3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รายได้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รายได้มีความสัมพันธ์กับการดำรงชีวิตประจำวันและการใช้จ่ายในยามฉุกเฉินและในยามปกติในชีวิตประจำวัน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บุคคลที่มีรายได้สูงจะมีโอกาสสร้างความมั่นคงในชีวิต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ความมั่นคงทางสังคม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t>และการหาสิ่งอำนวยความสะดวกที่เอื้อต่อการสร้างเสริมสุขภาพให้แก่ตนเองและครอบครัวได้อย่างเหมาะสม</w:t>
      </w:r>
      <w:r w:rsidRPr="003730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7300D" w:rsidRPr="0037300D" w:rsidRDefault="0037300D" w:rsidP="0037300D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7300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แรงสนับสนุนทางสังคม ความหมายของแรงสนับสนุนทางสังคม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ab/>
        <w:t>พิชามญชุ์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โตโฉมงาม</w:t>
      </w:r>
      <w:r w:rsidRPr="0037300D">
        <w:rPr>
          <w:rFonts w:ascii="TH SarabunPSK" w:hAnsi="TH SarabunPSK" w:cs="TH SarabunPSK"/>
          <w:sz w:val="32"/>
          <w:szCs w:val="32"/>
        </w:rPr>
        <w:t xml:space="preserve"> (2552: 37) (8) </w:t>
      </w:r>
      <w:r w:rsidRPr="0037300D">
        <w:rPr>
          <w:rFonts w:ascii="TH SarabunPSK" w:hAnsi="TH SarabunPSK" w:cs="TH SarabunPSK"/>
          <w:sz w:val="32"/>
          <w:szCs w:val="32"/>
          <w:cs/>
        </w:rPr>
        <w:t>เสนอว่า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การสนับสนุนทางสังคม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แสดงถึงปฏิสัมพันธ์ระหว่างบุคคลที่ผู้ให้การสนับสนุนจะแสดงออกถึงความสนใจช่วยเหลือซึ่งกันและกันไม่ว่าจะเป็นการช่วยเหลือด้านวัตถุ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สิ่งของ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ข้อมูลข่าวสารหรืออารมณ์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โดยที่มีลักษณะของการติดต่อสัมพันธ์กัน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ประกอบด้วย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การถ่ายทอดข้อมูลสาระสำคัญที่ทาให้ผู้รับเชื่อว่ามีคนเอาใจใส่และมีความรักความหวังดี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และรู้สึกว่าตนเองมีคุณค่าเป็นที่ยอมรับในสังคม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เป็นส่วนหนึ่งของสังคม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และเป็นประโยชน์แก่สังคม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รำไพวัลย์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นาครินทร์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(2553: 20) (11)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ให้ความหมายว่า แรงสนับสนุนทางสังคม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การที่บุคคลได้รับความช่วยเหลือจากการปฏิสัมพันธ์กับคนอื่นในสังคม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การช่วยเหลือมีอยู่หลายประเภท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ข้อมูลข่าวสาร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เงิน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และแรงงาน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แรงสนับสนุนทางสังคม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ประกอบด้วยบุคคล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ฝ่าย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ฝ่ายผู้ให้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บิดา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มารดาและครู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กับฝ่ายผู้รับ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บุตร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หรือนักเรียน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ได้รับคำแนะนาตักเตือนจากบุคคลดังกล่าว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สรุปได้ว่าแรงสนับสนุนทางสังคม เป็นการปฏิสัมพันธ์ระหว่างบุคคลหรือกลุ่มบุคคลที่พึงมีต่อกันด้วยความรัก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ความห่วงใย ความผูกพัน เอื้ออาทร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ความไว้วางใจ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ความช่วยเหลือเกื้อกูล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การให้คำแนะนำ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ช่วยเหลือด้านการเงิน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สิ่งของแรงงาน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การให้ข้อมูลข่าวสาร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ซึ่งเป็นความผูกพันในเชิงบวก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ผู้ให้แรงสนับสนุนทางสังคมอาจเป็นบุคคลในครอบครัว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พ่อ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แม่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ปู่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ย่า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ตา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ยาย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สามี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ภรรยา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ญาติ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เพื่อน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หรือเจ้าหน้าที่สาธารณสุข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</w:rPr>
        <w:t xml:space="preserve">(Pender et al., 2006) </w:t>
      </w:r>
      <w:r w:rsidRPr="0037300D">
        <w:rPr>
          <w:rFonts w:ascii="TH SarabunPSK" w:hAnsi="TH SarabunPSK" w:cs="TH SarabunPSK"/>
          <w:sz w:val="32"/>
          <w:szCs w:val="32"/>
          <w:cs/>
        </w:rPr>
        <w:t>ครอบครัว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เพื่อน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เพื่อนร่วมงาน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เจ้าหน้าที่สุขภาพ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เป็นปัจจัยระหว่างบุคคลที่มีอิทธิพล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ต่อการสร้างเสริมสุขภาพโดยตรงและโดยอ้อมผ่านแรงกดดันทางสังคมและกลุ่มหรือกระตุ้นการตั้งเจตจำนงในการปฏิบัติพฤติกรรมสร้างเสริมสุขภาพ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แนวคิดเกี่ยวกับแรงสนับสนุนทางสังคม</w:t>
      </w:r>
      <w:r w:rsidRPr="0037300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แนวคิดเกี่ยวกับการสนับสนุนทางสังคม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มีพื้นฐานมาจากทฤษฎีที่เป็นผลมาจากการศึกษาทาง</w:t>
      </w:r>
      <w:r w:rsidRPr="0037300D">
        <w:rPr>
          <w:rFonts w:ascii="TH SarabunPSK" w:hAnsi="TH SarabunPSK" w:cs="TH SarabunPSK"/>
          <w:sz w:val="32"/>
          <w:szCs w:val="32"/>
          <w:cs/>
        </w:rPr>
        <w:t>สังคมจิตวิทยา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เพราะการสนับสนุนทางสังคมที่ได้รับนั้น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จะทาให้บุคคลเกิดความรู้สึกมีคุณค่าในตัวเอง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มีอารมณ์มั่นคง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เกิดความรู้สึกมั่นใจ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รู้สึกปลอดภัยกับการเปลี่ยนแปลงที่เกิดขึ้น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สามารถเลือกแนวทางในการแก้ปัญหาที่เหมาะสมกับตนเอง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ทฤษฎีแรงสนับสนุนทางสังคม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(Social support theory)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Caplan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Core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ในปี ค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>.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>.1972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เป็นผู้คิดทฤษฎีนี้ ซึ่งให้ความหมาย แรงสนับสนุนทางสังคม คือ ผู้ได้รับจากผู้ให้การสนับสนุน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ได้แก่ข้อมูลข่าวสาร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รวมทั้งการสนับสนุนทางอารมณ์และจิตใจ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เพื่อช่วยในการแก้ปัญหา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ทำให้บุคคลนั้นๆ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มีพฤติกรรมไปในทิศทางที่ผู้รับต้องการ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โดยมีการแบ่งแรงสนับสนุนทางสังคมออกเป็น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แบบ (สำราญ สิริภคมงคล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>,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2546 ) คือ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1.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การสนับสนุนทางอารมณ์เช่น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การให้ความพอใจ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การยอมรับนับถือความห่วงใย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การกระตุ้นเตือน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การสนับสนุนในการให้การประเมินผล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(Appraisal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การให้ข้อมูลย้อนกลับ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การเห็นพ้องในการรับรอง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รวมถึงการสนับสนุนอาจเป็นการช่วยเหลือโดยตรงหรือโดยอ้อมก็ได้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การสนับสนุนด้านข้อมูลข่าวสาร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(Information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การให้คำแนะนำตักเตือน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ให้คำปรึกษา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และการให้ข่าวสารจากการศึกษาวิจัย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การได้รับคำแนะนำเกี่ยวกับการปฏิบัติตน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ซึ่งแบ่งออกเป็นการได้รับคำแนะนำจากบุคคลใกล้ชิด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การสนับสนุนดานเครื่องมือ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(Instrumental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แรงงาน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เงิน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เวลา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เป็นต้น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แรงสนับสนุนทางสังคมทั้ง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แบบ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ะต้องมีลักษณะที่ทำให้ผู้รับเชื่อว่าผู้ที่ได้รับแรงสนับสนุนจะได้รับความเอาใจใส่ความรักและความหวัง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ตลอดจนทำให้เขารู้สึกว่าตนเองมีค่า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และเป็นที่ยอมรับของสังคม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ตลอดจนเป็นส่วนหนึ่งที่จะทำประโยชน์ให้แก่สังคม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จึงจะส่งผลให้ผู้รับแรงสนับสนุนทางสังคมมีพฤติกรรมหรือบรรลุจุดมุ่งหมายที่เขาต้องการ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  <w:cs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การแบ่งแรงสนับสนุนทางสังคม สุปรียา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ตันสกุล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(2548: 30) (18)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แบ่งได้เป็น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4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ประเภท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แรงสนับสนุนทางด้านอารมณ์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(Emotional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เป็นการแสดงออกถึงการยกย่อง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เห็นคุณค่าความรัก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ความไว้วางใจ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ความห่วงใย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และการรับฟังความรู้สึกเห็นอกเห็นใจ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2. แรงสนับสนุนด้านการประเมินค่า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(Appraisal Support)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เป็นการให้ข้อมูลเกี่ยวกับการเรียนรู้ด้วยตนเอง หรือข้อมูลที่นำไปใช้ในการประเมินตนเอง การให้ข้อมูลย้อนกลับ การเปรียบเทียบต่อสังคม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แรงสนับสนุนด้านข้อมูลข่าวสาร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(Information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เป็นการให้คาแนะนาข้อชี้แนะ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ชี้แนวทาง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และการให้ข้อมูลที่สามารถนาไปใช้ในการแก้ปัญหาที่เผชิญอยู่ได้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แรงสนับสนุนด้านทรัพยากร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(Instrumental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เป็นการช่วยเหลือในรูปแบบต่าง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การให้เงิน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การให้แรงงาน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การให้เวลา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การช่วยปรับปรุงสิ่งแวดล้อม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รวมทั้งการช่วยเหลือด้านสิ่งของ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และการให้บริการด้วย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ประเภทของแรงสนับสนุนทางสังคม  (สุรีย์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กาญจนวงศ์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(2551: 94)(20)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แบ่งเป็น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 4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ประเภท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ดังนี้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การสนับสนุนทางด้านอารมณ์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(Emotional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ความรู้สึกของความรักและห่วงใย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การทาให้ไว้วางใจรวมถึงความรู้สึกถึงความเป็นเจ้าของให้กับบุคคล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เมื่อบุคคลรู้สึกว่า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เรื่องต่าง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มีคนรับฟังและให้คุณค่า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เขาก็จะพัฒนาการตระหนักในการดูแลสุขภาพ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ดูแลตัวเองและเกิดความมีคุณค่าในตัวเองเพราะการสนับสนุนทางอารมณ์มีความสัมพันธ์ที่เข้มแข็งและคงที่กับสภาวะสุขภาพที่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(Haber, 2003: 288; citing Israel &amp; Schurman, 1990)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การสนับสนุนทางด้านสิ่งของและบริการ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(Instrumental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ความช่วยเหลือที่เป็นรูปธรรมและการให้บริการซึ่งได้ช่วยบุคคลที่มีความต้องการโดยตรง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การให้ความช่วยเหลือทางด้านการเงินและการซ่อมบำรุงครัวเรือน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การสนับสนุนทางด้านการเป็นเครื่องช่วยที่ดีมีความสัมพันธ์กับการช่วยลดอาการของโรคเครียด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(Psychosomatic)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รวมถึงความทุกข์และความเจ็บป่วยทางอารมณ์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ขณะเดียวกันยังสามารถทำให้เพิ่มความพึงพอใจในชีวิตให้มากขึ้น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บางตำราเรียกการสนับสนุนทางสังคมประเภทนี้ว่า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Tangible support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คือการสนับสนุนทางด้านสิ่งที่จับต้องได้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(20)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การสนับสนุนทางด้านข้อมูล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(Information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หมายถึงการให้คำแนะนำชี้แนะแนวทางการให้ผลป้อนกลับ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(Feedback)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เพื่อช่วยให้บุคคลรับรู้สถานการณ์ของปัญหาที่กาลังเผชิญอยู่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(Haber, 2003: 289)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การสนับสนุนทางด้านศักดิ์ศรี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(Esteem support)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เป็นลักษณะของการสนับสนุน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ซึ่งทำให้บุคคลได้รับการปฏิบัติ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รือการแสดงออกในเชิงสร้างสรรค์ในลักษณะที่เห็นด้วยกับความคิดหรือความรู้สึกหรือให้กำลังใจจะทำให้บุคคลนั้นมีความรู้สึกว่าตนเองมีคุณค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มีความหมาย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และพร้อมจะต่อสู้กับปัญหาหรือความเครียดที่เกิดขึ้น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การสนับสนุนในลักษณะนี้จึงช่วยให้บุคคลมองตนเองในแง่ดี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และมีความเชื่อมั่นในตนเองมากยิ่งขึ้น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ผลของแรงสนับสนุนทางสังคมที่มีต่อสุขภาพ</w:t>
      </w:r>
      <w:r w:rsidRPr="0037300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จากรายงานการศึกษาวิจัย ที่แสดงถึงความสัมพันธ์ระหว่างแรงสนับสนุนทางสังคมกับภาวะสุขภาพสุขภาพอนามัย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พอสรุปได้เป็น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กลุ่มใหญ่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ผลต่อสุขภาพกายและผลต่อสุขภาพจิต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ผลต่อสุขภาพกาย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แบ่งออกเป็น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>1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ผลโดยตรง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ผลการศึกษาของ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เบอร์กแมน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และไซม์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(Berkman and Syme, 1979: 186 -204) (24)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ซึ่งติดตามผลในวัยผู้ใหญ่จานวน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700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ที่อาศัยอยู่ในเมืองอามีดา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รัฐแคลิฟอร์เนีย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โดยใช้เวลาในการศึกษา 9 ปี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และรวบรวมเกี่ยวกับความเป็นอยู่ทั่วไปของสุขภาพอนามัยและสถิติชีพ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รวมทั้งแรงสนับสนุนทางสังคม ซึ่งพบว่าหากมีแรงสนับสนุนทางสังคมน้อย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จะมีอัตราป่วยและตายมากกว่าผู้ได้รับแรงสนับสนุนทางสังคมมากถึง2.5 เท่า ซึ่งเกิดความสัมพันธ์กันขึ้นในทุกเพศ เชื้อชาติ และทุกระดับเศรษฐกิจ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คอบบ์และแคสเซล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(Berkman and Syme, 1979: 186-204) (24)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พบว่าผู้ป่วยเป็นวัณโรค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ความดันโลหิตสูง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อุบัติเหตุ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ส่วนใหญ่เป็นผู้ที่ขาดแรงสนับสนุนทางสังคม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หรือถูกตัดขาดจากเครือข่ายแรงสนับสนุนทางสังคม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การศึกษาทางระบาดวิทยาสังคม พบว่า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คนที่ขาดแรงสนับสนุนทางสังคมจะเป็นผู้ที่อยู่ในภาวะของการติดโรคได้ง่าย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เนื่องจากเกิดการเปลี่ยนแปลงระบบต่อมไร้ท่อและมีผลทำให้ภูมิคุ้มกันโรคลดลงอีกด้วย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2. 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ผลต่อพฤติกรรมการปฏิบัติตามคำแนะนำในการรักษาพยาบาล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(Compliance to Regimens)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เบอร์กเลอร์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(Pilisuk, 1985: 94)(35)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ผู้ป่วยที่ปฏิบัติตามคำแนะนาของแพทย์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ส่วนใหญ่เป็นผู้ที่มีครอบครัวคอยให้การสนับสนุนในการควบคุมพฤติกรรม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และผู้ป่วยที่ที่มีแรงสนับสนุนทางสังคมมาก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จะเป็นผู้ที่ปฏิบัติตามคำแนะนามากกว่าผู้ที่มีแรงสนับสนุนทางสังคมน้อย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>3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ผลต่อพฤติกรรมการป้องกันโรค คอบป์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(Cobb, 1976)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และแลงกลี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(Langlie, 1977)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ได้รายงานผลการศึกษาถึงพฤติกรรมการป้องกันโรคและส่งเสริมสุขภาพ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การตรวจสุขภาพร่างกายประจำ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การออกกำลังกาย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การบริโภคอาหาร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พบว่าผู้ที่มีแรงสนับสนุนทางสังคมจะมีพฤติกรรมการป้องกันโรค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และส่งเสริมสุขภาพดีกว่าผู้ที่มีแรงสนับสนุนทางสังคมน้อย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ผลต่อสุขภาพจิต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ผลของแรงสนับสนุนทางสังคมที่มีต่อสุขภาพจิต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มีลักษณะเช่นเดียวกับสุขภาพกาย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บว่าแรงสนับสนุนทางสังคมเป็นสิ่งที่ช่วยเพิ่มความสามารถในการต่อสู้กับปัญหาที่เกิดขึ้นในชีวิตบุคคลช่วยลดความเจ็บป่วยอันเนื่องมาจากความเครียดและช่วยลดความเครีย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ซึ่งจะมีผลต่อการเพิ่มความต้านทานโรคของบุคคลได้อีกด้วย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(Minkler, 1981: 151) (31)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ได้ศึกษาในผู้ชายว่างงาน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จำนวน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110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พบว่าผู้ที่ได้รับแรงสนับสนุนทางสังคมในระดับสูง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มีปัญหาทางด้านร่างกาย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และจิตใจน้อยกว่า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ผู้ได้รับแรงสนับสนุนทางสังคมในระดับต่ำ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แคพแลน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(Caplan, 1974: 7) (25)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กล่าวว่า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นับสนุนทางอารมณ์เป็นสิ่งที่ช่วยลดผลของความเครียดที่มีผลต่อการเกิดโรคความดันโลหิตสูงและโรคหัวใจในผู้ที่ทาง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ซึ่งพบว่ามีความเครียดมาก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และยังพบอีกว่า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ผู้ที่มีแรงสนับสนุนทางสังคมต่ำมีโอกาสเสี่ยงต่อการเป็นโรคความดันโลหิตสูง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และโรคหัวใจมากกว่าผู้ที่มีแรงสนับสนุนทางสังคมสูง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numPr>
          <w:ilvl w:val="0"/>
          <w:numId w:val="12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แนวคิดเกี่ยวกับวัยรุ่น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แนวคิดและทฤษฎีเกี่ยวกับวัยรุ่น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หากกล่าวถึงวัยรุ่น จัดได้ว่าเป็นระยะที่สำคัญที่สุดเป็นวัยที่เชื่อมต่อระหว่างเด็กกับผู้ใหญ่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ระยะนี้เป็นระยะหัวเลี้ยวหัวต่อของชีวิต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วัยรุ่นเป็นวัยที่มีการเปลี่ยนแปลงเข้าสู่วุฒิภาวะทั้งร่างกาย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จิตใจ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อารมณ์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และสังคมเป็น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วิกฤตช่วงหนึ่งของชีวิต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เนื่องจากเป็นช่วงต่อของวัยเด็กและผู้ใหญ่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โดยเฉพาะอย่างยิ่งในระยะต้น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ของวัยจะมีการเปลี่ยนแปลงมากมายเกิดขึ้น ซึ่งในระยะต้นนี้ คือช่วงอายุ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อายุ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11-14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เป็นระยะที่มีการเปลี่ยนแปลงอย่างมากทั้งทางร่างกาย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ทางสรีระวิทยา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และทางปัญญา </w:t>
      </w:r>
      <w:r w:rsidRPr="0037300D">
        <w:rPr>
          <w:rFonts w:ascii="TH SarabunPSK" w:hAnsi="TH SarabunPSK" w:cs="TH SarabunPSK"/>
          <w:sz w:val="32"/>
          <w:szCs w:val="32"/>
          <w:cs/>
        </w:rPr>
        <w:t>การเปลี่ยนแปลงดังกล่าว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จะมีผลต่อความสัมพันธ์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ระหว่างวัยรุ่นด้วยกันเองและบุคคลรอบข้าง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ได้มีผู้ให้ความหมายของวัยรุ่น ดังต่อไปนี้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ab/>
        <w:t>เพ็ญพิไล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ฤทธาคณานนท์</w:t>
      </w:r>
      <w:r w:rsidRPr="0037300D">
        <w:rPr>
          <w:rFonts w:ascii="TH SarabunPSK" w:hAnsi="TH SarabunPSK" w:cs="TH SarabunPSK"/>
          <w:sz w:val="32"/>
          <w:szCs w:val="32"/>
        </w:rPr>
        <w:t xml:space="preserve"> (2550 : 181-184) </w:t>
      </w:r>
      <w:r w:rsidRPr="0037300D">
        <w:rPr>
          <w:rFonts w:ascii="TH SarabunPSK" w:hAnsi="TH SarabunPSK" w:cs="TH SarabunPSK"/>
          <w:sz w:val="32"/>
          <w:szCs w:val="32"/>
          <w:cs/>
        </w:rPr>
        <w:t>วัยรุ่น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เป็นวัยที่สำคัญของชีวิต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ต้องพบกับการเปลี่ยนแปลงในหลาย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ด้าน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ซึ่งต้องมีการปรับตัวให้เข้ากับการเปลี่ยนแปลงเหล่านี้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จันทนี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กฤดิบวร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37300D">
        <w:rPr>
          <w:rFonts w:ascii="TH SarabunPSK" w:hAnsi="TH SarabunPSK" w:cs="TH SarabunPSK"/>
          <w:sz w:val="32"/>
          <w:szCs w:val="32"/>
        </w:rPr>
        <w:t xml:space="preserve">, 2557: 17 </w:t>
      </w:r>
      <w:r w:rsidRPr="0037300D">
        <w:rPr>
          <w:rFonts w:ascii="TH SarabunPSK" w:hAnsi="TH SarabunPSK" w:cs="TH SarabunPSK"/>
          <w:sz w:val="32"/>
          <w:szCs w:val="32"/>
          <w:cs/>
        </w:rPr>
        <w:t>วัยรุ่น</w:t>
      </w:r>
      <w:r w:rsidRPr="0037300D">
        <w:rPr>
          <w:rFonts w:ascii="TH SarabunPSK" w:hAnsi="TH SarabunPSK" w:cs="TH SarabunPSK"/>
          <w:sz w:val="32"/>
          <w:szCs w:val="32"/>
        </w:rPr>
        <w:t xml:space="preserve"> (Adolescence) </w:t>
      </w:r>
      <w:r w:rsidRPr="0037300D">
        <w:rPr>
          <w:rFonts w:ascii="TH SarabunPSK" w:hAnsi="TH SarabunPSK" w:cs="TH SarabunPSK"/>
          <w:sz w:val="32"/>
          <w:szCs w:val="32"/>
          <w:cs/>
        </w:rPr>
        <w:t>จะอยู่ในช่วงอายุ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12-20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เป็นวัยที่มีความสำคัญมากวัยหนึ่ง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อาจกล่าวได้ว่า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เป็นช่วงหัวเลี้ยวหัวต่อของชีวิต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เนื่องจากเป็นวัยที่เกิดการเปลี่ยนแปลงพัฒนาการในทุกด้าน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ไม่ว่าจะเป็นอารมณ์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ร่างกาย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สังคม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และสติปัญญา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เพื่อเปลี่ยนแปลงจากภาวะเด็กไปสู่ภาวะผู้ใหญ่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มีการเปลี่ยนแปลงของร่างกายอย่างรวดเร็วและชัดเจนในหลายด้านทั้งน้าหนัก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ส่วนสูงที่เพิ่มขึ้นเริ่มแสดงสัดส่วนความเป็นผู้ใหญ่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รวมทั้งการเปลี่ยนแปลงและแสดงสัญลักษณ์ทางเพศ</w:t>
      </w:r>
      <w:r w:rsidRPr="0037300D">
        <w:rPr>
          <w:rFonts w:ascii="TH SarabunPSK" w:hAnsi="TH SarabunPSK" w:cs="TH SarabunPSK"/>
          <w:sz w:val="32"/>
          <w:szCs w:val="32"/>
        </w:rPr>
        <w:t xml:space="preserve"> (Sex Characteristics) </w:t>
      </w:r>
      <w:r w:rsidRPr="0037300D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ซึ่งการเปลี่ยนแปลงเป็นผลมาจากการทางานของฮอร์โมนจากต่อมไร้ท่อ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ต่อมใต้สมอง</w:t>
      </w:r>
      <w:r w:rsidRPr="0037300D">
        <w:rPr>
          <w:rFonts w:ascii="TH SarabunPSK" w:hAnsi="TH SarabunPSK" w:cs="TH SarabunPSK"/>
          <w:sz w:val="32"/>
          <w:szCs w:val="32"/>
        </w:rPr>
        <w:t xml:space="preserve"> (Pituitary Gland)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และต่อมเพศ</w:t>
      </w:r>
      <w:r w:rsidRPr="0037300D">
        <w:rPr>
          <w:rFonts w:ascii="TH SarabunPSK" w:hAnsi="TH SarabunPSK" w:cs="TH SarabunPSK"/>
          <w:sz w:val="32"/>
          <w:szCs w:val="32"/>
        </w:rPr>
        <w:t xml:space="preserve"> (Gonads Gland)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ดังนั้น วัยรุ่น จึงหมายถึง วัยที่มีความเปลี่ยนแปลงจากวัยเด็กไปสู่วัยผู้ใหญ่ โดยแบ่งเป็น วัยรุ่นตอนต้น ช่วงอายุ 11 – 14 ปี วัยรุ่นตอนกลาง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ช่วงอายุ 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14-18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จะเป็นระยะที่มีการปรับตัวให้เข้ากับความเปลี่ยนแปลงใหม่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เพื่อจะก้าวไปสู่วัยผู้ใหญ่ หากได้รับการดูแลและให้การอบรมอย่างดี จะก้าวสู่วัยผู้ใหญ่ที่มีคุณภาพและอย่างไรก็ตามหากช่วงชีวิตดังกล่าวไม่ได้ถูกอบรมให้ดำเนินชีวิตอย่างเหมาะสมก็ย่อมนำพาให้เติบโตเป็นผู้ใหญ่ที่ไม่เหมาะสม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  <w:cs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พัฒนาการด้านต่าง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ของวัยรุ่น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เด็กผู้หญิงจะเข้าสู่วัยรุ่นเร็วกว่าเด็กผู้ชาย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พัฒนาการของวัยรุ่น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ประกอบด้วย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พัฒนาการ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ทางด้านร่างกาย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พัฒนาการทางจิตใจและสติปัญญา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และพัฒนาการทางสังคม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ดังนี้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6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การเปลี่ยนแปลงต่อพัฒนาการด้านต่างๆ มีดังต่อไปนี้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พัฒนาทางด้านร่างกาย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ได้แก่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การเปลี่ยนแปลงทางร่างกายทั่วไปและการเปลี่ยนแปลง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ทางเพศ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วัยนี้มีการสร้างและหลั่งฮอร์โมนเพศและฮอร์โมนของการเจริญเติบโตอย่างมากและ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รวดเร็ว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ร่างกายจะเติบโตขึ้นอย่างรวดเร็ว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แขนขาจะยาวขึ้น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ผู้หญิงจะมีไขมันมากกว่าผู้ชาย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และผู้ชายมีกล้ามเนื้อมากกว่าเพศหญิง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ทำให้เพศชายมีความแข็งแรงมากกว่าเพศหญิง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นอกจากนี้ยังมีการเปลี่ยนแปลงทางเพศ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วัยรุ่นผู้ชายจะมีอาการนมขึ้นพาน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เสียงแตก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หนวดเคราขึ้น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และเริ่มมีฝันเปียก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ส่วนวัยรุ่นหญิงจะเป็นสาวขึ้นคือเต้านมมีขนาดโตขึ้น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ไขมันที่เพิ่มขึ้นจะทาให้รูปร่างมีทรวดทรง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สะโพกผายออก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และเริ่มมีประจำเดือนครั้งแรก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การมีประจำเดือนครั้งแรกเป็นสัญญาณ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บอกการเข้าสู่วัยรุ่นในหญิง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ทั้งสองเพศจะมีการเปลี่ยนแปลงของอวัยวะเพศซึ่งจะมีขนาดโตขึ้นและเปลี่ยนเป็นแบบผู้ใหญ่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มีขนขึ้นบริเวณอวัยวะเพศ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มีกลิ่นตัว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และมีสิวขึ้น มีความสามารถในการรับรู้ตนเอง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จะเริ่มแสดงออกถึงสิ่งตนเองชอบ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สิ่งที่ตนเองถนัด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มีภาพลักษณ์ของตนเอง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คือการมองภาพของตนเองในด้านต่าง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ได้แก่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หน้าตา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รูปร่าง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ความสวยความหล่อ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ความพิการข้อดีข้อด้อยทางร่างกายของตนเอง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นอกจากนี้วัยรุ่นยังต้องการได้รับการยอมรับจากผู้อื่น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โดยเฉพาะอย่างยิ่งกับกลุ่มเพื่อน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และมีความภาคภูมิใจตนเอง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มีความเป็นตัวของตัวเอง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รักอิสระเสรีภาพ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ไม่ค่อยชอบอยู่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ในกฎเกณฑ์กติกา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เชื่อมั่นความคิดตนเอง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มีปฏิกิริยาตอบโต้ผู้ใหญ่ที่บีบบังคับสูง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ความอยากรู้อยากเห็นอยากลองจะมีสูงสุดในวัยนี้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ทาให้อาจเกิดพฤติกรรมเสี่ยงได้ง่าย หากวัยนี้ได้รับการอบรมและให้เกิดการเรียนรู้ในสิ่งที่ถูกต้อง ดีงาม ก็จะเติบโตไปเป็นผู้ใหญ่ที่มีการควบคุมความคิด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การรู้จักยั้งคิด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การคิดให้เป็นระบบ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เพื่อให้สามารถใช้ความคิดได้อย่างมีประสิทธิภาพ แต่ในทางตรงกันข้ามหากไม่ได้รับการอบรมอย่างดีย่อมส่งผลให้วัยรุ่นคนนั้นดำเนินชีวิตไปตามกระแสสังคม ขาดความยับยั้งชั่งใจ ความคิดรอบคอบในการตัดสินใจและดำเนินการใดๆ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พัฒนาการทางจิตใจและสติปัญญา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วัยนี้จะมีการพัฒนาสติปัญญาสูงขึ้น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มีความคิดเป็นแบบรูปธรรม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มีความสามารถในการคิดวิเคราะห์และสังเคราะห์สิ่งต่าง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ได้มากขึ้นตามลำดับ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จนเมื่อพ้นวัยรุ่นแล้ว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จะมีความสามารถทางสติปัญญาได้เหมือนผู้ใหญ่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แต่ในช่วงระหว่างวัยรุ่นนี้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พัฒนาการทางสังคม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วัยนี้จะเริ่มห่างจากครอบครัว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ไม่สนิทสนมกับพ่อแม่พี่น้องเหมือนเดิม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แต่จะสนใจเพื่อนมากกว่า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จะใช้เวลากับเพื่อนนาน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มีกิจกรรมนอกบ้านมาก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เริ่มมีความสนใจ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เพศตรงข้าม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สนใจสังคมสิ่งแวดล้อม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ปรับตัวเองให้เข้ากับกฎเกณฑ์กติกาของกลุ่มของสังคมได้ดีขึ้น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มีความสามารถในทักษะสังคม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การสื่อสารเจรจา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การแก้ปัญหา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การประนีประนอม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การยืดหยุ่น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โอนอ่อนผ่อนตามกันและการทางานร่วมกับผู้อื่น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พัฒนาการทางสังคมที่ดีจะเป็นพื้นฐาน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มนุษยสัมพันธ์ที่ดีและบุคลิกภาพที่ดี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การเรียนรู้สังคมจะช่วยให้ตนเองหาแนวทางการดาเนินชีวิตที่เหมาะกับตนเอง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เลือกวิชาชีพที่เหมาะกับตน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และมีสังคมสิ่งแวดล้อมที่ดีต่อตนเองในอนาคตต่อไป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การตั้งครรภ์ในวัยรุ่น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จากการศึกษาสภาวะการมีบุตรของวัยรุ่นไทยของศูนย์เทคโนโลยีสารสนเทศและการสื่อสาร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สำนักงานปลัดกระทรวงการพัฒนาสังคมและความมั่นคงของมนุษย์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สป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>.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.)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โดยใช้ข้อมูลการจดทะเบียนเกิดของทารก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จากสานักบริหารงานทะเบียน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กรมการปกครอง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แทนข้อมูลการตั้งครรภ์ของมารดา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ในการพัฒนา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“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ระบบรายงานสภาวะการมีบุตรของวัยรุ่น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พบว่า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ข้อมูลจาก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>“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ระบบรายงานสภาวะการมีบุตรของวัยรุ่น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แสดงให้เห็นแนวโน้มในระยะ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10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ปีที่ผ่านมาว่าสถานการณ์การคลอดบุตรของวัยรุ่นอายุต่ำกว่า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20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ปีบริบูรณ์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และอายุต่ำกว่า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15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ปีบริบูรณ์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มีแนวโน้มเพิ่มขึ้นโดยตลอด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โดยในกลุ่มวัยรุ่นอายุต่ำกว่า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20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ปีบริบูรณ์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ซึ่งเป็นกลุ่มที่ต้องเฝ้าระวังตามเกณฑ์ขององค์การอนามัยโลก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มีค่าร้อยละเกินเกณฑ์ที่กำหนดไว้มาตั้งแต่ปี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2543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อย่างไรก็ตามการตั้งครรภ์ในวัยรุ่นนั้นส่งผลอย่างมากทั้งต่อตัวมารดา ครอบครัวและสังคม ซึ่งปัญหาและผลกระทบต่อการตั้งครรภ์ในวัยรุ่นมีมากมาย ดังต่อไปนี้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ปัญหาและผลกระทบของการตั้งครรภ์ในวัยรุ่น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การตั้งครรภ์ในวัยรุ่น</w:t>
      </w:r>
      <w:r w:rsidRPr="0037300D">
        <w:rPr>
          <w:rFonts w:ascii="TH SarabunPSK" w:hAnsi="TH SarabunPSK" w:cs="TH SarabunPSK"/>
          <w:sz w:val="32"/>
          <w:szCs w:val="32"/>
        </w:rPr>
        <w:t xml:space="preserve"> (Teenage pregnancy </w:t>
      </w:r>
      <w:r w:rsidRPr="0037300D">
        <w:rPr>
          <w:rFonts w:ascii="TH SarabunPSK" w:hAnsi="TH SarabunPSK" w:cs="TH SarabunPSK"/>
          <w:sz w:val="32"/>
          <w:szCs w:val="32"/>
          <w:cs/>
        </w:rPr>
        <w:t>หรือ</w:t>
      </w:r>
      <w:r w:rsidRPr="0037300D">
        <w:rPr>
          <w:rFonts w:ascii="TH SarabunPSK" w:hAnsi="TH SarabunPSK" w:cs="TH SarabunPSK"/>
          <w:sz w:val="32"/>
          <w:szCs w:val="32"/>
        </w:rPr>
        <w:t xml:space="preserve"> Adolescent pregnancy) </w:t>
      </w:r>
      <w:r w:rsidRPr="003730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การตั้งครรภ์ในขณะที่คุณแม่อายุยังน้อย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ในแต่ละประเทศก็ให้ความหมายแตกต่างกันไป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แต่โดยทั่วไปหมายถึง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การตั้งครรภ์ขณะอายุ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10-19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(15)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การตั้งครรภ์แม้ว่าจะเป็นเรื่องปกติของสตรีวัยเจริญพันธุ์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แต่การตั้งครรภ์อาจเป็นภาวะวิกฤตได้ถ้าเกิดขึ้นในระยะวัยรุ่น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ซึ่งจากการศึกษาพบว่าการตั้งครรภ์ในวัยรุ่นนั้นจะส่งผลกระทบต่อ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ทั้งตัวมารดาที่ตั้งครรภ์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ทารกในครรภ์และบุตรที่คลอดออกมาร่วมด้วย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ดังรายละเอียดต่อไปนี้</w:t>
      </w:r>
      <w:r w:rsidRPr="0037300D">
        <w:rPr>
          <w:rFonts w:ascii="TH SarabunPSK" w:hAnsi="TH SarabunPSK" w:cs="TH SarabunPSK"/>
          <w:sz w:val="32"/>
          <w:szCs w:val="32"/>
        </w:rPr>
        <w:t xml:space="preserve"> (</w:t>
      </w:r>
      <w:r w:rsidRPr="0037300D">
        <w:rPr>
          <w:rFonts w:ascii="TH SarabunPSK" w:hAnsi="TH SarabunPSK" w:cs="TH SarabunPSK"/>
          <w:sz w:val="32"/>
          <w:szCs w:val="32"/>
          <w:cs/>
        </w:rPr>
        <w:t>15</w:t>
      </w:r>
      <w:r w:rsidRPr="0037300D">
        <w:rPr>
          <w:rFonts w:ascii="TH SarabunPSK" w:hAnsi="TH SarabunPSK" w:cs="TH SarabunPSK"/>
          <w:sz w:val="32"/>
          <w:szCs w:val="32"/>
        </w:rPr>
        <w:t xml:space="preserve">)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lastRenderedPageBreak/>
        <w:t>ผลกระทบทางกาย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ผลกระทบขณะตั้งครรภ์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ขณะตั้งครรภ์วัยรุ่นอาจจะเกิดภาวะแทรกซ้อนจากการตั้งครรภ์ได้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มากกว่าสตรีที่อายุมากกว่า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มีการศึกษาวิจัยจานวนมากเกี่ยวกับภาวะแทรกซ้อนที่อาจจะเกิดขึ้นในขณะตั้งครรภ์ของวัยรุ่น เช่น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ภาวะความดันโลหิตสูงจากการตั้งครรภ์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(Hypertensive disorders)</w:t>
      </w:r>
      <w:r w:rsidRPr="0037300D">
        <w:rPr>
          <w:rFonts w:ascii="TH SarabunPSK" w:hAnsi="TH SarabunPSK" w:cs="TH SarabunPSK"/>
          <w:sz w:val="32"/>
          <w:szCs w:val="32"/>
          <w:cs/>
        </w:rPr>
        <w:t>ภาวะโลหิตจาง</w:t>
      </w:r>
      <w:r w:rsidRPr="0037300D">
        <w:rPr>
          <w:rFonts w:ascii="TH SarabunPSK" w:hAnsi="TH SarabunPSK" w:cs="TH SarabunPSK"/>
          <w:sz w:val="32"/>
          <w:szCs w:val="32"/>
        </w:rPr>
        <w:t xml:space="preserve"> (Anemia) </w:t>
      </w:r>
      <w:r w:rsidRPr="0037300D">
        <w:rPr>
          <w:rFonts w:ascii="TH SarabunPSK" w:hAnsi="TH SarabunPSK" w:cs="TH SarabunPSK"/>
          <w:sz w:val="32"/>
          <w:szCs w:val="32"/>
          <w:cs/>
        </w:rPr>
        <w:t>โรคติดต่อทางเพศสัมพันธ์</w:t>
      </w:r>
      <w:r w:rsidRPr="0037300D">
        <w:rPr>
          <w:rFonts w:ascii="TH SarabunPSK" w:hAnsi="TH SarabunPSK" w:cs="TH SarabunPSK"/>
          <w:sz w:val="32"/>
          <w:szCs w:val="32"/>
        </w:rPr>
        <w:t xml:space="preserve"> (Sexual transmitted disease) </w:t>
      </w:r>
      <w:r w:rsidRPr="0037300D">
        <w:rPr>
          <w:rFonts w:ascii="TH SarabunPSK" w:hAnsi="TH SarabunPSK" w:cs="TH SarabunPSK"/>
          <w:sz w:val="32"/>
          <w:szCs w:val="32"/>
          <w:cs/>
        </w:rPr>
        <w:t>การเจริญเติบโตของตัวมารดาขณะตั้งครรภ์</w:t>
      </w:r>
      <w:r w:rsidRPr="0037300D">
        <w:rPr>
          <w:rFonts w:ascii="TH SarabunPSK" w:hAnsi="TH SarabunPSK" w:cs="TH SarabunPSK"/>
          <w:sz w:val="32"/>
          <w:szCs w:val="32"/>
        </w:rPr>
        <w:t xml:space="preserve"> (Growth during pregnancy) </w:t>
      </w:r>
      <w:r w:rsidRPr="0037300D">
        <w:rPr>
          <w:rFonts w:ascii="TH SarabunPSK" w:hAnsi="TH SarabunPSK" w:cs="TH SarabunPSK"/>
          <w:sz w:val="32"/>
          <w:szCs w:val="32"/>
          <w:cs/>
        </w:rPr>
        <w:t>การคลอดก่อนกาหนด</w:t>
      </w:r>
      <w:r w:rsidRPr="0037300D">
        <w:rPr>
          <w:rFonts w:ascii="TH SarabunPSK" w:hAnsi="TH SarabunPSK" w:cs="TH SarabunPSK"/>
          <w:sz w:val="32"/>
          <w:szCs w:val="32"/>
        </w:rPr>
        <w:t xml:space="preserve"> (Preterm birth)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และการตายของมารดา</w:t>
      </w:r>
      <w:r w:rsidRPr="0037300D">
        <w:rPr>
          <w:rFonts w:ascii="TH SarabunPSK" w:hAnsi="TH SarabunPSK" w:cs="TH SarabunPSK"/>
          <w:sz w:val="32"/>
          <w:szCs w:val="32"/>
        </w:rPr>
        <w:t xml:space="preserve"> (Maternal mortality)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ab/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ผลกระทบขณะคลอด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มีความเชื่อกันว่าวัยรุ่นยังมีพัฒนาการของกระดูกเชิงกรานที่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ไม่สมบูรณ์พอ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ทาให้มีขนาดไม่กว้างพอ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ส่งผลให้โอกาสที่จะคลอดติดขัด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คลอดยาก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ได้มากกว่าสตรีที่อายุมากขึ้น แต่อย่างไรก็ตามได้มีการศึกษาอีกหลายฉบับที่พบว่าไม่เป็นไปตามการศึกษาดังกล่าว ซึ่งหมายถึงวัยรุ่นไม่ได้ส่งผลให้เกิดการคลอดติดขัดหรือคลอดยาก 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ผลกระทบภายหลังคลอด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วัยรุ่นในระยะหลังคลอด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มักมีปัญหาซีดหลังคลอด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ภาวะทุพโภชนาการ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และบางรายอาจเกิดปัญหาภาวะครรภ์เป็นพิษ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(Preeclampsia)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ได้ เป็นต้น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ผลกระทบทางจิตใจ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วัยรุ่นที่ตั้งครรภ์มักมีปัญหาทางอารมณ์และจิตใจหลายประการเนื่องจากยังไม่พร้อมที่จะรับปัญหาจากการตั้ง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รวมทั้งปัญหาอื่น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ที่ถูกกระทบจากการตั้งครรภ์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การเรียนหนังสือ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การปรับตัวในสังคมการอยู่ร่วมกับบุคคลอื่นต่อไปภายหลังการตั้งครรภ์ ภาวะของการเป็นแม่เลี้ยงเดี่ยว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ผลดังกล่าวอาจทำให้วัยรุ่นที่ตั้งครรภ์มีปัญหาได้หลายประการ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ปัญหาเรื่องความเครียด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การปรับตัวไม่ได้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มีพฤติกรรมทำร้ายตัวเอง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และมีภาวะซึมเศร้าหลังคลอด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(postpartum blue)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ผลกระทบทางสังคม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การตั้งครรภ์ในวัยรุ่น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นอกจากจะก่อให้เกิดผลกระทบต่อตัววัยรุ่นเองแล้ว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ยังก่อให้เกิดผลกระทบต่อคนรอบข้าง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ครอบครัวและสังคมอีกด้วย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1. ผลกระทบต่อตัววัยรุ่นเอง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เมื่อมีการตั้งครรภ์วัยรุ่นอาจจะต้องหยุดเรียน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ทำให้มีปัญหาด้านการศึกษา การตัดสินใจที่จะยุติการตั้งครรภ์ในขณะเรียน ปัญหาของความรับผิดชอบของฝ่ายชายต่อการมีบุตร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และตามมาด้วยปัญหาการไม่มีงานทำ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2. ผลกระทบต่อครอบครัว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วัยรุ่นขณะตั้งครรภ์และภายหลังคลอด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มักช่วยเหลือตัวเอง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ไม่ค่อยได้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มักไม่ได้รับการดูแลจากสามีและมักจะหย่าร้าง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ลูกที่คลอดออกมามักจะมีปัญหาพัฒนาการทั้งร่างกายและจิตใจ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ถ้าเป็นลูกผู้หญิงพอโตเป็นวัยรุ่นก็มักจะมีการตั้งครรภ์ตั้งแต่เป็นวัยรุ่นเช่นเดียวกันกับแม่ของตัวเ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แต่ถ้าเป็นลูกผู้ชายเมื่อโตขึ้นก็มักจะทาให้เด็กหญิงที่คบหาตั้งครรภ์ตั้งแต่วัยรุ่นเช่นกัน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3. ผลกระทบต่อสังคม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ตั้งครรภ์ของวัยรุ่นเป็นผลจากการมีเพศสัมพันธ์ตั้งแต่อายุน้อยขณะที่เศรษฐกิจฐานะไม่ดีและยังไม่มีความพร้อมสำหรับการปรับตัวต่อการเปลี่ยนแปลงในด้านต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ทำให้อัตราการหย่าร้างหรือการไม่แต่งงานมีสูง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นอกจากนั้นอาจต้องออกจากการเรียนกลายเป็นบุคคลด้อยการศึกษา และก่อให้เกิดเป็นภาวะห่วงโซ่ต่อไป เช่น ภาวการณ์ว่างงาน ขาดแคลนแรงงาน อาชญากรรม เป็นต้น ซึ่งจะส่งผลกระทบต่อการพัฒนาของสังคม เศรษฐกิจของประเทศชาติต่อไป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</w:p>
    <w:p w:rsidR="0037300D" w:rsidRPr="0037300D" w:rsidRDefault="0037300D" w:rsidP="0037300D">
      <w:pPr>
        <w:pStyle w:val="Default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แนวคิดเกี่ยวกับผู้ใหญ่ 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วัยผู้ใหญ่</w:t>
      </w:r>
      <w:r w:rsidRPr="0037300D">
        <w:rPr>
          <w:rFonts w:ascii="TH SarabunPSK" w:hAnsi="TH SarabunPSK" w:cs="TH SarabunPSK"/>
          <w:sz w:val="32"/>
          <w:szCs w:val="32"/>
        </w:rPr>
        <w:t xml:space="preserve"> (Adulthood) </w:t>
      </w:r>
      <w:r w:rsidRPr="0037300D">
        <w:rPr>
          <w:rFonts w:ascii="TH SarabunPSK" w:hAnsi="TH SarabunPSK" w:cs="TH SarabunPSK"/>
          <w:sz w:val="32"/>
          <w:szCs w:val="32"/>
          <w:cs/>
        </w:rPr>
        <w:t>วัยนี้เริ่มต้นตั้งแต่อายุ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21 </w:t>
      </w:r>
      <w:r w:rsidRPr="0037300D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เป็นอีกวัยหนึ่งที่มีความสำคัญต่อชีวิตมนุษย์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นอกจากจะเป็นวัยแห่งความสมบูรณ์สูงสุดของพัฒนาการในด้านต่าง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ทั้งร่างกาย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อารมณ์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สังคม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และสติปัญญาแล้ว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ยังเป็นวัยเริ่มต้นแห่งความเสื่อมของพัฒนาการทุกด้านอีกด้วย</w:t>
      </w:r>
      <w:r w:rsidRPr="0037300D">
        <w:rPr>
          <w:rFonts w:ascii="TH SarabunPSK" w:hAnsi="TH SarabunPSK" w:cs="TH SarabunPSK"/>
          <w:sz w:val="32"/>
          <w:szCs w:val="32"/>
        </w:rPr>
        <w:t xml:space="preserve"> (</w:t>
      </w:r>
      <w:r w:rsidRPr="0037300D">
        <w:rPr>
          <w:rFonts w:ascii="TH SarabunPSK" w:hAnsi="TH SarabunPSK" w:cs="TH SarabunPSK"/>
          <w:sz w:val="32"/>
          <w:szCs w:val="32"/>
          <w:cs/>
        </w:rPr>
        <w:t>จันทนี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กฤดิบวร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37300D">
        <w:rPr>
          <w:rFonts w:ascii="TH SarabunPSK" w:hAnsi="TH SarabunPSK" w:cs="TH SarabunPSK"/>
          <w:sz w:val="32"/>
          <w:szCs w:val="32"/>
        </w:rPr>
        <w:t xml:space="preserve">, 2557: 19)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คำว่า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 Adult </w:t>
      </w:r>
      <w:r w:rsidRPr="0037300D">
        <w:rPr>
          <w:rFonts w:ascii="TH SarabunPSK" w:hAnsi="TH SarabunPSK" w:cs="TH SarabunPSK"/>
          <w:sz w:val="32"/>
          <w:szCs w:val="32"/>
          <w:cs/>
        </w:rPr>
        <w:t>มาจากคากริยาภาษาละติน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ซึ่งหมายถึงเจริญวัยถึงวุฒิภาวะ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อย่างไรก็ดี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คาว่า</w:t>
      </w:r>
      <w:r w:rsidRPr="0037300D">
        <w:rPr>
          <w:rFonts w:ascii="TH SarabunPSK" w:hAnsi="TH SarabunPSK" w:cs="TH SarabunPSK"/>
          <w:sz w:val="32"/>
          <w:szCs w:val="32"/>
        </w:rPr>
        <w:t xml:space="preserve">Adult </w:t>
      </w:r>
      <w:r w:rsidRPr="0037300D">
        <w:rPr>
          <w:rFonts w:ascii="TH SarabunPSK" w:hAnsi="TH SarabunPSK" w:cs="TH SarabunPSK"/>
          <w:sz w:val="32"/>
          <w:szCs w:val="32"/>
          <w:cs/>
        </w:rPr>
        <w:t>ยังมาจากคำกริยา</w:t>
      </w:r>
      <w:r w:rsidRPr="0037300D">
        <w:rPr>
          <w:rFonts w:ascii="TH SarabunPSK" w:hAnsi="TH SarabunPSK" w:cs="TH SarabunPSK"/>
          <w:sz w:val="32"/>
          <w:szCs w:val="32"/>
        </w:rPr>
        <w:t xml:space="preserve"> Past participle “Adulus” </w:t>
      </w:r>
      <w:r w:rsidRPr="0037300D">
        <w:rPr>
          <w:rFonts w:ascii="TH SarabunPSK" w:hAnsi="TH SarabunPSK" w:cs="TH SarabunPSK"/>
          <w:sz w:val="32"/>
          <w:szCs w:val="32"/>
          <w:cs/>
        </w:rPr>
        <w:t>ซึ่งหมายถึง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เจริญเติบโตสมบูรณ์แข็งแรงหรือถึงวุฒิภาวะ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ผู้ใหญ่คือคนที่มีการเจริญเติบโตที่สมบูรณ์และพร้อมสำหรับตำแหน่งหน้าที่ในสังคมร่วมกับคนอื่น</w:t>
      </w:r>
      <w:r w:rsidRPr="0037300D">
        <w:rPr>
          <w:rFonts w:ascii="TH SarabunPSK" w:hAnsi="TH SarabunPSK" w:cs="TH SarabunPSK"/>
          <w:sz w:val="32"/>
          <w:szCs w:val="32"/>
        </w:rPr>
        <w:t xml:space="preserve"> (</w:t>
      </w:r>
      <w:r w:rsidRPr="0037300D">
        <w:rPr>
          <w:rFonts w:ascii="TH SarabunPSK" w:hAnsi="TH SarabunPSK" w:cs="TH SarabunPSK"/>
          <w:sz w:val="32"/>
          <w:szCs w:val="32"/>
          <w:cs/>
        </w:rPr>
        <w:t>2</w:t>
      </w:r>
      <w:r w:rsidRPr="0037300D">
        <w:rPr>
          <w:rFonts w:ascii="TH SarabunPSK" w:hAnsi="TH SarabunPSK" w:cs="TH SarabunPSK"/>
          <w:sz w:val="32"/>
          <w:szCs w:val="32"/>
        </w:rPr>
        <w:t xml:space="preserve">) 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>วัยผู้ใหญ่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วัยที่มีการพัฒนาเต็มขั้นแล้วหรือเป็นวัยที่มีวุฒิภาวะเต็มขั้นแล้ว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 xml:space="preserve">สามารถแบ่งได้ เป็นช่วงต่างๆ ดังต่อไปนี้ </w:t>
      </w:r>
      <w:r w:rsidRPr="0037300D">
        <w:rPr>
          <w:rFonts w:ascii="TH SarabunPSK" w:hAnsi="TH SarabunPSK" w:cs="TH SarabunPSK"/>
          <w:sz w:val="32"/>
          <w:szCs w:val="32"/>
        </w:rPr>
        <w:t>(</w:t>
      </w:r>
      <w:r w:rsidRPr="0037300D">
        <w:rPr>
          <w:rFonts w:ascii="TH SarabunPSK" w:hAnsi="TH SarabunPSK" w:cs="TH SarabunPSK"/>
          <w:sz w:val="32"/>
          <w:szCs w:val="32"/>
          <w:cs/>
        </w:rPr>
        <w:t>พยอม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อิงคตานุวัฒน์</w:t>
      </w:r>
      <w:r w:rsidRPr="0037300D">
        <w:rPr>
          <w:rFonts w:ascii="TH SarabunPSK" w:hAnsi="TH SarabunPSK" w:cs="TH SarabunPSK"/>
          <w:sz w:val="32"/>
          <w:szCs w:val="32"/>
        </w:rPr>
        <w:t xml:space="preserve">, 2523: 1)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</w:rPr>
        <w:t xml:space="preserve">1. </w:t>
      </w:r>
      <w:r w:rsidRPr="0037300D">
        <w:rPr>
          <w:rFonts w:ascii="TH SarabunPSK" w:hAnsi="TH SarabunPSK" w:cs="TH SarabunPSK"/>
          <w:sz w:val="32"/>
          <w:szCs w:val="32"/>
          <w:cs/>
        </w:rPr>
        <w:t>วัยผู้ใหญ่ตอนต้นหรือวัยฉกรรจ์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21 - 40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</w:rPr>
        <w:t xml:space="preserve">2. </w:t>
      </w:r>
      <w:r w:rsidRPr="0037300D">
        <w:rPr>
          <w:rFonts w:ascii="TH SarabunPSK" w:hAnsi="TH SarabunPSK" w:cs="TH SarabunPSK"/>
          <w:sz w:val="32"/>
          <w:szCs w:val="32"/>
          <w:cs/>
        </w:rPr>
        <w:t>วัยผู้ใหญ่ตอนกลางหรือวัยกลางคน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sz w:val="32"/>
          <w:szCs w:val="32"/>
          <w:cs/>
        </w:rPr>
        <w:t>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41 - 60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  <w:r w:rsidRPr="0037300D">
        <w:rPr>
          <w:rFonts w:ascii="TH SarabunPSK" w:hAnsi="TH SarabunPSK" w:cs="TH SarabunPSK"/>
          <w:sz w:val="32"/>
          <w:szCs w:val="32"/>
        </w:rPr>
        <w:t xml:space="preserve">3. </w:t>
      </w:r>
      <w:r w:rsidRPr="0037300D">
        <w:rPr>
          <w:rFonts w:ascii="TH SarabunPSK" w:hAnsi="TH SarabunPSK" w:cs="TH SarabunPSK"/>
          <w:sz w:val="32"/>
          <w:szCs w:val="32"/>
          <w:cs/>
        </w:rPr>
        <w:t>วัยผู้ใหญ่ตอนปลายหรือวัยชราอายุ</w:t>
      </w:r>
      <w:r w:rsidRPr="0037300D">
        <w:rPr>
          <w:rFonts w:ascii="TH SarabunPSK" w:hAnsi="TH SarabunPSK" w:cs="TH SarabunPSK"/>
          <w:sz w:val="32"/>
          <w:szCs w:val="32"/>
        </w:rPr>
        <w:t xml:space="preserve"> 61 </w:t>
      </w:r>
      <w:r w:rsidRPr="0037300D">
        <w:rPr>
          <w:rFonts w:ascii="TH SarabunPSK" w:hAnsi="TH SarabunPSK" w:cs="TH SarabunPSK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sz w:val="32"/>
          <w:szCs w:val="32"/>
        </w:rPr>
        <w:t xml:space="preserve"> – </w:t>
      </w:r>
      <w:r w:rsidRPr="0037300D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37300D">
        <w:rPr>
          <w:rFonts w:ascii="TH SarabunPSK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37300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วัยผู้ใหญ่ตอนต้น จะมีพัฒนาการที่น่าสนใจในระยะวัยผู้ใหญ่ตอนต้น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ได้แก่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การประกอบอาชีพ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การเลือกคู่ครอง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การปรับตัวในชีวิตสมรส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การปรับตัวเพื่อทาหน้าที่บิดามารดา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การปรับตัวในชีวิตโสด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พัฒนาการทางสติปัญญาและพัฒนาการทางกาย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วัยผู้ใหญ่ตอนต้นเป็นระยะที่การเจริญเติบโตทางกายมีการพัฒนาเต็มที่และสมบูรณ์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อวัยวะทุกส่วนทางานอย่างมีประสิทธิภาพ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โดยทั่วไปบุคคลมักมีร่างกายแข็งแรงและแข็งแรงมากกว่าวัยผู้ใหญ่ตอนใดๆ 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ในช่วงนี้เป็นช่วงที่เหมาะแก่การมีบุตรโดยเฉพาะเพศหญิง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แต่การตั้งครรภ์ไม่ควรยืดเยื้อยาวไปจนถึงปลายวัยผู้ใหญ่ตอนต้นหรือช่วงต้นของวัยผู้ใหญ่กลางคน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เพราะร่างกายเริ่มหย่อนความแข็งแรงที่เหมาะสมกับ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การมีบุตรที่มีสุขภาพดีและการมีพละกำลังวังชาสำหรับการดูแลบุตร</w:t>
      </w:r>
    </w:p>
    <w:p w:rsidR="0037300D" w:rsidRPr="0037300D" w:rsidRDefault="0037300D" w:rsidP="0037300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อย่างไรก็ตาม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มีรายงานการศึกษาจากที่ต่าง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ซึ่งอธิบายว่า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หญิงที่มีบุตรคนแรกตั้งแต่ก่อนอายุ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20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ปีและหลังอายุ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35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จะส่งผลในด้านไม่ดีต่อสุขภาพกายใจและสติปัญญาของบุตรในครรภ์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หากหญิงตั้งครรภ์อายุ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35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ปีขึ้นไป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มีบุตรที่แข็งแรงดีทั้งร่างกายและจิตใจ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นั่นหมายถึงหญิงผู้นั้นต้องมีพื้นฐานชีวิตทางร่างกายที่ดี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รู้จักดูแลสุขภาพและการตั้งครรภ์อย่างดีด้วย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การศึกษาหลายรายเสนอผลว่าแม่ที่อายุสูงเกิน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30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ปีขึ้นไปมากเท่าไหร่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ยิ่งมีแนวโน้มจะมีบุตรปัญญาอ่อนมากเท่านั้น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อายุ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30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มีโอกาส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1000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อายุประมาณ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45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ปี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มีโอกาส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1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100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>กอร์มมี่และบรอดซินสกี่</w:t>
      </w:r>
      <w:r w:rsidRPr="0037300D">
        <w:rPr>
          <w:rFonts w:ascii="TH SarabunPSK" w:hAnsi="TH SarabunPSK" w:cs="TH SarabunPSK"/>
          <w:color w:val="auto"/>
          <w:sz w:val="32"/>
          <w:szCs w:val="32"/>
        </w:rPr>
        <w:t xml:space="preserve"> (27) </w:t>
      </w:r>
      <w:r w:rsidRPr="0037300D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พัฒนาการทางกายที่ต้องระมัดระวังเป็นพิเศษสาหรับบุคคลวัยผู้ใหญ่ตอนต้นสมัยปัจจุบันคือการป้องกันไม่ให้ตนติดเชื้อเอดส์ซึ่งเป็นโรคติดต่อร้ายแรงที่มีอยู่ในปัจจุบันทั้งในประเทศไทยและทุกประเทศทั่วโลก </w:t>
      </w:r>
    </w:p>
    <w:p w:rsidR="0037300D" w:rsidRPr="0037300D" w:rsidRDefault="0037300D" w:rsidP="0037300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37300D">
        <w:rPr>
          <w:rFonts w:ascii="TH SarabunPSK" w:hAnsi="TH SarabunPSK" w:cs="TH SarabunPSK"/>
          <w:b/>
          <w:bCs/>
          <w:sz w:val="32"/>
          <w:szCs w:val="32"/>
          <w:cs/>
        </w:rPr>
        <w:t>ภาวะแทรกซ้อนในการตั้งครรภ์และการส่งเสริมสุขภาพมารดาตั้งครรภ์</w:t>
      </w:r>
    </w:p>
    <w:p w:rsidR="0037300D" w:rsidRPr="0037300D" w:rsidRDefault="0037300D" w:rsidP="0037300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  <w:cs/>
        </w:rPr>
      </w:pPr>
      <w:r w:rsidRPr="0037300D">
        <w:rPr>
          <w:rFonts w:ascii="TH SarabunPSK" w:hAnsi="TH SarabunPSK" w:cs="TH SarabunPSK"/>
          <w:sz w:val="32"/>
          <w:szCs w:val="32"/>
          <w:cs/>
        </w:rPr>
        <w:t xml:space="preserve">อาการปกติธรรมดาที่สามารถเกิดขึ้นได้ในขณะตั้งครรภ์ ได้แก่ ( ไทยคลินิก </w:t>
      </w:r>
      <w:r w:rsidRPr="0037300D">
        <w:rPr>
          <w:rFonts w:ascii="TH SarabunPSK" w:hAnsi="TH SarabunPSK" w:cs="TH SarabunPSK"/>
          <w:sz w:val="32"/>
          <w:szCs w:val="32"/>
        </w:rPr>
        <w:t>,</w:t>
      </w:r>
      <w:r w:rsidRPr="0037300D">
        <w:rPr>
          <w:rFonts w:ascii="TH SarabunPSK" w:hAnsi="TH SarabunPSK" w:cs="TH SarabunPSK"/>
          <w:sz w:val="32"/>
          <w:szCs w:val="32"/>
          <w:cs/>
        </w:rPr>
        <w:t>2551 )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อาการแพ้ท้องพบได้เสมอโดยเฉพาะอย่างยิ่งในระยะ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เดือนแรกของการตั้งครรภ์ โดยไม่ต้องวิตกกังวลใดๆ อาการนี้จะหายไปได้เอง แต่อย่างไรก็ตามมีวิธีแก้ไขง่ายๆ คือ พักผ่อนให้เพียงพอรับประทานครั้งละน้อยๆแต่บ่อยๆไม่ควรปล่อยให้ท้องว่างแพทย์อาจให้ยาแก้แพ้ซึ่งไม่มีอันตรายในกรณีที่มีอาการมากหรือการรับประทานขนมปังแครกเกอร์ก่อนลุกจากเตียงนอน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การแน่นท้องและท้องอืดเกิดจากการย่อยอาหารไม่ดีกระเพาะอาหารและลำไส้เคลื่อนไหวน้อยลงควรรับประทานอาหารที่ย่อยง่ายหลีกเลี่ยงอาหารที่ทำให้เกิดแก๊ส เช่น อาหารหมักดอง ถั่ว น้าอัดลม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มารดาสามารถออกกาลังกายเบาๆได้ เช่นการเดินเล่นระวังอย่าให้ท้องผูกโดยดื่มน้ำมากๆ และรับประทานอาหารจาพวกผักและผลไม้ให้มาก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การปวดศีรษะและวิงเวียนแก้ได้โดยการพักผ่อนให้เพียงพอและไม่ควรอยู่ในที่ๆอากาศถ่ายเทไม่สะดวกเช่นที่มีผู้คนหนาแน่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การปวดหลังและเป็นตะคริวแก้ได้โดยการพักผ่อนไม่ควรยืนนานๆยกของหนักหรือใส่รองเท้าส้นสูงถ้าเป็นตะคริวควรใช้ขี้ผี้งร้อนๆทาถูนวดจะบรรเทาอาการปวดได้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5.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กขาวถ้ามีลักษณะใสๆหรือเป็นมูกเป็นอาการปกติแต่ถ้ามีตกขาวปนเลือดหรือมีกลิ่นหรือมีอาการคันควรให้แพทย์ตรวจ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6.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ริดสีดวงทวารพบได้เสมอในระหว่างตั้งครรภ์ควรระวังอย่าให้ท้องผูกโดยทั่วไปริดสีดวงทวารจะหายได้เองหลังคลอดประมาณ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4 - 5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7.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ส้นเลือดขอดเกิดจากการไหลเวียนของเลือดช้าไม่ควรยืนหรือนั่งห้อยเท้านานๆเวลานอนยกเท้าให้สูงถ้าปวดมากปรึกษาแพทย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8.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ท้องลายหรือหน้าอกลายเป็นอาการปกติป้องกันและรักษาไม่ได้แต่ถ้าท่านใช้ครีมทาตัวหรือน้ามันมะกอกบ่อยๆจะป้องกันไม่ให้คั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9.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การบวมถ้าบวมเล็กน้อยบริเวณข้อเท้าเป็นสิ่งปกติพบได้เสมอในระยะใกล้คลอดการนอนพักและยกเท้าให้สูงจะทาให้อาการบวมหาย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10.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อาจเกิดอาการนอนไม่หลับโดยเฉพาะเวลาใกล้คลอดเนื่องจากความอึดอัดของหน้าท้องที่ขยายใหญ่ขึ้น มดลูกโตขึ้น สามารถแก้ได้โดยการนอนให้ศีรษะสูง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11.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เปลี่ยนแปลงทางอารมณ์หญิงตั้งครรภ์อาจจะหงุดหงิดหรือคิดมากนอนไม่หลับร้องไห้ง่ายพยายามทำใจให้สบายอย่าปล่อยให้มีเวลาว่างมากเพื่อผู้ที่อยู่ใกล้ชิด เช่น สามีจะได้มีความรู้สึกสบายใจด้วยและข้อสำคัญ คือบุตรเมื่อคลอดออกมาจะได้มีความรู้สึกอบอุ่น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อาการผิดปกติที่ควรจะไปพบแพทย์ก่อนกำหนดนัดหมาย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ไทยคลินิก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, 2551)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แพ้ท้องอย่างมากจนรับประทานอาหารไม่ได้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แน่นท้องหรือท้องอืดมาก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ปวดศรีษะหรือวินเวียนบ่อยๆ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น้าหนักเพิ่มเร็วจนมีอาการบวมที่หน้าและมือ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5.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เป็นไข้หรือหนาวสั่น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6.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เด็กไม่ดิ้น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7.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ปัสสาวะแสบและบ่อยเกินไป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8.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มีเลือดออกหรือมีตกขาวมีกลิ่นและคน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อาการผิดปกติที่จะต้องไปโรงพยาบาลทันที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ไทยคลินิก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, 2551)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มีเลือดออกมาทางช่องคลอดไม่ว่าจะเจ็บท้องหรือไม่ก็ตาม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มีอาการปวดท้องอย่างมากไม่ทราบสาเหตุ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ถุงน้าคร่าแตกมีน้าเดินมากแม้ว่าจะไม่เจ็บท้อง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มีอาการบวมอย่างมากปวดหัวตามัวหรือมีอาการชัก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5.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อาการปวดท้องคลอดซึ่งจะปวดเป็นระยะสม่ำเสมอครั้งแรกจะนานๆ ครั้ง ต่อมาจะปวดถี่ ท้องแรกควรไปเมื่อปวดถี่ทุก 5 – 10 นาที ส่วนท้องหลังควรไปเมื่อเริ่มปวดท้อง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ภาวะเสี่ยงของหญิงตั้งครรภ์ที่ต้องอยู่ในความดูแลของแพทย์อย่างใกล้ชิด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กองโภชนาการกรมอนามัยกระทรวงสาธารณสุข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, 2551)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ผู้ที่มีอายุน้อยกว่า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17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ปีหรือมากกว่า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ปี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เคยมีประวัติคลอดก่อนกำหนด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คลอดก่อน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37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)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เป็นการตั้งครรภ์ครั้งแรกหรือครั้งที่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ขึ้นไป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เคยคลอดลูกน้าหนักมากกว่า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กิโลกรัมขึ้นไป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5.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เคยได้รับการผ่าตัดที่มดลูก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6.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เป็นโรคหัวใจ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7.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ตรวจพบว่าเป็นโรคโลหิตจาง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ฮีโมโกลบินต่ำกว่า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กรัมหรือฮีมาโตคริทต่ำกว่า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เปอร์เซนต์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)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8.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พบไข่ขาวในปัสสาวะ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9.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พบน้าตาลในปัสสาวะ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10.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พบเชื้อกามโรคและ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>/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หรือเชื้อเอดส์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11.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ความดันโลหิต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140/90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มิลลิเมตรปรอทหรือมากกว่า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12.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ต่อมไทรอยด์โต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13.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ขนาดมดลูกไม่สัมพันธ์กับอายุครรภ์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14.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ครรภ์แฝด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15.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ทารกอยู่ในท่าผิดปกติ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ไม่ใช่ท่าศีรษะ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ตั้งแต่อายุครรภ์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39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สัปดาห์ขึ้นไป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16.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เลือดออกขณะตั้งครรภ์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17.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ตั้งครรภ์เกิน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40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18.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น้าหนักเพิ่มขึ้นน้อยกว่า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กิโลกรัมต่อเดือน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19.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เด็กดิ้นน้อยกว่า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ครั้งต่อวันตั้งแต่อายุครรภ์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สัปดาห์ขึ้นไป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อาการผิดปกติที่ต้องรีบมาพบแพทย์หรือเจ้าหน้าที่สาธารณสุขโดยเร็ว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แพ้ท้องมากกว่าปกติ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ไข้สูง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31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หลังเท้าบวม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ซีด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5.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ปวดท้องหรือแน่นท้องมาก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6.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ชักหรือปวดศีรษะรุนแรงตาพร่า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7.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เลือดออกทางช่องคลอด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8.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ขัดเบา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9.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มีน้าออกทางช่องคลอด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10.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ลูกในท้องดิ้นน้อยลง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ab/>
        <w:t>ภาวะแทรกซ้อนระหว่างตั้งครรภ์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ภาวะแทรกซ้อนระหว่างตั้งครรภ์คือภาวะผิดปกติหรือโรคที่เกิดขึ้นในขณะตั้งครรภ์และส่งผลคุกคามต่อชีวิตของมารดาและทารกและเป็นปัจจัยเสี่ยงตายสูงของมารดาและทารกและต้องได้รับการดูแลที่ถูกต้องจึงจะทำให้ลดความรุนแรงและไม่ส่งผลอันตรายต่อมารดาและทารก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สาเหตุที่ทาให้เกิดภาวะแทรกซ้อนระหว่างตั้งครรภ์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สาเหตุที่ทำให้เกิดภาวะแทรกซ้อนระหว่างตั้งครรภ์ มักจะไม่ทราบสาเหตุที่แน่ชัดและเกิดจากหลายปัจจัย ซึ่งเกิดจากปัจจัยต่างๆ ดังต่อไปนี้ (พิริยา ศุภศรี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>,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2541) 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ปัจจัยด้านชีววิทยาได้แก่ สภาวะทางกายวิภาคสรีรวิทยาการเจริญพันธุ์และพันธุกรรมเช่น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ประวัติการตั้งครรภ์และการคลอดในอดีต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1.1.1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จานวนครั้งของการตั้งครรภ์และการคลอดมารดาที่ตั้งครรภ์และคลอดตั้งแต่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ครั้งขึ้น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ไปมีอุบัติการณ์การเกิดภาวะแทรกซ้อนได้สูง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1.1.2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ความถี่ของการตั้งครรภ์มารดาที่ตั้งครรภ์ห่างจากครรภ์ก่อนน้อยกว่า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เดือนหรือห่าง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จากครรภ์ก่อนมากกว่า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ปี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1.1.3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ผลลัพธ์ของการตั้งครรภ์เช่นมีประวัติคลอดทารกตายคลอด บุตรก่อนกำหนดคลอด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ทารกมีน้าหนักน้อยกว่าอายุครรภ์หรือทารกตัวโตน้ำหนักมากกว่า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4,000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กรัม มีทารกพิการแต่กำเนิด มีบุตรที่มีปัญหาเกี่ยวกับเลือดเช่น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Rh incompatibility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หรือ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ABO isoimmunization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มีบุตรที่มีอาการผิดปกติทางสมองและปัญญาเช่นสมองอัมพาต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(Cerebralpalsy)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ปัญญาอ่อนมีบุตรที่มีความผิดปกติกับการเผาผลาญเช่น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>Phenylketouria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ประวัติการเจ็บป่วยทางอายุรกรรมศัลยกรรมนรีเวชจิตเวช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ก่อนตั้งครรภ์ตั้งครรภ์ในอดีต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และตั้งครรภ์ในปัจจุบัน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เช่น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1.2.1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ความดันโลหิตสูงโรคไตเบาหวานไทรอยด์โรคหัวใจและหลอดเลือดโรคปอ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เช่นหอบหืดปอดอักเสบ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1.2.2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ขาดสารอาหารอย่างรุนแรง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1.2.3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มีภาวะแทรกซ้อนทางนรีเวชเคยได้รับการวินิจฉัยว่ามีความผิดปกติเกี่ยวกับ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ระบบสืบพันธุ์ เช่น ปากมดลูกปิดไม่สนิทความผิดปกติของปากมดลูกและมดลูกมีก้อนเนื้อที่รังไข่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pageBreakBefore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lastRenderedPageBreak/>
        <w:t xml:space="preserve">1.2.4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มีประวัติการมีเลือดออกและความผิดปกติในการแข็งตัวของเลือด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1.2.5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ติดเชื้อซิฟิลิสติดเชื้อหัดเยอรมันใน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สัปดาห์แรกติดเชื้อเริมหรือผลตรวจ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เลือดเอดส์บวก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1.2.6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มีความผิดปกติทางจิตโรคจิตหรือปัญญาอ่อน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ประวัติการตั้งครรภ์ปัจจุบัน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อายุหญิงตั้งครรภ์ที่มีอายุน้อยกว่า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16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ปีหญิงครรภ์แรกที่มีอายุมากกว่า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ปีและหญิง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ครรภ์หลังที่มีอายุมากกว่า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40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ปี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น้าหนักหญิงตั้งครรภ์ที่มีน้าหนักมากหรือน้อยเกินไปคือมากกว่าร้อยละ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20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ของเกณฑ์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มาตรฐานหรือน้อยกว่าร้อยละ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ของเกณฑ์มาตรฐาน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ขนาดหน้าท้องไม่สัมพันธ์กับอายุครรภ์เช่นอาจเนื่องจากตั้งครรภ์แฝดมีน้าคร่ามากหรือ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น้อยกว่าปกติทารกเจริญเติบโตช้าในครรภ์หรือทารกตัวโต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ทารกมีท่าผิดปกติเช่นท่าก้นท่าขวาง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มีภาวะซีดโลหิตจาง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1.3.6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มีภาวะอาเจียนไม่สงบ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1.3.7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มีความดันโลหิตสูง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1.3.8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มีภาวะเลือดออกทางช่องคลอด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1.3.9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ผลเลือดผิดปกติเช่น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Rh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ลบ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VDRL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>HbsAg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ab/>
        <w:t xml:space="preserve">2.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ปัจจัยด้านสังคมและวัฒนธรรม ซึ่งได้แก่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ด้านอาชีพที่ต้องสัมผัสกับสารพิษอาจมีผลต่อการเจริญเติบโตและพัฒนาการของทารกในครรภ์หรือมีอาชีพขายบริการเสี่ยงต่อการติดเชื้อทางเพศสัมพันธ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สถานภาพสมรสเช่นหม้ายหย่าแยก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สัมพันธภาพในครอบครัว เช่นชีวิตการแต่งงานที่ไม่ราบรื่น การตั้งครรภ์โดยไม่ตั้งใจ การตั้งครรภ์โดยไม่ได้แต่งงาน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การศึกษามารดาที่มีการศึกษาไม่มากหรือไม่ได้รับการศึกษา จะมีความรู้ความเข้าใจน้อยตลอดจนการยึดมั่นกับค่านิยมดั้งเดิมที่ไม่ถูกต้องย่อมไม่รู้จักวิธีการดูแลสุขภาพตนเองตลอดจนมักไม่สนใจมารับบริการและการดูแลสุขภาพตนอ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การเสพสารเสพติดต่างๆสูบบุหรี่และดื่มแอลกอฮอล์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2.6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มีประวัติการใช้ความรุนแรงในครอบครัวเช่นการตบตีการข่มขืน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ปัจจัยด้านเศรษฐกิจ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บุคคลที่มีฐานะดีจะสามารถใช้จ่ายในการดูแลสุขภาพตนเองได้ดีกว่าบุคคลที่ยากจนสามารถมารับบริการและเข้าถึงบริการได้มากส่วนครอบครัวที่มีรายได้น้อยมักมาฝากครรภ์ช้าหรือไม่มาฝากครรภ์เพราะให้ความสำคัญกับการประกอบอาชีพมากกว่าการดูแลสุขภาพ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>อาการและข้อบ่งชี้ของภาวะแทรกซ้อนระหว่างตั้งครรภ์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ภาวะแทรกซ้อนระหว่างตั้งครรภ์สามารถเกิดขึ้นได้หลายอาการในหญิงตั้งครรภ์บางอาการหญิงตั้งครรภ์ก็สามารถสังเกตและทราบได้ด้วยตนเองแต่บางโรคไม่สามารถทราบได้เพราะอาจมีลักษณะคล้ายคลึงกับอาการปกติที่เกิดจากการเปลี่ยนแปลงในขณะตั้งครรภ์ เช่น อาการเหนื่อยง่ายหายใจเร็วและบวมเป็นอาการของหญิงตั้งครรภ์มีอาการของภาวะแทรกซ้อนหรือไม่สามารถทราบได้ ดังนี้คือ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การฝากครรภ์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สามารถค้นพบภาวะแทรกซ้อน ได้ดังต่อไปนี้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การซักประวัติเสี่ยง คือ อายุมารดาน้อยกว่า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16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ปีหรือมากกว่า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ปี ฐานะครอบครัวยากจนสภาพแวดล้อมไม่ดีทั้งทางด้านกายภาพและทางด้านคุณภาพ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ประวัติการเจ็บป่วยของสมาชิกในครอบครัว เช่น การเจ็บป่วยของสมาชิกในครอบครัว ซึ่งมีโรคที่มีความเกี่ยวพันกับครอบครัว ที่เรียกว่าโรคทางพันธุกรรม เช่น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1.2.1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โรคเบาหวาน โรคเลือดจางโรคความดันโลหิตสูง โรคปัญญาอ่อน โรคจิตโรคประสาท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1.2.2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การติดเชื้อ เช่นวัณโรคปอด โรคตับอักเสบ โรคเอดส์ โรคติดต่อทางเพศสัมพันธ์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ประวัติการเจ็บป่วยของหญิงตั้งครรภ์การเจ็บป่วยของหญิงตั้งครรภ์ที่มีผลกระทบต่อการ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ตั้งครรภ์และทารก ดังนี้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การเจ็บป่วยทางพันธุกรรมเช่นโรคเลือดโรคกล้ามเนื้อลีบโรคจิต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การเจ็บป่วยของอวัยวะสำคัญของร่างกาย เช่น โรคตับ โรคไต โรคหัวใจ โรคปอด โรค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ทางสมองและประสาท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โรคติดเชื้อไวรัส แบคทีเรีย เชื้อรา และพยาธิที่กระทบทารกในครรภ์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1.3.4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การเจ็บป่วยเกี่ยวกับเชิงกรานและช่องท้องตลอดจนการผ่าตัดเกี่ยวกับเชิงกรานและ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การผ่าตัดช่องท้องการคลอดบุตรมากกว่า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ครั้งมีประวัติคลอดบุตรตายคลอดบุตรพิการหรือคลอดบุตรปัญญาอ่อน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การตรวจร่างกายดังนี้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การตรวจร่างกายทั่วไปสามารถตรวจได้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วิธีคือการเคาะ การคลำ การดู และการฟัง ตั้งแต่ศีรษะจรดเท้าและการชั่งน้าหนัก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การคำนวณ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>BMI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การตรวจอวัยวะสำคัญของร่างกาย ได้แก่ หัวใจ ปอด ไต ต่อมไทรอยด์และระบบประสาท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2.3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การตรวจสัญญาณชีพโดยเฉพาะความดันโลหิตถ้าค่า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Diastolic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เพิ่มมากกว่า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มม</w:t>
      </w:r>
      <w:r w:rsidRPr="0037300D">
        <w:rPr>
          <w:rFonts w:ascii="TH SarabunPSK" w:eastAsia="Arial Unicode MS" w:hAnsi="TH SarabunPSK" w:cs="TH SarabunPSK"/>
          <w:sz w:val="32"/>
          <w:szCs w:val="32"/>
        </w:rPr>
        <w:t>.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ปรอทถือว่ามีภาวะความดันโลหิตสูงเนื่องจากการตั้งครรภ์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การตรวจทางห้องปฏิบัติการ มีดังต่อไปนี้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การตรวจเลือดการตรวจเลือดในหญิงตั้งครรภ์เป็นการตรวจสารนาออกซิเจน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(Haemoglobin)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ตรวจในหญิงตั้งครรภ์ทุกรายที่มาฝากครรภ์ครั้งแรกและเมื่ออายุครรภ์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 ประเด็นสำคัญของการตรวจ คือสารนำออกซิเจนในเลือดต้องมีค่ามากกว่า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กรัมเปอร์เซ็นต์หรือ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เปอร์เซ็นต์ในรายที่มีค่าสารนำออกซิเจนน้อยกว่ากำหนดจะมีปัญหาเลือดจาง ถ้าพบว่าค่าสารนำออกซิเจนในเลือดต่ำกว่า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8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กรัมเปอร์เซ็นต์มักเป็นโรคโลหิตจางจากโรคธาลัสซิเมีย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lastRenderedPageBreak/>
        <w:t xml:space="preserve">3.2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การตรวจน้าเหลืองได้แก่การตรวจการติดเชื้อต่อไปนี้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3.2.1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VDRL (Venereal Disease Research Laboratory)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ตรวจเมื่อฝากครรภ์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ครั้งแรกและเมื่ออายุครรภ์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สัปดาห์ในรายมาฝากครรภ์ช้ากว่า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ต้องเจาะเลือดตรวจเช่นเดียวกันสาหรับการแปลผลว่ามีการติดเชื้อหรือเสี่ยงต่อการติดเชื้อจะต้องตรวจน้าเหลืองได้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Titer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1:8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หรือ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1:16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หรือ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1:64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ซึ่งต้องพิสูจน์ด้วย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TPHA (Treponema Pallidum test 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หรือ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FTA-ABS (Fluorescent treponemaantibodiesabsortion test 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เพื่อยืนยันการติดเชื้อที่แน่นอน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3.2.2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HIV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ตรวจในรายที่มาฝากครรภ์แรกหรือในรายที่สงสัยว่ามีการติดเชื้อ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3.2.3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การตรวจ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HbsAg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ตรวจเมื่อมาฝากครรภ์ครั้งแรกหรือในรายสงสัยว่ามีการติดเชื้อไวรัส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ตับอักเสบบี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3.2.4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RUBELLA titer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ตรวจเมื่อมาฝากครรภ์แรกหรือในรายที่สงสัยติดเชื้อหัด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เยอรมันในรายติดเชื้อหัดเยอรมันมักตรวจพบระดับน้าเหลือง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titer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สูงกว่า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1:8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SGOT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ตรวจในรายสงสัยเป็นโรคเบาหวานซึ่งการตรวจจะให้ผลแม่นตรงเมื่อ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อายุครรภ์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24-28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ab/>
      </w:r>
      <w:r w:rsidRPr="0037300D">
        <w:rPr>
          <w:rFonts w:ascii="TH SarabunPSK" w:eastAsia="Arial Unicode MS" w:hAnsi="TH SarabunPSK" w:cs="TH SarabunPSK"/>
          <w:sz w:val="32"/>
          <w:szCs w:val="32"/>
        </w:rPr>
        <w:tab/>
        <w:t xml:space="preserve">3.4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การตรวจปัสสาวะ ได้แก่ การตรวจน้ำตาลในปัสสาวะเมื่อมาฝากครรภ์ครั้งแรกหรือเมื่อพบหรือสงสัยว่าจะเป็นเบาหวาน การตรวจไข่ขาวในปัสสาวะ ในรายที่สงสัยว่ามีภาวะโรคไต กรวยไตอักเสบ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ab/>
        <w:t xml:space="preserve">3.5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ตรวจสิ่งคัดหลั่งทางช่องคลอด เช่น การตรวจเพื่อค้นหาว่ามีการติดเชื้อเริม พยาธิเชื้อราและแบคทีเรีย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3.6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การตรวจน้าคร่ำในรายที่สงสัยว่าทารกอาจมีความพิการ เช่นความผิดปกติของสมอง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และระบบประสาท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3.7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การตรวจการสะท้อนทางรังสีหรือการตรวจอัลตราซาวด์ เป็นการตรวจเพื่อวิเคราะห์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อาการแทรกซ้อนเช่นการตกเลือดทางช่องคลอดการ ตั้งครรภ์แฝด ประเมินการเจริญเติบโตของทารกในครรภ์อายุครรภ์ความผิดปกติของทารกทางพันธุกรรม เป็นต้น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การเปลี่ยนแปลงของร่างกายที่เป็นสัญญาณเตือนว่าหญิงตั้งครรภ์มีภาวะแทรกซ้อนมีดังนี้คือ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ศรีนารีแก้วฤดี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, 2542) </w:t>
      </w:r>
    </w:p>
    <w:p w:rsidR="0037300D" w:rsidRPr="0037300D" w:rsidRDefault="0037300D" w:rsidP="0037300D">
      <w:pPr>
        <w:autoSpaceDE w:val="0"/>
        <w:autoSpaceDN w:val="0"/>
        <w:adjustRightInd w:val="0"/>
        <w:spacing w:after="164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4.1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น้ำใสไหลออกทางช่องคลอดแสดงว่าถุงน้าแตกก่อนกำหนด</w:t>
      </w:r>
    </w:p>
    <w:p w:rsidR="0037300D" w:rsidRPr="0037300D" w:rsidRDefault="0037300D" w:rsidP="0037300D">
      <w:pPr>
        <w:autoSpaceDE w:val="0"/>
        <w:autoSpaceDN w:val="0"/>
        <w:adjustRightInd w:val="0"/>
        <w:spacing w:after="164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เลือดออกทางช่องคลอดแสดงว่า รกลอกตัวก่อนกำหนดหรือรกเกาะต่ำหรือมีแผลที่ปากช่องคลอด</w:t>
      </w:r>
    </w:p>
    <w:p w:rsidR="0037300D" w:rsidRPr="0037300D" w:rsidRDefault="0037300D" w:rsidP="0037300D">
      <w:pPr>
        <w:autoSpaceDE w:val="0"/>
        <w:autoSpaceDN w:val="0"/>
        <w:adjustRightInd w:val="0"/>
        <w:spacing w:after="164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อาเจียนอย่างต่อเนื่องแสดงว่ามีอาการอาเจียนอย่างรุนแรง</w:t>
      </w:r>
    </w:p>
    <w:p w:rsidR="0037300D" w:rsidRPr="0037300D" w:rsidRDefault="0037300D" w:rsidP="0037300D">
      <w:pPr>
        <w:autoSpaceDE w:val="0"/>
        <w:autoSpaceDN w:val="0"/>
        <w:adjustRightInd w:val="0"/>
        <w:spacing w:after="164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วดศีรษะอย่างรุนแรงสายตาพร่ามัวหรือมีจุดที่ตาแสดงว่ามีภาวะความดันโลหิตสูงอย่างรุนแรงระหว่างตั้ง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164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ปวดท้องแสดงว่าอาจเกิดการเจ็บครรภ์ก่อนกำหนดหรือรกลอกตัวก่อนกำหนด</w:t>
      </w:r>
    </w:p>
    <w:p w:rsidR="0037300D" w:rsidRPr="0037300D" w:rsidRDefault="0037300D" w:rsidP="0037300D">
      <w:pPr>
        <w:autoSpaceDE w:val="0"/>
        <w:autoSpaceDN w:val="0"/>
        <w:adjustRightInd w:val="0"/>
        <w:spacing w:after="164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4.6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อุณหภูมิของร่างกายมากกว่า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38.3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องศาเซลเซียสแสดงว่ามีการติดเชื้อ</w:t>
      </w:r>
    </w:p>
    <w:p w:rsidR="0037300D" w:rsidRPr="0037300D" w:rsidRDefault="0037300D" w:rsidP="0037300D">
      <w:pPr>
        <w:autoSpaceDE w:val="0"/>
        <w:autoSpaceDN w:val="0"/>
        <w:adjustRightInd w:val="0"/>
        <w:spacing w:after="164" w:line="240" w:lineRule="auto"/>
        <w:ind w:left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4.7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ปลายเท้าและมือบวมแสดงว่ามีภาวะความดันโลหิตสูงในระหว่างตั้งครรภ์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4.8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ทารกหยุดดิ้นแสดงว่าทารกตายในครรภ์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37300D">
        <w:rPr>
          <w:rFonts w:ascii="TH SarabunPSK" w:eastAsia="Arial Unicode MS" w:hAnsi="TH SarabunPSK" w:cs="TH SarabunPSK"/>
          <w:b/>
          <w:bCs/>
          <w:sz w:val="32"/>
          <w:szCs w:val="32"/>
        </w:rPr>
        <w:lastRenderedPageBreak/>
        <w:t xml:space="preserve">4. </w:t>
      </w:r>
      <w:r w:rsidRPr="0037300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จากการศึกษาค้นคว้าเอกสารวิทยานิพนธ์และงานวิจัยที่เกี่ยวข้องของบุคคลและองค์กรต่างๆที่มีการเผยแพร่กันอยู่โดยทั่วไปในปัจจุบันทั้งจากหนังสือวารสารสื่อต่างๆตลอดจนเครือข่ายคอมพิวเตอร์อินเทอร์เนตพบงานวิจัยเกี่ยวกับปัจจัยที่มีความสัมพันธ์กับพฤติกรรมการดูแลตนเอง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/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พฤติกรรมสุขภาพของหญิงตั้งครรภ์ได้นำเสนอไว้ดังนี้คือ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พัชรินทร์ ช่างเจรจา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(2555) (7)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ศึกษาปัจจัยที่มีความสัมพันธ์กับการดูแลตนเองของหญิงวัยรุ่นตั้งครรภ์แรกอำเภอเบญจลักษ์ จังหวัดศรีสะเกษ กลุ่มตัวอย่างเป็นกลุ่มที่มาฝากครรภ์ ณ</w:t>
      </w:r>
      <w:r w:rsidRPr="0037300D">
        <w:rPr>
          <w:rFonts w:ascii="TH SarabunPSK" w:eastAsia="Arial Unicode MS" w:hAnsi="TH SarabunPSK" w:cs="TH SarabunPSK"/>
          <w:sz w:val="32"/>
          <w:szCs w:val="32"/>
        </w:rPr>
        <w:t>.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โรงพยาบาลเบญจลักษ์เฉลิมพระเกียรติ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80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พรรษาและโรงพยาบาลส่งเสริมสุขภาพตำบลในเขตอำเภอ เบญจลักษ์จานวน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คนผลการศึกษาพบว่าการดูแลตนเองของหญิงวัยรุ่นตั้งครรภ์แรกมากกว่าครึ่งมีพฤติกรรมการดูแลตนเองโดยรวมอยู่ในระดับเหมาะสมโดยด้านสุขภาพจิตมีการดูแลตนเองเหมาะสมมากที่สุดร้อยล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65.3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รองลงมาคือด้านโภชนาการและด้านกิจวัตรประจาวัน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ร้อยละ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53.7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32.8)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ามลำดับปัจจัยส่วนบุคคลได้แก่การศึกษาอาชีพสถานภาพสมรสและอายุครรภ์ที่ฝากครรภ์ครั้งแรกมีความสัมพันธ์กับการดูแลตนเองของหญิงวัยรุ่นตั้งครรภ์แรกอย่างมีนัยสำคัญทางสถิติ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(p-value &lt; 0.05 )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รวมทั้งอายุรายได้ความรู้สึกมีคุณค่าในตนเองและการสนับสนุนทางสังคมมีความสัมพันธ์ทางบวกกับการดูแลตนเองของหญิงวัยรุ่นตั้งครรภ์แรกอย่างมีนัยสำคัญทางสถิติ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(r =0.126, 0.237, 0.128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และ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0.454, p-value &lt; 0.05)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ตามลำดับ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ธารารัตน์ ลือชาคาและคณะ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(2555)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ศึกษาปัจจัยที่มีอิทธิพลต่อพฤติกรรมการดูแลตนเองของหญิงตั้งครรภ์วัยรุ่นในจังหวัดกาแพงเพชรกลุ่มตัวอย่างเป็นหญิงตั้งครรภ์วัยรุ่นอายุไม่เกิ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20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ปีและมีอายุครรภ์ตั้งแต่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36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สัปดาห์ขึ้นไปจานวน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128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คนผลการศึกษาพบว่าหญิงตั้งครรภ์วัยรุ่นมีพฤติกรรมการดูแลตนเองและการดูแลตนเองอยู่ในระดับดี ปัจจัยที่มีความสำคัญและทำนายพฤติกรรมการดูแลตนเองของหญิงตั้งครรภ์วัยรุ่นได้แก่ การเรียนรู้ (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r = 0.358 )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การคาดการณ์ (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r = 0.323 )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การปรับเปลี่ยน (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r= 0.298 )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และอายุครรภ์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(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>r=0.194 )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 ปัจจัยดังกล่าวสามารถทำนายพฤติกรรมการดูแลตนเองของหญิงตั้งครรภ์วัยรุ่นในจังหวัดกำแพงเพชร ได้ร้อยละ 50.1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บุหลัน สุขเกษม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(2554) (4)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ศึกษาปัจจัยที่มีความสัมพันธ์กับการมาฝากครรภ์ครั้งแรกช้ากว่า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12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สัปดาห์ของหญิงตั้งครรภ์ตำบลโพนข่าอำเภอเมืองจังหวัดศรีสะเกษ ที่ฝากครรภ์ที่สถานบริการของรัฐหรือเอกชนระหว่างเดือนมกราคม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2554 –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เดือนธันวาคม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2554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65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รายพบว่ากลุ่มตัวอย่างมีอัตราการฝากครรภ์ครั้งแรกช้ากว่า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สัปดาห์ร้อยละ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53.8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เมื่อวิเคราะห์ความสัมพันธ์พบว่าระดับการศึกษาและลำดับที่ของการตั้งครรภ์มีความสัมพันธ์กับการฝากครรภ์ครั้งแรกช้า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สัปดาห์อย่างมีนัยสำคัญทางสถิติส่วนตัวแปรอื่นๆได้แก่ ความรู้ เจตคติ อายุ อาชีพ สถานภาพสมรส รายได้ สิทธิการรักษาและสถานที่ฝากครรภ์ไม่มีความสัมพันธ์กับการมาฝากครรภ์ครั้งแรกช้ากว่า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12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สัปดาห์ของหญิงตั้งครรภ์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ปรีชา คชเดช ( 2551 ) ศึกษาพฤติกรรมการดูแลตนเองของหญิงที่ฝากครรภ์โรงพยาบาลนราธิราชนครินทร์ ในกลุ่มหญิงที่มาฝากครรภ์จำนวน 300 คน พบว่า หญิงที่มาฝากครรภ์ร้อยละ 54.0 มีความรู้เกี่ยวกับการตั้งครรภ์และการฝากครรภ์ในระดับสูงรองลงมาร้อยละ 34.0 และ 12.0 อยู่ในระดับปานกลางและต่ำตามลำดับ ส่วนใหญ่ร้อยละ 94.6 มีทัศนคติต่อการตั้งครรภ์และการฝากครรภ์ในระดับสูงและร้อยละ 87.3 ได้รับแรงสนับสนุนทางสังคมจากสามีและญาติในระดับมาก ส่วนในเรื่องพฤติกรรมการดูแลตนเองพบว่าส่วนใหญ่ร้อยละ 71.3 มีพฤติกรรมการดูแลตนเองอยู่ในระดับปานกลาง รองลงมาร้อยละ 21.0 และ 7.7 อยู่ในระดับดีและต่ำ ตามลำดับ โดยพฤติกรรมที่ควรปฏิบัติแต่มีการปฏิบัติกันน้อยคือ การรับประทานเครื่องในสัตว์พบเพียงร้อยละ 32.0 ที่ปฏิบัติเป็นประจำถึงทุกวันไม่มากนัก คือร้อยละ 63.0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>,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 60.0 และ 59.4 ตามลำดับ ปัจจัยที่สัมพันธ์กับพฤติกรรมการดูแลตนเองของหญิงตั้งครรภ์ได้แก่ ลำดับการตั้งครรภ์ ความรู้เกี่ยวกับการ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lastRenderedPageBreak/>
        <w:t xml:space="preserve">ตั้งครรภ์ และการฝากครรภ์ ทัศนคติต่อการตั้งครรภ์และการฝากครรภ์และแรงสนับสนุนทางสังคมจากสามีและญาติมีความสัมพันธ์เชิงบวกต่อพฤติกรรมการดูแลตนเองของหญิงที่ฝากครรภ์อย่างมีนัยสำคัญทางสถิติ     ( 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P-value &lt; 0.05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)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>จากการทบทวนวรรณกรรมที่เกี่ยวของจะเห็นได้ว่าการที่หญิงตั้งครรภ์จะมีสุขภาพดีและทารกในครรภ์จะเจริญเติบโตแข็งแรงสมบูรณ์มากน้อยเพียงใดนั้นขึ้นอยู่กับการปฏิบัติตัวของหญิงตั้งครรภ์เป็นสำคัญซึ่งการปฏิบัติตนในการดูแลสุขภาพหรือพฤติกรรมการสงเสริมสุขภาพของบุคคลมีปัจจัยที่เกี่ยวของหลายประการในงานวิจัยแต่ละเรื่องที่ประยุกต์ใช้ทฤษฎีที่แตกตางกันผลการศึกษาเกี่ยวกับการปฏิบัติตนในการดูแลสุขภาพก็แตกต่างกันไปโดยมีทั้งที่สอดคลองและขัดแย้งกันตัวแปรตางๆที่ศึกษามีทั้งที่มีและไม่มีความสัมพันธ์กับปฏิบัติตนในการดูแลสุขภาพหรือพฤติกรรมการส่งเสริมสุขภาพ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</w:p>
    <w:p w:rsidR="0037300D" w:rsidRPr="0037300D" w:rsidRDefault="0037300D" w:rsidP="0037300D">
      <w:pPr>
        <w:spacing w:after="0" w:line="240" w:lineRule="auto"/>
        <w:rPr>
          <w:rFonts w:ascii="TH SarabunPSK" w:eastAsia="Arial Unicode MS" w:hAnsi="TH SarabunPSK" w:cs="TH SarabunPSK"/>
          <w:sz w:val="32"/>
          <w:szCs w:val="32"/>
          <w:cs/>
        </w:rPr>
      </w:pP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ab/>
        <w:t>ดังนั้นในการศึกษาครั้งนี้</w:t>
      </w:r>
      <w:r w:rsidRPr="0037300D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37300D">
        <w:rPr>
          <w:rFonts w:ascii="TH SarabunPSK" w:eastAsia="Arial Unicode MS" w:hAnsi="TH SarabunPSK" w:cs="TH SarabunPSK"/>
          <w:sz w:val="32"/>
          <w:szCs w:val="32"/>
          <w:cs/>
        </w:rPr>
        <w:t xml:space="preserve">มุ่งเน้นในการส่งเสริมพัฒนาการของการตั้งครรภ์ โดยที่หน่วยฝากครรภ์มีความสำคัญในการให้คำแนะนำที่ดี ที่เหมาะสม เพื่อให้เกิดการตั้งครรภ์อย่างมีคุณภาพ การสอนสุขศึกษาเป็นสิ่งที่สำคัญที่ใช้ในหน่วยฝากครรภ์ เพื่อให้มารดาตั้งครรภ์มีความรู้ความเข้าใจและสามารถนำไปใช้ให้เป็นประโยชน์สำหรับการตั้งครรภ์ต่อไป </w:t>
      </w:r>
    </w:p>
    <w:p w:rsidR="0037300D" w:rsidRP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บทที่ 3</w:t>
      </w:r>
    </w:p>
    <w:p w:rsidR="0037300D" w:rsidRDefault="0037300D" w:rsidP="0037300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วิธีดำเนินการวิจัย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การวิจัยครั้งนี้เป็นการวิจัยเชิงคุณภาพ ( </w:t>
      </w:r>
      <w:r>
        <w:rPr>
          <w:rFonts w:ascii="TH SarabunPSK" w:hAnsi="TH SarabunPSK" w:cs="TH SarabunPSK"/>
          <w:sz w:val="32"/>
          <w:szCs w:val="32"/>
        </w:rPr>
        <w:t xml:space="preserve">Qualitative Research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เพื่อให้เข้าใจถึงปัจจัยที่เกี่ยวกับการส่งเสริมการดูแลตนเองของหญิงตั้งครรภ์ โดยมีรายละเอียดในการดำเนินการวิจัย ดังต่อไปนี้ 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ประชากรและกลุ่มตัวอย่าง 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ประชาการที่ใช้สำหรับการศึกษาในครั้งนี้ เป็นมารดาตั้งครรภ์ ที่มีอายุครรภ์น้อยกว่า 28 สัปดาห์ ในชุมชนเขตบางแค  มีการเก็บรวบรวมข้อมูลจนเกิดความอิ่มตัว ( </w:t>
      </w:r>
      <w:r>
        <w:rPr>
          <w:rFonts w:ascii="TH SarabunPSK" w:hAnsi="TH SarabunPSK" w:cs="TH SarabunPSK"/>
          <w:sz w:val="32"/>
          <w:szCs w:val="32"/>
        </w:rPr>
        <w:t xml:space="preserve">saturated data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และไม่มีข้อมูลใหม่เกิดขึ้น ผู้ให้ข้อมูลหรือกลุ่มตัวอย่างนี้เป็นมารดาตั้งครรภ์ที่ผ่านการคัดเลือกแบบมีเกณฑ์ ( </w:t>
      </w:r>
      <w:r>
        <w:rPr>
          <w:rFonts w:ascii="TH SarabunPSK" w:hAnsi="TH SarabunPSK" w:cs="TH SarabunPSK"/>
          <w:sz w:val="32"/>
          <w:szCs w:val="32"/>
        </w:rPr>
        <w:t xml:space="preserve">Criterion sampling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ซึ่งโดยกำหนดขนาดของกลุ่มตัวอย่าง ตาม </w:t>
      </w:r>
      <w:r>
        <w:rPr>
          <w:rFonts w:ascii="TH SarabunPSK" w:hAnsi="TH SarabunPSK" w:cs="TH SarabunPSK"/>
          <w:sz w:val="32"/>
          <w:szCs w:val="32"/>
        </w:rPr>
        <w:t xml:space="preserve">Nastasi and Schensul 2005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ในกรณีศึกษา ( </w:t>
      </w:r>
      <w:r>
        <w:rPr>
          <w:rFonts w:ascii="TH SarabunPSK" w:hAnsi="TH SarabunPSK" w:cs="TH SarabunPSK"/>
          <w:sz w:val="32"/>
          <w:szCs w:val="32"/>
        </w:rPr>
        <w:t xml:space="preserve">case study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จำนวนประมาณ 10 คน แต่หากข้อมูลไม่อิ่มตัวอาจจะใช้ข้อมูลที่น้อยกว่าได้ โดยการสัมภาษณ์ระดับลึก ( </w:t>
      </w:r>
      <w:r>
        <w:rPr>
          <w:rFonts w:ascii="TH SarabunPSK" w:hAnsi="TH SarabunPSK" w:cs="TH SarabunPSK"/>
          <w:sz w:val="32"/>
          <w:szCs w:val="32"/>
        </w:rPr>
        <w:t>In – depth Interviews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โดยกลุ่มตัวอย่าง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มีคุณสมบัติ ดังต่อไปนี้ </w:t>
      </w:r>
    </w:p>
    <w:p w:rsidR="0037300D" w:rsidRDefault="0037300D" w:rsidP="0037300D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มารดาตั้งครรภ์ ที่มีอายุครรภ์ น้อยกว่า 28 สัปดาห์ และตั้งครรภ์เป็นครรภ์แรก</w:t>
      </w:r>
    </w:p>
    <w:p w:rsidR="0037300D" w:rsidRDefault="0037300D" w:rsidP="0037300D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มีอายุ ตั้งแต่ 20 ปี ขึ้นไป </w:t>
      </w:r>
    </w:p>
    <w:p w:rsidR="0037300D" w:rsidRDefault="0037300D" w:rsidP="0037300D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มีภาวะแทรกซ้อนของการตั้งครรภ์ ดังนี้ </w:t>
      </w:r>
    </w:p>
    <w:p w:rsidR="0037300D" w:rsidRDefault="0037300D" w:rsidP="0037300D">
      <w:pPr>
        <w:pStyle w:val="a3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โลหิตจาง โดยมี ค่าความเข้มข้นของเม็ดเลือดแดง น้อยกว่า 33 </w:t>
      </w:r>
      <w:r>
        <w:rPr>
          <w:rFonts w:ascii="Segoe UI Symbol" w:hAnsi="Segoe UI Symbol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>
        <w:rPr>
          <w:rFonts w:ascii="TH SarabunPSK" w:hAnsi="TH SarabunPSK" w:cs="TH SarabunPSK"/>
          <w:sz w:val="32"/>
          <w:szCs w:val="32"/>
        </w:rPr>
        <w:t xml:space="preserve">Hct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37300D" w:rsidRPr="00466E7E" w:rsidRDefault="0037300D" w:rsidP="0037300D">
      <w:pPr>
        <w:pStyle w:val="a3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ภาวะน้ำตาลในเลือด ขณะตั้งครรภ์ </w:t>
      </w:r>
      <w:r w:rsidRPr="00972366">
        <w:rPr>
          <w:rFonts w:ascii="TH SarabunPSK" w:hAnsi="TH SarabunPSK" w:cs="TH SarabunPSK"/>
          <w:sz w:val="32"/>
          <w:szCs w:val="32"/>
        </w:rPr>
        <w:t>Oral Glucose Tolerance Test (OGTT)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ต้องเกินตามเกณฑ์ (</w:t>
      </w:r>
      <w:r>
        <w:rPr>
          <w:rFonts w:ascii="TH SarabunPSK" w:hAnsi="TH SarabunPSK" w:cs="TH SarabunPSK"/>
          <w:sz w:val="32"/>
          <w:szCs w:val="32"/>
          <w:lang w:val="en-GB"/>
        </w:rPr>
        <w:t>National Diabetes Data Grou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7300D" w:rsidRDefault="0037300D" w:rsidP="0037300D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ขณะ </w:t>
      </w:r>
      <w:r>
        <w:rPr>
          <w:rFonts w:ascii="TH SarabunPSK" w:hAnsi="TH SarabunPSK" w:cs="TH SarabunPSK"/>
          <w:sz w:val="32"/>
          <w:szCs w:val="32"/>
        </w:rPr>
        <w:t xml:space="preserve"> fasting 105 mg / dL</w:t>
      </w:r>
    </w:p>
    <w:p w:rsidR="0037300D" w:rsidRDefault="0037300D" w:rsidP="0037300D">
      <w:pPr>
        <w:pStyle w:val="a3"/>
        <w:ind w:left="144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hour  190  mg / dL</w:t>
      </w:r>
      <w:r w:rsidRPr="0097236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37300D" w:rsidRDefault="0037300D" w:rsidP="0037300D">
      <w:pPr>
        <w:pStyle w:val="a3"/>
        <w:ind w:left="144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      2 – hour  155</w:t>
      </w:r>
      <w:r w:rsidRPr="00466E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mg / dL</w:t>
      </w:r>
    </w:p>
    <w:p w:rsidR="0037300D" w:rsidRDefault="0037300D" w:rsidP="0037300D">
      <w:pPr>
        <w:pStyle w:val="a3"/>
        <w:ind w:left="144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      3 – hour 140 </w:t>
      </w:r>
      <w:r>
        <w:rPr>
          <w:rFonts w:ascii="TH SarabunPSK" w:hAnsi="TH SarabunPSK" w:cs="TH SarabunPSK"/>
          <w:sz w:val="32"/>
          <w:szCs w:val="32"/>
        </w:rPr>
        <w:t>mg / dL</w:t>
      </w:r>
    </w:p>
    <w:p w:rsidR="0037300D" w:rsidRPr="00466E7E" w:rsidRDefault="0037300D" w:rsidP="0037300D">
      <w:pPr>
        <w:pStyle w:val="a3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 w:rsidRPr="00466E7E">
        <w:rPr>
          <w:rFonts w:ascii="TH SarabunPSK" w:hAnsi="TH SarabunPSK" w:cs="TH SarabunPSK" w:hint="cs"/>
          <w:sz w:val="32"/>
          <w:szCs w:val="32"/>
          <w:cs/>
        </w:rPr>
        <w:t xml:space="preserve">ความดันโลหิต มากกว่า 140 / 90 </w:t>
      </w:r>
      <w:r w:rsidRPr="00466E7E">
        <w:rPr>
          <w:rFonts w:ascii="TH SarabunPSK" w:hAnsi="TH SarabunPSK" w:cs="TH SarabunPSK"/>
          <w:sz w:val="32"/>
          <w:szCs w:val="32"/>
        </w:rPr>
        <w:t>mmHg</w:t>
      </w:r>
    </w:p>
    <w:p w:rsidR="0037300D" w:rsidRDefault="0037300D" w:rsidP="0037300D">
      <w:pPr>
        <w:pStyle w:val="a3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ผลการตรวจเลือด </w:t>
      </w:r>
      <w:r>
        <w:rPr>
          <w:rFonts w:ascii="TH SarabunPSK" w:hAnsi="TH SarabunPSK" w:cs="TH SarabunPSK"/>
          <w:sz w:val="32"/>
          <w:szCs w:val="32"/>
        </w:rPr>
        <w:t xml:space="preserve">VDRL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reactive </w:t>
      </w:r>
    </w:p>
    <w:p w:rsidR="0037300D" w:rsidRDefault="0037300D" w:rsidP="0037300D">
      <w:pPr>
        <w:pStyle w:val="a3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มีการติดเชื้อ ไวรัส ตับอักเสบ บี </w:t>
      </w:r>
    </w:p>
    <w:p w:rsidR="0037300D" w:rsidRDefault="0037300D" w:rsidP="0037300D">
      <w:pPr>
        <w:pStyle w:val="a3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เป็นพาหะ ธาลัสซีเมีย </w:t>
      </w:r>
    </w:p>
    <w:p w:rsidR="0037300D" w:rsidRDefault="0037300D" w:rsidP="0037300D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มีการรับรู้ อ่านและเขียนได้ สื่อสารภาษาไทยได้</w:t>
      </w:r>
    </w:p>
    <w:p w:rsidR="0037300D" w:rsidRDefault="0037300D" w:rsidP="0037300D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ยินดีเข้าร่วมการวิจัยและให้ข้อมูลที่เกี่ยวข้องได้โดยการสัมภาษณ์ 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</w:rPr>
      </w:pPr>
      <w:r w:rsidRPr="0051471D">
        <w:rPr>
          <w:rFonts w:ascii="TH SarabunPSK" w:hAnsi="TH SarabunPSK" w:cs="TH SarabunPSK" w:hint="cs"/>
          <w:sz w:val="32"/>
          <w:szCs w:val="32"/>
          <w:cs/>
        </w:rPr>
        <w:lastRenderedPageBreak/>
        <w:t>เครื่องมือที่ใช้ในการวิจัย</w:t>
      </w:r>
    </w:p>
    <w:p w:rsidR="0037300D" w:rsidRDefault="0037300D" w:rsidP="0037300D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แบบสัมภาษณ์ข้อมูลส่วนบุคคล ซึ่งเป็น</w:t>
      </w:r>
    </w:p>
    <w:p w:rsidR="0037300D" w:rsidRDefault="0037300D" w:rsidP="0037300D">
      <w:pPr>
        <w:pStyle w:val="a3"/>
        <w:numPr>
          <w:ilvl w:val="1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ข้อมูลของหญิงตั้งครรภ์ ประกอบด้วย อายุ อาชีพ ระดับการศึกษา รายได้ของครอบครัวต่อเดือน สถานภาพสมรส ความสัมพันธ์ของครอบครัว </w:t>
      </w:r>
    </w:p>
    <w:p w:rsidR="0037300D" w:rsidRDefault="0037300D" w:rsidP="0037300D">
      <w:pPr>
        <w:pStyle w:val="a3"/>
        <w:numPr>
          <w:ilvl w:val="1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แบบสัมภาษณ์ เป็นคำถามปลายเปิด ( </w:t>
      </w:r>
      <w:r>
        <w:rPr>
          <w:rFonts w:ascii="TH SarabunPSK" w:hAnsi="TH SarabunPSK" w:cs="TH SarabunPSK"/>
          <w:sz w:val="32"/>
          <w:szCs w:val="32"/>
        </w:rPr>
        <w:t xml:space="preserve">open – ended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เกี่ยวกับการดำเนินชีวิตในขณะตั้งครรภ์ และคำถามที่ผู้วิจัยสร้างขึ้นจากการทบทวนวรรณกรรมที่เกี่ยวข้องเพื่อเก็บรวบรวมข้อมูลในประเด็นหลัก คือ พฤติกรรมการดูแลตนเอง ด้าน โภชนาการ การออกกำลังกาย สัมพันธภาพระหว่างบุคคล การจัดการความเครียด สิ่งที่สนับสนุนในการดำเนินชีวิตขณะตั้งครรภ์ ปัจจัยที่ช่วยส่งเสริมพฤติกรรมการดูแลตนเอง เป็นต้น โดยแนวคำถามในการสัมภาษณ์ได้รับการตรวจสอบความสอดคล้องของข้อคำถามกับวัตถุประสงค์ เพื่อให้ได้ข้อมูลตรงตามการวิจัย </w:t>
      </w:r>
    </w:p>
    <w:p w:rsidR="0037300D" w:rsidRDefault="0037300D" w:rsidP="0037300D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แบบสัมภาษณ์ ได้ถูกตรวจความถูกต้อง ไม่ซ้อซ้อนของข้อคำถาม มีความชัดเจนของคำถาม ซึ่งตรงตามวัตถุประสงค์ของการวิจัย โดยผู้ทรงคุณวุฒิ จำนวน 3 ท่าน ได้แก่ อาจารย์วิทยาลัยพยาบาลและสุขภาพ ที่มีความรู้และประสบการณ์ ในด้านการพยาบาลมารดาทารกและการผดุงครรภ์ จำนวน 1 ท่าน  อาจารย์ด้านการอนามัยชุมชน ที่มีความเชี่ยวชาญในการดูแลและให้คำปรึกษาขณะเยี่ยมบ้าน จำนวน 1 ท่าน และอาจารย์ผู้เชี่ยวชาญด้านการวิจัยเชิงคุณภาพ จำนวน 1 ท่าน </w:t>
      </w:r>
    </w:p>
    <w:p w:rsidR="0037300D" w:rsidRDefault="0037300D" w:rsidP="0037300D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คำถามนี้ได้มีการแก้ไขปรับปรุงพร้อมทั้งนำไปทดลองใช้กับมารดาตั้งครรภ์ที่เข้าตรงกับเกณฑ์ตามที่ระบุไว้ เพื่อดูความเป็นไปได้ของเครื่องมือ </w:t>
      </w:r>
      <w:r w:rsidRPr="00735C3F">
        <w:rPr>
          <w:rFonts w:ascii="TH SarabunPSK" w:hAnsi="TH SarabunPSK" w:cs="TH SarabunPSK" w:hint="cs"/>
          <w:sz w:val="32"/>
          <w:szCs w:val="32"/>
          <w:cs/>
        </w:rPr>
        <w:t xml:space="preserve"> ความชัดเจนของข้อความ </w:t>
      </w:r>
    </w:p>
    <w:p w:rsidR="0037300D" w:rsidRPr="00735C3F" w:rsidRDefault="0037300D" w:rsidP="0037300D">
      <w:pPr>
        <w:pStyle w:val="a3"/>
        <w:numPr>
          <w:ilvl w:val="1"/>
          <w:numId w:val="18"/>
        </w:numPr>
        <w:rPr>
          <w:rFonts w:ascii="TH SarabunPSK" w:hAnsi="TH SarabunPSK" w:cs="TH SarabunPSK"/>
          <w:sz w:val="32"/>
          <w:szCs w:val="32"/>
        </w:rPr>
      </w:pPr>
      <w:r w:rsidRPr="00735C3F">
        <w:rPr>
          <w:rFonts w:ascii="TH SarabunPSK" w:hAnsi="TH SarabunPSK" w:cs="TH SarabunPSK" w:hint="cs"/>
          <w:sz w:val="32"/>
          <w:szCs w:val="32"/>
          <w:cs/>
        </w:rPr>
        <w:t xml:space="preserve">เครื่องบันทึกเสียงและอุปกรณ์ในการบันทึกเสียง โดยผู้วิจัยจะขออนุญาตผู้ให้ข้อมูลในการ </w:t>
      </w:r>
    </w:p>
    <w:p w:rsidR="0037300D" w:rsidRDefault="0037300D" w:rsidP="0037300D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735C3F">
        <w:rPr>
          <w:rFonts w:ascii="TH SarabunPSK" w:hAnsi="TH SarabunPSK" w:cs="TH SarabunPSK" w:hint="cs"/>
          <w:sz w:val="32"/>
          <w:szCs w:val="32"/>
          <w:cs/>
        </w:rPr>
        <w:t xml:space="preserve">บันทึกเสียง เพื่อให้ได้รายละเอียดของข้อมูลอย่างถูกต้อง 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การตรวจสอบคุณภาพเครื่องมือ 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ผู้วิจัยได้สร้างแนวคำถามย่อยจากคำถามประเด็นหลักในการสัมภาษณ์ เพื่อช่วยให้ได้ข้อมูลที่ชัดเจนและครอบคลุมตามวัตถุประสงค์ โดยขณะสัมภาษณ์ผู้วิจัยได้ทำการสังเกตสภาพแวดล้อม ปฏิกิริยา ของผู้ให้ข้อมูล เพื่อให้ได้ข้อมูลที่ตรงตามจริง โดยนำข้อมูลจากการสังเกต การบันทึกภาคสนามและบทสัมภาษณ์มาตรวจสอบความตรง ความสอดคล้องของข้อมูลกับสีหน้า ท่าทางที่แสดงออกและสภาพแวดล้อมที่เป็นอยู่ตามบริบทจริง 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ภายหลังการสัมภาษณ์แต่ละคนจะทำการถอดเทปเสียงคำต่อคำและตรวจสอบกับข้อมูลที่ได้จากการจดในขณะสัมภาษณ์ รวบรวมข้อมูล บันทึกข้อมูลที่ได้อย่างเป็นระบบ พร้อมทำการวิเคราะห์ข้อมูล นำผลการวิเคราะห์มาให้ผู้ให้ข้อมูลตรวจสอบ และยืนยันความถูกต้องและพิจารณาถึงการตีความของข้อมูล เพื่อให้เข้าใจเป็นแนวทางเดียวกัน ให้ได้ข้อสรุปที่ถูกต้อง 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ผู้วิจัยทำการบันทึกการสะท้อนคิดหลังการสัมภาษณ์ของผู้ให้ข้อมูลทึกรายและทำทุกครั้งที่สัมภาษณ์ ซึ่งเป็นความรู้สึกของผู้วิจัยต่อสิ่งที่พบเห็น และได้ยินจากสถานการณ์ที่เกิดขึ้นตลอดระยะเวลาในการสัมภาษณ์เพื่อป้องกันการนำความรู้สึกของตนเองไปตีความกับเหตุการณ์ของผู้ให้ข้อมูล หากพบข้อมูลที่ไม่ชัดเจนหรือมีความแตกต่าง ขัดแย้ง จะนำข้อมูลเหล่านี้มาทำการสัมภาษณ์อีกครั้ง เพื่อยืนยันข้อมูลให้มีความถูกต้อง ชัดเจน เข้าใจตรงกัน 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การเก็บรวบรวมข้อมูล</w:t>
      </w:r>
    </w:p>
    <w:p w:rsidR="0037300D" w:rsidRDefault="0037300D" w:rsidP="0037300D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ผู้วิจัยทำการศึกษากลุ่มตัวอย่างจากหน่วยฝากครรภ์ของโรงพยาบาลในเขตบางแค โดยขออนุญาตหัวหน้าหน่วยฝากครรภ์ เพื่อขอข้อมูล เช่น จำนวนการฝากครรภ์ ภาวะแทรกซ้อนที่พบมากในขณะตั้งครรภ์ เป็นต้น </w:t>
      </w:r>
    </w:p>
    <w:p w:rsidR="0037300D" w:rsidRDefault="0037300D" w:rsidP="0037300D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ดำเนินการค้นหาข้อมูลทางสถิติของมารดาตั้งครรภ์ และแหล่งที่อยู่ของกลุ่มตัวอย่าง ทำการเข้าสู่ชุมชน โดยการประสานไปยังผู้นำชุมชนเพื่อประชาสัมพันธ์โครงการและขอความร่วมมือในการทำวิจัย ขออาสาสมัครที่ตรงตามเกณฑ์ที่กำหนดไว้ </w:t>
      </w:r>
    </w:p>
    <w:p w:rsidR="0037300D" w:rsidRDefault="0037300D" w:rsidP="0037300D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เข้าเยี่ยมบ้านของอาสาสมัครเพื่อชี้แจงวัตถุประสงค์ของการวิจัย  แจ้งรายละเอียดของการวิจัย ตลอดจนการพิทักษ์สิทธิ์ของผู้ให้ข้อมูล เปิดโอกาสให้ผู้ให้ข้อมูลตัดสินใจในการเข้าร่วมวิจัยตามความสมัครใจ พร้อมทั้งเซ็นยินยอมในใบเข้าร่วมโครงการวิจัยในครั้งนี้ </w:t>
      </w:r>
    </w:p>
    <w:p w:rsidR="0037300D" w:rsidRDefault="0037300D" w:rsidP="0037300D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เมื่อเริ่มโครงการ ทำการเข้าเยี่ยมบ้านสร้างสัมพันธภาพ พูดคุยในเรื่องราวทั่วไป เพื่อทำความเข้าใจซึ่งกันและกันและสร้างความคุ้นเคย ความไว้วางใจซึ่งกันและกันและดำเนินการสัมภาษณ์เชิงลึกตามการวิจัยที่เตรียมไว้ในแนวประเด็นหลักก่อนและพิจารณาประเด็นย่อยที่สอดคล้องและให้ความกระจ่างเพิ่มเติมเพื่อให้ได้ข้อมูลในเชิงลึกมากพอสำหรับประเด็นนั้นๆ  โดยสัมภาษณ์ในที่ผ่อนคลาย ไม่ถูกรบกวน ใช้ระยะเวลาประมาณ 1 ชั่วโมง ทั้งนี้ขึ้นกับลักษณะส่วนบุคคลของผู้ให้ข้อมูลและสภาพแวดล้อมในขณะสนทนา หากมีญาติหรือมีบุคคลอื่นเข้ามาในขณะสัมภาษณ์จะมีการหยุดชั่วขณะ แล้วจึงดำเนินการต่อไป</w:t>
      </w:r>
    </w:p>
    <w:p w:rsidR="0037300D" w:rsidRDefault="0037300D" w:rsidP="0037300D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ภายหลังการสัมภาษณ์แต่ละรายเสร็จแล้ว ผู้วิจัยทำการเก็บรวบรวมข้อมูลโดยการทำบันทึกภาคสนาม ซึ่งเป็นการจดการสนทนา สีหน้าท่าทาง ลักษณะคำพูด ตลอดจนน้ำเสียงที่ใช้สนทนาของผู้ให้ข้อมูล  และการบันทึกความรู้สึกสะท้อนคิด ซึ่งเป็นการบรรยายความรู้สึกของผู้วิจัยที่มีต่อการสัมภาษณ์และสถานการณ์ขณะนั้น เพื่อป้องกันการนำความรู้สึกของผู้วิจัยไปตีความเหตุการณ์ของผู้ให้ข้อมูล</w:t>
      </w: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681CD0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การวิเคราะห์ข้อมูล</w:t>
      </w:r>
    </w:p>
    <w:p w:rsid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การศึกษาในครั้งนี้ผู้วิจัยใช้การวิเคราะห์ข้อมูลเชิงคุณภาพ โดยการวิเคราะห์เนื้อหา ซึ่งมีขั้นตอน ดังต่อไปนี้ </w:t>
      </w:r>
    </w:p>
    <w:p w:rsidR="0037300D" w:rsidRDefault="0037300D" w:rsidP="0037300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หลังจากการทำการสัมภาษณ์เชิงลึก เพื่อให้ได้ข้อมูลเป็นรายบุคคลในแต่ละครั้งแล้ว มีการนำข้อมูลที่ได้จากการบันทึกและการถอดบทสัมภาษณ์แบบคำต่อคำมาอ่านทบทวนเพื่อให้ได้ข้อมูลและค้นหาประเด็นที่ต้องสัมภาษณ์เพิ่มเติมในครั้งต่อไป </w:t>
      </w:r>
    </w:p>
    <w:p w:rsidR="0037300D" w:rsidRDefault="0037300D" w:rsidP="0037300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กำหนดดัชนีหรือรหัส โดยใช้ข้อความที่ผู้ให้ข้อมูลถ่ายทอดออกมาในขณะสนทนา ที่เป็นคำพูดหรือประสบการณ์หลักของผู้ให้ข้อมูล</w:t>
      </w:r>
    </w:p>
    <w:p w:rsidR="0037300D" w:rsidRDefault="0037300D" w:rsidP="0037300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นำข้อมูลที่ใส่รหัสนี้ไปจัดเก็บในแฟ้มเอกสารภายในคอมพิวเตอร์อย่างเป็นระบบ</w:t>
      </w:r>
    </w:p>
    <w:p w:rsidR="0037300D" w:rsidRDefault="0037300D" w:rsidP="0037300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อ่านทบทวนซ้ำในข้อมูลที่ใส่รหัสไว้ เพื่อค้นหาความสัมพันธ์ ปัจจัยหลัก และความเชื่อมโยงของข้อมูล ความสัมพันธ์ของข้อคำถามที่ตรงกับวัตถุประสงค์ของการวิจัย จนได้ข้อมูลที่เป็นข้อสรุปย่อย </w:t>
      </w:r>
    </w:p>
    <w:p w:rsidR="0037300D" w:rsidRDefault="0037300D" w:rsidP="0037300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นำข้อมูลที่เป็นข้อสรุปย่อยมาสร้างเป็นข้อสรุปใหญ่ โดยนำข้อมูลที่ได้ทั้งหมดที่เป็นข้อสรุปย่อยมาพิจารณาจัดกลุ่มสร้างเป็นข้อมูลสรุป ที่มีทิศทางเดียวกัน แล้วนำมาสร้างเป็นข้อสรุปใหญ่ ที่สามารถเป็นคำตอบของวิจัยตารมวัตถุประสงค์  ข้อสรุปที่ได้จะนำเสนอในรูปแบบของการบรรยายหรือพรรณนา</w:t>
      </w:r>
    </w:p>
    <w:p w:rsidR="0037300D" w:rsidRDefault="0037300D" w:rsidP="0037300D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การวิเคราะห์ข้อมูลจะเกิดขึ้นไปพร้อมกับการเก็บรวบรวมข้อมูลตลอดระยะเวลาในการวิจัย เพื่อให้ได้ข้อมูลเพิ่มเติมในกรณีที่เก็บไม่ครบ หรือยังไม่ได้ข้อสรุปที่ชัดเจนตามความคิดของผู้ให้ข้อมูล จนกว่าจะได้ข้อมูลที่มีความอิ่มตัวและไม่มีข้อมูลใหม่เกิดขึ้น </w:t>
      </w:r>
    </w:p>
    <w:p w:rsidR="0037300D" w:rsidRPr="003D6370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การพิทักษ์สิทธิ์ของผู้ร่วมโครงการวิจัย</w:t>
      </w:r>
    </w:p>
    <w:p w:rsid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โครงการวิจัยนี้ ผู้วิจัยมีการพิทักษ์สิทธิ์ผู้เข้าร่วมวิจัยโดยการชี้แจงให้กลุ่มตัวอย่างทราบถึงวัตถุประสงค์ของการวิจัยครั้งนี้ </w:t>
      </w:r>
      <w:r>
        <w:rPr>
          <w:rFonts w:ascii="TH SarabunPSK" w:hAnsi="TH SarabunPSK" w:cs="TH SarabunPSK"/>
          <w:sz w:val="32"/>
          <w:szCs w:val="32"/>
          <w:cs/>
        </w:rPr>
        <w:t>กลุ่มตัวอย่างมีสิทธ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Pr="00AA0BDF">
        <w:rPr>
          <w:rFonts w:ascii="TH SarabunPSK" w:hAnsi="TH SarabunPSK" w:cs="TH SarabunPSK"/>
          <w:sz w:val="32"/>
          <w:szCs w:val="32"/>
          <w:cs/>
        </w:rPr>
        <w:t>ที่จะตอบรับหรือปฏิเสธการเข้าร่วมวิจัยได้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โอกาสให้ผู้เข้าร่วมโครงการได้อ่านข้อมูลในการพิทักษ์สิทธิ์เพื่อให้เกิดความเข้าใจที่ถูกต้องและให้เวลาสำหรับการตัดสินใจอย่างอิสระ </w:t>
      </w:r>
      <w:r w:rsidRPr="00AA0BDF">
        <w:rPr>
          <w:rFonts w:ascii="TH SarabunPSK" w:hAnsi="TH SarabunPSK" w:cs="TH SarabunPSK"/>
          <w:sz w:val="32"/>
          <w:szCs w:val="32"/>
          <w:cs/>
        </w:rPr>
        <w:t>หากกลุ่มตัวอย่างยินดีที่จะเข้าร่วมวิจัย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ผู้วิจัยจะให้</w:t>
      </w:r>
      <w:r w:rsidRPr="00AA0BDF">
        <w:rPr>
          <w:rFonts w:ascii="TH SarabunPSK" w:hAnsi="TH SarabunPSK" w:cs="TH SarabunPSK"/>
          <w:sz w:val="32"/>
          <w:szCs w:val="32"/>
          <w:cs/>
        </w:rPr>
        <w:t>กลุ่มตัวอย่างลงนามในใบยินยอมเข้าร่วมในการวิจัย</w:t>
      </w:r>
      <w:r>
        <w:rPr>
          <w:rFonts w:ascii="TH SarabunPSK" w:hAnsi="TH SarabunPSK" w:cs="TH SarabunPSK"/>
          <w:sz w:val="32"/>
          <w:szCs w:val="32"/>
          <w:cs/>
        </w:rPr>
        <w:t>กลุ่มตัวอย่างมีสิทธ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Pr="00AA0BDF">
        <w:rPr>
          <w:rFonts w:ascii="TH SarabunPSK" w:hAnsi="TH SarabunPSK" w:cs="TH SarabunPSK"/>
          <w:sz w:val="32"/>
          <w:szCs w:val="32"/>
          <w:cs/>
        </w:rPr>
        <w:t>ยุติการให้ข้อมูลได้ตลอดเวลา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A0BDF">
        <w:rPr>
          <w:rFonts w:ascii="TH SarabunPSK" w:hAnsi="TH SarabunPSK" w:cs="TH SarabunPSK"/>
          <w:sz w:val="32"/>
          <w:szCs w:val="32"/>
          <w:cs/>
        </w:rPr>
        <w:t>ข้อมูลที่ได้จากกลุ่มตัวอย่างผู้วิจัยจะเก็บรักษาไว้เป็นความลับ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เทปบันทึกเสียงจะถูกทำลายเมื่อการวิจัยสิ้นสุดลง </w:t>
      </w:r>
      <w:r w:rsidRPr="00AA0BDF">
        <w:rPr>
          <w:rFonts w:ascii="TH SarabunPSK" w:hAnsi="TH SarabunPSK" w:cs="TH SarabunPSK"/>
          <w:sz w:val="32"/>
          <w:szCs w:val="32"/>
          <w:cs/>
        </w:rPr>
        <w:t>และนำมาใช้สำหรับการวิจัยในครั้งนี้เท่านั้นโดยการนำเสนอผลการวิจัยในภา</w:t>
      </w:r>
      <w:r>
        <w:rPr>
          <w:rFonts w:ascii="TH SarabunPSK" w:hAnsi="TH SarabunPSK" w:cs="TH SarabunPSK"/>
          <w:sz w:val="32"/>
          <w:szCs w:val="32"/>
          <w:cs/>
        </w:rPr>
        <w:t xml:space="preserve">พรวม </w:t>
      </w:r>
    </w:p>
    <w:p w:rsid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ตัวอย่างแนวคำถามที่ใช้ในการวิจัย</w:t>
      </w:r>
    </w:p>
    <w:p w:rsidR="0037300D" w:rsidRDefault="0037300D" w:rsidP="0037300D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ท่านรู้สึกอย่างไรกับการตั้งครรภ์ครั้งแรกนี้ </w:t>
      </w:r>
    </w:p>
    <w:p w:rsidR="0037300D" w:rsidRDefault="0037300D" w:rsidP="0037300D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การตั้งครรภ์ในครั้งนี้ส่งผลต่อตัวท่านและครอบครัวอย่างไร เช่น การเปลี่ยนแปลงทางสรีรวิทยา ความเป็นอยู่ในชีวิตประจำวัน การดำเนินและการเตรียมความพร้อมของบุคคลในครอบครัวต่อการมีสมาชิกใหม่ของครอบครัวและความสัมพันธ์ของครอบครัวในขณะนี้</w:t>
      </w:r>
    </w:p>
    <w:p w:rsidR="0037300D" w:rsidRDefault="0037300D" w:rsidP="0037300D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รู้สึกอย่างไรกับการตั้งครรภ์และมีการเตรียมตัวอย่างไรที่จะเป็นแม่มีปัจจัยใดบ้างที่มีผลกระทบต่อการตั้งครรภ์ในครั้งนี้ </w:t>
      </w:r>
    </w:p>
    <w:p w:rsidR="0037300D" w:rsidRDefault="0037300D" w:rsidP="0037300D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การดูแลตนเองของท่านในด้านการรับประทานอาหารและการทำงาน ออกกำลังกายในขณะตั้งครรภ์และการจัดการความเครียดที่เกิดขึ้นเป็นอย่างไร </w:t>
      </w:r>
    </w:p>
    <w:p w:rsidR="0037300D" w:rsidRPr="000D2814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37300D" w:rsidRDefault="0037300D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300D" w:rsidRPr="00CA2424" w:rsidRDefault="0037300D" w:rsidP="0037300D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 </w:t>
      </w:r>
      <w:r w:rsidRPr="00CA242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A24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7300D" w:rsidRPr="00CA2424" w:rsidRDefault="0037300D" w:rsidP="0037300D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37300D" w:rsidRPr="00CA2424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การศึกษาวิจัยเรื่อง ปัจจัยที่เกี่ยวข้องกับการส่งเสริมการดูแลตนเองของหญิงตั้งครรภ์ </w:t>
      </w:r>
      <w:r w:rsidRPr="00CA2424">
        <w:rPr>
          <w:rFonts w:ascii="TH SarabunPSK" w:hAnsi="TH SarabunPSK" w:cs="TH SarabunPSK"/>
          <w:sz w:val="32"/>
          <w:szCs w:val="32"/>
        </w:rPr>
        <w:t xml:space="preserve">: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กรณีศึกษา ชุมชนเขตบางแค เก็บรวบรวมข้อมูลกับมารดาตั้งครรภ์ที่มีอายุครรภ์น้อยกว่า 28 สัปดาห์ โดยมีเกณฑ์การคัดเลือก คือ มารดาตั้งครรภ์ที่มีภาวะแทรกซ้อน เช่น ภาวะความด้นโลหิตสูงขณะตั้งครรภ์ ภาวะระดับน้ำตาลในเลือดสูงขณะตั้งครรภ์ ภาวะโลหิตจาง ภาวะติดเชื้อซิฟิลิส ติดเชื้อไวรัสตับอักเสบ บี  เป็นพาหะธาลัสซีเมีย โดยใช้วิธีสัมภาษณ์เชิงลึก ( </w:t>
      </w:r>
      <w:r w:rsidRPr="00CA2424">
        <w:rPr>
          <w:rFonts w:ascii="TH SarabunPSK" w:hAnsi="TH SarabunPSK" w:cs="TH SarabunPSK"/>
          <w:sz w:val="32"/>
          <w:szCs w:val="32"/>
        </w:rPr>
        <w:t>In – depth Interviews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) จำนวน 10 คน ซึ่งแบ่งเป็น </w:t>
      </w:r>
    </w:p>
    <w:p w:rsidR="0037300D" w:rsidRPr="00CA2424" w:rsidRDefault="0037300D" w:rsidP="0037300D">
      <w:pPr>
        <w:pStyle w:val="a3"/>
        <w:numPr>
          <w:ilvl w:val="0"/>
          <w:numId w:val="18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>แบบสัมภาษณ์ข้อมูลส่วนบุคคล ประกอบด้วย อายุ อาชีพ ระดับการศึกษา รายได้ของครอบครัวต่อเดือน สถานภาพสมรส ความสัมพันธ์ของครอบครัวและภาวะแทรกซ้อนในขณะตั้งครรภ์</w:t>
      </w:r>
    </w:p>
    <w:p w:rsidR="0037300D" w:rsidRPr="00CA2424" w:rsidRDefault="0037300D" w:rsidP="0037300D">
      <w:pPr>
        <w:pStyle w:val="a3"/>
        <w:numPr>
          <w:ilvl w:val="0"/>
          <w:numId w:val="18"/>
        </w:num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แบบสัมภาษณ์ เป็นคำถามปลายเปิด ( </w:t>
      </w:r>
      <w:r w:rsidRPr="00CA2424">
        <w:rPr>
          <w:rFonts w:ascii="TH SarabunPSK" w:hAnsi="TH SarabunPSK" w:cs="TH SarabunPSK"/>
          <w:sz w:val="32"/>
          <w:szCs w:val="32"/>
        </w:rPr>
        <w:t xml:space="preserve">open – ended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) เกี่ยวกับการดำเนินชีวิตในขณะตั้งครรภ์ ซึ่งเกี่ยวข้องกับ การดูแลตนเอง ปัจจัยที่มีผลในการส่งเสริมการดูแลตนเองในขณะตั้งครรภ์ 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  <w:cs/>
        </w:rPr>
      </w:pPr>
    </w:p>
    <w:p w:rsidR="0037300D" w:rsidRPr="00CA2424" w:rsidRDefault="0037300D" w:rsidP="0037300D">
      <w:p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1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สัมภาษณ์ส่วนบุคคล </w:t>
      </w:r>
    </w:p>
    <w:tbl>
      <w:tblPr>
        <w:tblStyle w:val="a4"/>
        <w:tblW w:w="0" w:type="auto"/>
        <w:tblLook w:val="04A0"/>
      </w:tblPr>
      <w:tblGrid>
        <w:gridCol w:w="793"/>
        <w:gridCol w:w="788"/>
        <w:gridCol w:w="1204"/>
        <w:gridCol w:w="1035"/>
        <w:gridCol w:w="1447"/>
        <w:gridCol w:w="1121"/>
        <w:gridCol w:w="1313"/>
        <w:gridCol w:w="1541"/>
      </w:tblGrid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</w:t>
            </w:r>
          </w:p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 ปี ) 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อาชีพ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ระดับการศึกษา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รายได้ของครอบครัวต่อเดือน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สถานภาพ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ความสัมพันธ์ของครอบครัว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ภาวะแทรกซ้อนขณะตั้งครรภ์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20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ค้าขาย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ม.3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,000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โสด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ครอบครัวขยาย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ติดเชื้อซิฟิลิส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แม่บ้าน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ป.ตรี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20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โสด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ครอบครัวเดี่ยว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พาหะธาลัสซีเมีย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พนักงานบริษัท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ป.ตรี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โสด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ครอบครัวขยาย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พาหะธาลัสซีเมีย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แม่บ้าน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ม.6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สมรส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ครอบครัวขยาย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โลหิตจาง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ค้าขาย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ม.6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,000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โสด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ครอบครัวเดี่ยว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โลหิตจาง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พนักงานบริษัท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ป. ตรี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สมรส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ครอบครัวขยาย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ระดับน้ำตาลในเลือดสูง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แม่บ้าน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ป.ตรี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สมรส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ครอบครัวขยาย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ระดับน้ำตาลในเลือดสูง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ค้าขาย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ป.6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สมรส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ครอบครัวเดี่ยว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ความดันโลหิตสูง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ค้าขาย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ปวช.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0,</w:t>
            </w: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สมรส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ครอบครัวขยาย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ความดันโลหิตสูง</w:t>
            </w:r>
          </w:p>
        </w:tc>
      </w:tr>
      <w:tr w:rsidR="0037300D" w:rsidRPr="00CA2424" w:rsidTr="0046261F">
        <w:tc>
          <w:tcPr>
            <w:tcW w:w="79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788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1204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พนักงานบริษัท</w:t>
            </w:r>
          </w:p>
        </w:tc>
        <w:tc>
          <w:tcPr>
            <w:tcW w:w="1035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ป.ตรี</w:t>
            </w:r>
          </w:p>
        </w:tc>
        <w:tc>
          <w:tcPr>
            <w:tcW w:w="1447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</w:t>
            </w:r>
            <w:r w:rsidRPr="00CA2424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2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สมรส</w:t>
            </w:r>
          </w:p>
        </w:tc>
        <w:tc>
          <w:tcPr>
            <w:tcW w:w="1313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ครอบครัวเดี่ยว</w:t>
            </w:r>
          </w:p>
        </w:tc>
        <w:tc>
          <w:tcPr>
            <w:tcW w:w="1541" w:type="dxa"/>
          </w:tcPr>
          <w:p w:rsidR="0037300D" w:rsidRPr="00CA2424" w:rsidRDefault="0037300D" w:rsidP="0046261F">
            <w:pPr>
              <w:spacing w:line="276" w:lineRule="auto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 w:rsidRPr="00CA242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ติดเชื้อไวรัสตับอักเสบ บี</w:t>
            </w:r>
          </w:p>
        </w:tc>
      </w:tr>
    </w:tbl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  <w:t>ผู้ให้ข้อมูลในการวิจัยครั้งนี้เป็นมารดาตั้งครรภ์ จ</w:t>
      </w:r>
      <w:r>
        <w:rPr>
          <w:rFonts w:ascii="TH SarabunPSK" w:hAnsi="TH SarabunPSK" w:cs="TH SarabunPSK"/>
          <w:sz w:val="32"/>
          <w:szCs w:val="32"/>
          <w:cs/>
        </w:rPr>
        <w:t xml:space="preserve">ำนวน 10 คน มีช่วงอายุ ตั้งแต่ </w:t>
      </w:r>
      <w:r>
        <w:rPr>
          <w:rFonts w:ascii="TH SarabunPSK" w:hAnsi="TH SarabunPSK" w:cs="TH SarabunPSK"/>
          <w:sz w:val="32"/>
          <w:szCs w:val="32"/>
        </w:rPr>
        <w:t>20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– 32 ปี ระดับการศึกษา ม.3 – ปริญญาตรี ซึ</w:t>
      </w:r>
      <w:r>
        <w:rPr>
          <w:rFonts w:ascii="TH SarabunPSK" w:hAnsi="TH SarabunPSK" w:cs="TH SarabunPSK"/>
          <w:sz w:val="32"/>
          <w:szCs w:val="32"/>
          <w:cs/>
        </w:rPr>
        <w:t xml:space="preserve">่งมีรายได้ของครอบครัว ตั้งแต่ </w:t>
      </w:r>
      <w:r>
        <w:rPr>
          <w:rFonts w:ascii="TH SarabunPSK" w:hAnsi="TH SarabunPSK" w:cs="TH SarabunPSK"/>
          <w:sz w:val="32"/>
          <w:szCs w:val="32"/>
        </w:rPr>
        <w:t>8</w:t>
      </w:r>
      <w:r w:rsidRPr="00CA2424">
        <w:rPr>
          <w:rFonts w:ascii="TH SarabunPSK" w:hAnsi="TH SarabunPSK" w:cs="TH SarabunPSK"/>
          <w:sz w:val="32"/>
          <w:szCs w:val="32"/>
        </w:rPr>
        <w:t>,</w:t>
      </w:r>
      <w:r w:rsidRPr="00CA2424">
        <w:rPr>
          <w:rFonts w:ascii="TH SarabunPSK" w:hAnsi="TH SarabunPSK" w:cs="TH SarabunPSK"/>
          <w:sz w:val="32"/>
          <w:szCs w:val="32"/>
          <w:cs/>
        </w:rPr>
        <w:t>000 – 30</w:t>
      </w:r>
      <w:r w:rsidRPr="00CA2424">
        <w:rPr>
          <w:rFonts w:ascii="TH SarabunPSK" w:hAnsi="TH SarabunPSK" w:cs="TH SarabunPSK"/>
          <w:sz w:val="32"/>
          <w:szCs w:val="32"/>
        </w:rPr>
        <w:t>,</w:t>
      </w:r>
      <w:r w:rsidRPr="00CA2424">
        <w:rPr>
          <w:rFonts w:ascii="TH SarabunPSK" w:hAnsi="TH SarabunPSK" w:cs="TH SarabunPSK"/>
          <w:sz w:val="32"/>
          <w:szCs w:val="32"/>
          <w:cs/>
        </w:rPr>
        <w:t>000 บาท มีจำนวน 4 คน ที่เป็นโสด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ไม่ได้จดทะเบียนสมรส )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และ 6 คน สมรส เป็นครอบครัวขยาย 6 ครอบครัว และเป็นครอบครัวเดี่ยว 4 ครอบครัว โดยมีภาวะแทรกซ้อนขณะตั้งครรภ์ ดังต่อไปนี้ 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lastRenderedPageBreak/>
        <w:t>โรคซิฟิลิส จำนวน 1 คน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พาหะธาลัสซีเมีย จำนวน 2 คน 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โลหิตจาง จำนวน 2 คน 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มีระดับน้ำตาลในเลือดสูงขณะตั้งครรภ์ ( เบาหวานขณะตั้งครรภ์ ) จำนวน 2 คน 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มีความดันโลหิตสูงขณะตั้งครรภ์ จำนวน 2 คน 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ติดเชื้อไวรัสตับอักเสบ บี จำนวน 1 คน 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แบบสัมภาษณ์ปลายเปิด โดยสร้างคำถามตามกรอบแนวคิด พฤติกรรมการส่งเสริมสุขภาพของเพนเดอร์ ( </w:t>
      </w:r>
      <w:r w:rsidRPr="00CA2424">
        <w:rPr>
          <w:rFonts w:ascii="TH SarabunPSK" w:hAnsi="TH SarabunPSK" w:cs="TH SarabunPSK"/>
          <w:sz w:val="32"/>
          <w:szCs w:val="32"/>
        </w:rPr>
        <w:t>Pender ;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1987 )</w:t>
      </w:r>
      <w:r>
        <w:rPr>
          <w:rFonts w:ascii="TH SarabunPSK" w:hAnsi="TH SarabunPSK" w:cs="TH SarabunPSK"/>
          <w:sz w:val="32"/>
          <w:szCs w:val="32"/>
        </w:rPr>
        <w:t>(33)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ตามแบบแผนการดำเนินชีวิตที่ส่งเสริมสุขภาพทั้ง 6 ด้านของเพนเดอร์ ซึ่งประกอบด้วย ด้านโภชนาการ ด้านการทำกิจกรรมและการออกกำลังกาย ด้านความรับผิดชอบต่อสุขภาพ ด้านสัมพันธภาพระหว่างบุคคล การจัดการความเครียดและด้านความเจริญงอกงามทางจิตวิญญาณ โดยได้ผลการศึกษา ดังต่อไปนี้ </w:t>
      </w:r>
    </w:p>
    <w:p w:rsidR="0037300D" w:rsidRPr="00CA2424" w:rsidRDefault="0037300D" w:rsidP="0037300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</w:r>
      <w:r w:rsidRPr="00CA242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ความรู้สึกต่อการตั้งครรภ์ในครั้งนี้ 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  <w:t>หญิงตั้งครรภ์ที่ให้ข้อมูล</w:t>
      </w:r>
      <w:r>
        <w:rPr>
          <w:rFonts w:ascii="TH SarabunPSK" w:hAnsi="TH SarabunPSK" w:cs="TH SarabunPSK"/>
          <w:sz w:val="32"/>
          <w:szCs w:val="32"/>
          <w:cs/>
        </w:rPr>
        <w:t>ในครั้งนี้ มีช่วงอายุ ระหว่าง 2</w:t>
      </w:r>
      <w:r>
        <w:rPr>
          <w:rFonts w:ascii="TH SarabunPSK" w:hAnsi="TH SarabunPSK" w:cs="TH SarabunPSK"/>
          <w:sz w:val="32"/>
          <w:szCs w:val="32"/>
        </w:rPr>
        <w:t>0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-32 ปี และเป็นการตั้งครรภ์ครั้งแรก โดยมีความรู้สึกเหมือนกันหมด คือ ผู้ให้ข้อมูลบอกว่า </w:t>
      </w: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ดีใจที่มีลูก </w:t>
      </w:r>
      <w:r w:rsidRPr="00CA2424">
        <w:rPr>
          <w:rFonts w:ascii="TH SarabunPSK" w:hAnsi="TH SarabunPSK" w:cs="TH SarabunPSK"/>
          <w:sz w:val="32"/>
          <w:szCs w:val="32"/>
        </w:rPr>
        <w:t>”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  <w:t xml:space="preserve">ผู้ให้ข้อมูล คนที่ 1 ให้ความรู้สึกเพิ่มเติมว่า </w:t>
      </w:r>
      <w:r w:rsidRPr="00CA2424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2424">
        <w:rPr>
          <w:rFonts w:ascii="TH SarabunPSK" w:hAnsi="TH SarabunPSK" w:cs="TH SarabunPSK"/>
          <w:sz w:val="32"/>
          <w:szCs w:val="32"/>
          <w:cs/>
        </w:rPr>
        <w:t>ดีใจที่มีลูก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แม้จะรู้ว่าไม่พร้อม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แต่เสียใจที่ตัวเองติดเชื้อซิฟิลิส ไม่รู้ว่าลูกออกมาจะเป็นอย่างไร </w:t>
      </w:r>
      <w:r w:rsidRPr="00CA2424">
        <w:rPr>
          <w:rFonts w:ascii="TH SarabunPSK" w:hAnsi="TH SarabunPSK" w:cs="TH SarabunPSK"/>
          <w:sz w:val="32"/>
          <w:szCs w:val="32"/>
        </w:rPr>
        <w:t>”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  <w:t xml:space="preserve">ผู้ให้ข้อมูล คนที่ 10 ให้ความรู้สึกว่า </w:t>
      </w: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ดีใจที่มีลูก ไม่เคยรู้ตัวมาก่อนเลยว่า ตัวเองติดเชื้อไวรัสตับอักเสบ บี ไม่เคยมีอาการอะไร เสียใจถ้าลูกติดเชื้อตัวนี้ด้วย </w:t>
      </w:r>
      <w:r w:rsidRPr="00CA2424">
        <w:rPr>
          <w:rFonts w:ascii="TH SarabunPSK" w:hAnsi="TH SarabunPSK" w:cs="TH SarabunPSK"/>
          <w:sz w:val="32"/>
          <w:szCs w:val="32"/>
        </w:rPr>
        <w:t>”</w:t>
      </w:r>
    </w:p>
    <w:p w:rsidR="0037300D" w:rsidRPr="00CA2424" w:rsidRDefault="0037300D" w:rsidP="0037300D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</w:r>
      <w:r w:rsidRPr="00CA2424">
        <w:rPr>
          <w:rFonts w:ascii="TH SarabunPSK" w:hAnsi="TH SarabunPSK" w:cs="TH SarabunPSK"/>
          <w:b/>
          <w:bCs/>
          <w:sz w:val="32"/>
          <w:szCs w:val="32"/>
          <w:cs/>
        </w:rPr>
        <w:t>ท่านเตรียมพร้อม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ในการดูแลตนเอง</w:t>
      </w:r>
      <w:r w:rsidRPr="00CA242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ต่อการตั้งครรภ์ในครั้งนี้อย่างไร </w:t>
      </w:r>
    </w:p>
    <w:p w:rsidR="0037300D" w:rsidRPr="00CA2424" w:rsidRDefault="0037300D" w:rsidP="0037300D">
      <w:pPr>
        <w:pStyle w:val="Pa111"/>
        <w:spacing w:after="40"/>
        <w:rPr>
          <w:rFonts w:ascii="TH SarabunPSK" w:hAnsi="TH SarabunPSK" w:cs="TH SarabunPSK"/>
          <w:sz w:val="32"/>
          <w:szCs w:val="32"/>
        </w:rPr>
      </w:pPr>
      <w:r w:rsidRPr="00CA242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CA2424">
        <w:rPr>
          <w:rFonts w:ascii="TH SarabunPSK" w:hAnsi="TH SarabunPSK" w:cs="TH SarabunPSK"/>
          <w:sz w:val="32"/>
          <w:szCs w:val="32"/>
          <w:cs/>
        </w:rPr>
        <w:t>การตั้งครรภ์มิใช่ภาวะของความเจ็บป่วย แต่เป็นการส่งผลทำให้เกิดการเปลี่ยนแปลงทางด้าน</w:t>
      </w:r>
    </w:p>
    <w:p w:rsidR="0037300D" w:rsidRDefault="0037300D" w:rsidP="0037300D">
      <w:pPr>
        <w:pStyle w:val="Pa111"/>
        <w:spacing w:after="40"/>
        <w:rPr>
          <w:rFonts w:ascii="TH SarabunPSK" w:hAnsi="TH SarabunPSK" w:cs="TH SarabunPSK"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สรีรวิทยาของร่างกายทุกระบบ โดยเฉพาะการเปลี่ยนแปลงของระดับฮอร์โมนเพศ ซึ่งส่งผลถึงการเปลี่ยนแปลงของอวัยวะในร่างกาย ผลการเปลี่ยนแปลงนี้อาจมีแนวโน้มก่อให้เกิดการเปลี่ยนแปลงที่เป็นขบวนการของการเกิดโรคได้และอาจส่งผลต่อร่างกายของหญิงตั้งครรภ์อย่างต่อเนื่องภายหลังการคลอดบุตรแล้ว เช่น การเป็นเบาหวานขณะตั้งครรภ์ ภาวะความดันโลหิตสูงขณะตั้งครรภ์ เป็นต้น </w:t>
      </w:r>
    </w:p>
    <w:p w:rsidR="0037300D" w:rsidRDefault="0037300D" w:rsidP="0037300D">
      <w:pPr>
        <w:pStyle w:val="Pa111"/>
        <w:spacing w:after="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มารดาตั้งครรภ์ให้การดูแลตนเองมากขึ้น ที่ให้ความสนใจเป็นพิเศษ คือ การรับประทานอาหาร มารดา 9 ใน 10 คน ไม่มีประวัติการดื่มเหล้า สูบบุหรี่ มีเพียง 1 ราย ที่ดื่มเหล้าและสูบบุหรี่เป็นประจำ แต่เมื่อรู้ตัวว่าตั้งครรภ์ ก็พยายามที่จะลดลง แต่ยังเลิกไม่ได้ โดยเฉพาะการสูบบุหรี่ โดยสูบวันละ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มวน จากเดิมวันละ 1 ซอง เพราะอยากให้ลูกแข็งแรง </w:t>
      </w:r>
    </w:p>
    <w:p w:rsidR="0037300D" w:rsidRDefault="0037300D" w:rsidP="0037300D"/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มารดาทั้งหมด รับประทานอาหารมากขึ้น ยกเว้นในช่วงที่มีอาการแพ้ท้อง แต่อย่างไรก็ตามพยายามจะทานให้มาก เพราะกลัวว่าลูกจะขาดสารอาหารและไม่เติบโต อาหารที่เลี่ยง คือ อาหารหวาน ทอด มัน เค็ม โดยมารดาที่พบว่าตัวเองมีภาวะแทรกซ้อน เกี่ยวกับระดับน้ำตาลในเลือดสูงและความดันโลหิตสูง จะให้ความสำคัญอย่างมากกับการเลือกรับประทานอาหาร มีมารดา 1 ท่าน ที่ไม่ชอบรับประทานผัก พบว่ามารดาที่ทำอาชีพค้าขาย ส่วนใหญ่มักจะไม่ได้ดื่มน้ำหรือดื่มน้ำน้อยมากใน 1 วัน คือ ดื่มไม่ถึง 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แก้วและพบว่านอนไม่ครบ 8 ชั่วโมงใน 1 วัน ทั้งนี้เนื่องจากภาระงานการค้าขาย ต้องตื่นเช้ามากเพื่อมาซื้อของที่จะทำขายและไม่มีช่วงเวลาพักระหว่างวัน  เป็นต้น </w:t>
      </w:r>
    </w:p>
    <w:p w:rsidR="0037300D" w:rsidRPr="00CC4756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การดูแลตนเองในด้านอื่นๆ เช่น การฝากท้อง มีมารดาเพียง 1 ท่าน ที่ไม่ให้ความสำคัญของการมาฝากท้อง มาฝากท้องช้า เนื่องจากติดภารกิจการค้าขาย และเห็นว่าท้องยังเล็ก จำประจำเดือนของตนเองไม่ได้ และมีปัญหากับแฟน เลิกกับแฟน แต่อย่างไรก็ตาม เมื่อพบว่าตนเองมีภาวะแทรกซ้อนของการตั้งครรภ์จึงยอมรับและมาพบแพทย์ตามนัดทุกครั้ง ให้ความสนใจกับลูกในท้องมากขึ้น เช่น การนับลูกดิ้น การเตรียมเต้านม การซักถามภาวะของโรคและการรักษา ตลอดจนการรับประทานยาบำรุงตามแพทย์สั่งทุกครั้ง </w:t>
      </w:r>
    </w:p>
    <w:p w:rsidR="0037300D" w:rsidRDefault="0037300D" w:rsidP="0037300D">
      <w:pPr>
        <w:pStyle w:val="Pa111"/>
        <w:spacing w:after="40"/>
        <w:ind w:firstLine="720"/>
        <w:rPr>
          <w:rFonts w:ascii="TH SarabunPSK" w:hAnsi="TH SarabunPSK" w:cs="TH SarabunPSK"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>เบาหวานขณะตั้งครรภ์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มีความชุก ประมาณ ร้อยละ 6 – 7 นั้น  จะส่งผลต่อลูก เช่น ทารกตัวโต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CA2424">
        <w:rPr>
          <w:rFonts w:ascii="TH SarabunPSK" w:hAnsi="TH SarabunPSK" w:cs="TH SarabunPSK"/>
          <w:sz w:val="32"/>
          <w:szCs w:val="32"/>
        </w:rPr>
        <w:t>Macrosomia )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ซึ่งสามารถพบได้บ่อย เนื่องจากระดับน้ำตาลในเลือดสูงขึ้น ส่งผลให้เกิดมีภาวะอินซูลินเกิน ทำให้เกิดอัตราการเจริญเติบโตของทารกในครรภ์เพิ่มขึ้น มีการสะสมของไขมันบริเวณไหล่และท้องของทารก ซึ่งส่งผลไปสู่ภาวะความเสี่ยงของการคลอดยาก คลอดติดไหล่ การบาดเจ็บระหว่างการคลอด </w:t>
      </w:r>
      <w:r w:rsidRPr="00CA2424">
        <w:rPr>
          <w:rFonts w:ascii="TH SarabunPSK" w:hAnsi="TH SarabunPSK" w:cs="TH SarabunPSK"/>
          <w:sz w:val="32"/>
          <w:szCs w:val="32"/>
        </w:rPr>
        <w:t xml:space="preserve"> ,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ภาวะคลอดติดไหล่ </w:t>
      </w:r>
      <w:r w:rsidRPr="00CA2424">
        <w:rPr>
          <w:rFonts w:ascii="TH SarabunPSK" w:hAnsi="TH SarabunPSK" w:cs="TH SarabunPSK"/>
          <w:sz w:val="32"/>
          <w:szCs w:val="32"/>
        </w:rPr>
        <w:t xml:space="preserve">( Shoulder dystocia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A2424">
        <w:rPr>
          <w:rFonts w:ascii="TH SarabunPSK" w:hAnsi="TH SarabunPSK" w:cs="TH SarabunPSK"/>
          <w:sz w:val="32"/>
          <w:szCs w:val="32"/>
        </w:rPr>
        <w:t xml:space="preserve">,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เพิ่มอัตราการตายปริกำเนิด ( </w:t>
      </w:r>
      <w:r w:rsidRPr="00CA2424">
        <w:rPr>
          <w:rFonts w:ascii="TH SarabunPSK" w:hAnsi="TH SarabunPSK" w:cs="TH SarabunPSK"/>
          <w:sz w:val="32"/>
          <w:szCs w:val="32"/>
        </w:rPr>
        <w:t>Perinatal death ) ,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ภาวะทารกน้ำตาลในเลือดต่ำภายหลังคลอด </w:t>
      </w:r>
      <w:r w:rsidRPr="00CA2424">
        <w:rPr>
          <w:rFonts w:ascii="TH SarabunPSK" w:hAnsi="TH SarabunPSK" w:cs="TH SarabunPSK"/>
          <w:sz w:val="32"/>
          <w:szCs w:val="32"/>
        </w:rPr>
        <w:t xml:space="preserve">( Neonatal hypoglycemia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) ซึ่งระดับน้ำตาลในเลือดของทารกต่ำลงอย่างเฉียบพลันนี้จะเพิ่มโอกาสที่เนื้อเยื่อสมองจะถูกทำลายจนเกิดภาวะ </w:t>
      </w:r>
      <w:r w:rsidRPr="00CA2424">
        <w:rPr>
          <w:rFonts w:ascii="TH SarabunPSK" w:hAnsi="TH SarabunPSK" w:cs="TH SarabunPSK"/>
          <w:sz w:val="32"/>
          <w:szCs w:val="32"/>
        </w:rPr>
        <w:t xml:space="preserve">Cerebral palsy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:rsidR="0037300D" w:rsidRPr="008C5528" w:rsidRDefault="0037300D" w:rsidP="0037300D"/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>เพิ่งจะทราบว่าตัวเองมีภาวะน้ำตาลสูง หมอนัดให้มากินน้ำตาลแล้วเจาะเลือดตรวจ ครั้งที่ 2  ครั้งแรกที่เจาะคือวันที่มาตรวจ ผลออกมาว่าน้ำตาลค่อนข้างสูง หมอให้เตรียมตัวมาเจาะครั้งที่ 2 ก็ระวังตัวเอง</w:t>
      </w:r>
      <w:r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 เลือกกินอาหารมากขึ้น แต่มันหิวบ่อยและชอบกินของหวาน แฟนก็ชอบซื้อมาให้กินเป็นประจำ พยายามควบคุมแล้ว แต่ผลยังออกมาสูง </w:t>
      </w:r>
      <w:r w:rsidRPr="00CA2424">
        <w:rPr>
          <w:rFonts w:ascii="TH SarabunPSK" w:hAnsi="TH SarabunPSK" w:cs="TH SarabunPSK"/>
          <w:sz w:val="32"/>
          <w:szCs w:val="32"/>
        </w:rPr>
        <w:t>”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7 </w:t>
      </w:r>
      <w:r w:rsidRPr="00CA2424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2424">
        <w:rPr>
          <w:rFonts w:ascii="TH SarabunPSK" w:hAnsi="TH SarabunPSK" w:cs="TH SarabunPSK"/>
          <w:sz w:val="32"/>
          <w:szCs w:val="32"/>
          <w:cs/>
        </w:rPr>
        <w:t>ตอนเจาะน้ำตาลครั้งแรก น้ำตาลสูงไม่มากแต่เกินเกณฑ์ หมอให้มาเจาะซ้ำ ก็มาตามนัด หมอไม่ได้แจ้งอะไร บอกว่าให้ควบคุมอาหารและงดน้ำงดอาหารก่อนมาตรวจ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พยายามทำตามเท่าที่จะทำได้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ก็ไม่รู้เหมือนกันว่าลูกออกมาจะเป็นอย่างไร </w:t>
      </w:r>
      <w:r w:rsidRPr="00CA2424">
        <w:rPr>
          <w:rFonts w:ascii="TH SarabunPSK" w:hAnsi="TH SarabunPSK" w:cs="TH SarabunPSK"/>
          <w:sz w:val="32"/>
          <w:szCs w:val="32"/>
        </w:rPr>
        <w:t>”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โรคความดันโลหิตสูง ในขณะตั้งครรภ์ หรือภาวะครรภ์เป็นพิษ เป็นสาเหตุแทรกซ้อนที่พบได้บ่อย ทำให้น้ำหนักแรกเกิดของทารกน้อย โดยเกิดได้จากการที่มีการลดลงของการเลือดไหลเวียนเลือดจากกมารดาสู่ทารกทำให้ได้รับสารอาหารและออกซิเจนไม่เพียงพอ เกิดการคลอดก่อนกำหนดและทำให้ทารกตายคลอดได้  ซึ่งมักพบได้ ร้อยละ 6 – 8 ของการตั้งครรภ์  นอกจากนี้ครรภ์เป็นพิษจะส่งผลอันตรายต่อชีวิตของทั้งมารดาและทารกได้  ซึ่งส่งผลต่อการเปลี่ยนแปลงของมารดา คือ มีระดับความดันโลหิตสูง มีโปรตีนในปัสสาวะ บวม ปวดศีรษะ ตาพร่ามัว จุกแน่นลิ้นปี่ คลื่นไส้อาเจียนและหายใจลำบาก เป็นต้น ภาวะนี้พบในมารดา 2 ท่าน ซึ่งให้ความคิดเห็นต่อการเตรียมตัวในการตั้งครรภ์ ดังนี้ </w:t>
      </w:r>
    </w:p>
    <w:p w:rsidR="0037300D" w:rsidRPr="00CA2424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ไม่เคยรู้มาก่อนเลยว่ามีภาวะความดันโลหิตสูงในขณะตั้งครรภ์ ตอนมาฝากท้อง หมอไม่ได้บอกอะไร หมอบอกว่าปกติดี  เราทำงานค้าขาย ขายเสื้อผ้า ไม่มีความรู้อะไรมาก ไม่ได้ถามหมอ หมอบอกว่าปกติก็หมดห่วง </w:t>
      </w:r>
      <w:r w:rsidRPr="00CA2424">
        <w:rPr>
          <w:rFonts w:ascii="TH SarabunPSK" w:hAnsi="TH SarabunPSK" w:cs="TH SarabunPSK"/>
          <w:sz w:val="32"/>
          <w:szCs w:val="32"/>
        </w:rPr>
        <w:t>”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8</w:t>
      </w:r>
    </w:p>
    <w:p w:rsidR="0037300D" w:rsidRPr="00CA2424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ไม่ได้มา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ท้อง 2 เดือนเพราะขายดี แฟนให้ไปช่วยขายของ ไม่มีคนเฝ้าร้าน และเห็นว่าท้องยังเล็ก พอมาฝากท้องอีกที หมอบอกว่า เป็นความดันสูง ส่งผลต่อลูกในท้องได้ หมอให้พักผ่อนเยอะๆ แล้วนัดมาพบอีก 2 สัปดาห์ ไม่ได้ให้ยากินอะไร บอกให้พักและควบคุมอาหารมัน เค็ม </w:t>
      </w:r>
      <w:r w:rsidRPr="00CA2424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8</w:t>
      </w:r>
    </w:p>
    <w:p w:rsidR="0037300D" w:rsidRPr="00CA2424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ตอนมาฝากท้อง หมอบอกว่า อาจมีภาวะความดันโลหิตสูงได้ เพราะวัดความดันได้สูง นั่งพักแล้ว นอนพักแล้วก็ยังสูง แต่หมอไม่ได้ให้ยากิน บอกว่าให้พักผ่อนและสังเกตอาการ เช่น ปวดหัว ใจสั่น ขาบวม ตัวบวม ก็ให้รีบมาโรงพยาบาลก่อนวันนัด และให้ควบคุมอาหาร </w:t>
      </w:r>
      <w:r w:rsidRPr="00CA2424">
        <w:rPr>
          <w:rFonts w:ascii="TH SarabunPSK" w:hAnsi="TH SarabunPSK" w:cs="TH SarabunPSK"/>
          <w:sz w:val="32"/>
          <w:szCs w:val="32"/>
        </w:rPr>
        <w:t>”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9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</w:rPr>
        <w:t xml:space="preserve"> “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ก็ยังทำงานตามปกติ ขายอาหารตามสั่ง มีช่วงพักเป็นช่วงๆ มีแม่แฟนมาช่วยผัดบ้าง เหนื่อยก็พัก แต่ไม่มีใจสั่น หน้ามืด ยังทานอาหารได้ปกติ ชิมอาหารไปทำไป แต่ชอบรสจัด รสเค็ม </w:t>
      </w:r>
      <w:r w:rsidRPr="00CA2424">
        <w:rPr>
          <w:rFonts w:ascii="TH SarabunPSK" w:hAnsi="TH SarabunPSK" w:cs="TH SarabunPSK"/>
          <w:sz w:val="32"/>
          <w:szCs w:val="32"/>
        </w:rPr>
        <w:t>”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9 </w:t>
      </w:r>
    </w:p>
    <w:p w:rsidR="0037300D" w:rsidRPr="00CA2424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ภาวะโลหิตจางเป็นภาวะที่พบบ่อย โดยเฉพาะมารดาตั้งครรภ์ที่มีอายุน้อย แต่ถือเป็นความผิดปกติที่พบได้บ่อยที่สุดในหญิงตั้งครรภ์ มีอุบัติการณ์ได้ร้อยละ 42 ซึ่งสาเหตุส่วนใหญ่เกิดมาจากภาวการณ์ขาดธาตุเหล็ก มี </w:t>
      </w:r>
      <w:r w:rsidRPr="00CA2424">
        <w:rPr>
          <w:rFonts w:ascii="TH SarabunPSK" w:hAnsi="TH SarabunPSK" w:cs="TH SarabunPSK"/>
          <w:sz w:val="32"/>
          <w:szCs w:val="32"/>
        </w:rPr>
        <w:t xml:space="preserve">Hb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ต่ำกว่า 11 </w:t>
      </w:r>
      <w:r w:rsidRPr="00CA2424">
        <w:rPr>
          <w:rFonts w:ascii="TH SarabunPSK" w:hAnsi="TH SarabunPSK" w:cs="TH SarabunPSK"/>
          <w:sz w:val="32"/>
          <w:szCs w:val="32"/>
        </w:rPr>
        <w:t>g/dl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CA2424">
        <w:rPr>
          <w:rFonts w:ascii="TH SarabunPSK" w:hAnsi="TH SarabunPSK" w:cs="TH SarabunPSK"/>
          <w:sz w:val="32"/>
          <w:szCs w:val="32"/>
        </w:rPr>
        <w:t>Hematocrit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ต่ำกว่า</w:t>
      </w:r>
      <w:r w:rsidRPr="00CA2424">
        <w:rPr>
          <w:rFonts w:ascii="TH SarabunPSK" w:hAnsi="TH SarabunPSK" w:cs="TH SarabunPSK"/>
          <w:sz w:val="32"/>
          <w:szCs w:val="32"/>
        </w:rPr>
        <w:t xml:space="preserve">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33 % ซึ่งส่งผลได้ทั้งตัวมารดาและทารก โดยสังเขป คือ มารดา จะก่อให้เกิดการทำงานของหัวใจมากขึ้น มีโอกาสติดเชื่อได้ง่ายขึ้น ช่วงการคลอดและหลังคลอดจะมีโอกาสเกิดภาวะช็อคจากการเสียเลือดได้ นอกจากนี้ยังพบความสัมพันธ์กับการเกิดภาวะซึมเศร้าภายหลังคลอดได้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ผลต่อตัวทารก จะมีน้ำหนักตัวน้อย โตช้าในครรภ์ เพิ่มอัตราการตายปริกำเนิดและการคลอดก่อนกำหนดได้มาก และหากไม่ได้รับการเสริมธาตุเหล็กภายหลังการคลอดจะมีพัฒนาการล่าช้าและมีการเจริญเติบโตของสมองช้ากว่าเด็กทั่วไป </w:t>
      </w:r>
    </w:p>
    <w:p w:rsidR="0037300D" w:rsidRPr="00CA2424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Pr="00CA2424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ภาวะโลหิตจางธาลัสซีเมีย ( </w:t>
      </w:r>
      <w:r w:rsidRPr="00CA2424">
        <w:rPr>
          <w:rFonts w:ascii="TH SarabunPSK" w:hAnsi="TH SarabunPSK" w:cs="TH SarabunPSK"/>
          <w:sz w:val="32"/>
          <w:szCs w:val="32"/>
        </w:rPr>
        <w:t xml:space="preserve">Thalassemia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) เป็นโรคทางพันธุกรรมถ่ายทอดในลักษณะยีนด้อยซึ่งเป็นความผิดปกติในการสังเคราะห์ฮีโมโกลบิน ซึ่งจะมีความรุนแรงหรือไม่ขึ้นกับชนิดของธาลัสซีเมียที่เป็น โดยปกติคู่สามีภรรยาควรจะได้รับการตรวจวินิจฉัยก่อนการตั้งครรภ์เพื่อให้ได้รับข้อมูลที่เป็นประโยชน์และป้องกันภาวะแทรกซ้อนที่จะเกิดขึ้นได้ขณะตั้งครรภ์ แต่อย่างไรก็ตามหากไม่ได้ทำการตรวจตั้งแต่ก่อนตั้งครรภ์ ดังนั้นภายหลังการตั้งครรภ์จึงต้องได้รับการดูแลเป็นพิเศษ เช่น การให้ได้รับยาเม็ดธาตุเหล็ก การได้รับยาโฟลิก       ( </w:t>
      </w:r>
      <w:r w:rsidRPr="00CA2424">
        <w:rPr>
          <w:rFonts w:ascii="TH SarabunPSK" w:hAnsi="TH SarabunPSK" w:cs="TH SarabunPSK"/>
          <w:sz w:val="32"/>
          <w:szCs w:val="32"/>
        </w:rPr>
        <w:t xml:space="preserve">Folic acid 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) เพิ่มเติม เป็นต้น </w:t>
      </w:r>
    </w:p>
    <w:p w:rsidR="0037300D" w:rsidRDefault="0037300D" w:rsidP="0037300D">
      <w:pPr>
        <w:pStyle w:val="Pa111"/>
        <w:spacing w:after="40"/>
        <w:rPr>
          <w:rFonts w:ascii="TH SarabunPSK" w:hAnsi="TH SarabunPSK" w:cs="TH SarabunPSK"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</w: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>ก่อนท้องไม่เคยรู้มาก่อนว่าตัวเองเป็นพาหะธาลัสซีเมีย หมอมาบอกตอนหลัง และพบว่ามีความเข้มข้นของเลือดน้อย หมอบอกว่าเป็นเลือดจาง ให้กินนมเยอะๆ กินผัก และต</w:t>
      </w:r>
      <w:r>
        <w:rPr>
          <w:rFonts w:ascii="TH SarabunPSK" w:hAnsi="TH SarabunPSK" w:cs="TH SarabunPSK"/>
          <w:sz w:val="32"/>
          <w:szCs w:val="32"/>
          <w:cs/>
        </w:rPr>
        <w:t>้องกินยามากกว่าแม่คนอื่น ไม่</w:t>
      </w:r>
      <w:r>
        <w:rPr>
          <w:rFonts w:ascii="TH SarabunPSK" w:hAnsi="TH SarabunPSK" w:cs="TH SarabunPSK" w:hint="cs"/>
          <w:sz w:val="32"/>
          <w:szCs w:val="32"/>
          <w:cs/>
        </w:rPr>
        <w:t>อย่างนั้น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ลูกออกมาจะตัวเล็ก สมองไม่โต เรียนไม่รู้เรื่อง </w:t>
      </w:r>
      <w:r w:rsidRPr="00CA2424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2</w:t>
      </w:r>
    </w:p>
    <w:p w:rsidR="0037300D" w:rsidRPr="00402695" w:rsidRDefault="0037300D" w:rsidP="0037300D">
      <w:pPr>
        <w:pStyle w:val="Pa111"/>
        <w:spacing w:after="40"/>
        <w:rPr>
          <w:rFonts w:ascii="TH SarabunPSK" w:hAnsi="TH SarabunPSK" w:cs="TH SarabunPSK"/>
          <w:sz w:val="32"/>
          <w:szCs w:val="32"/>
          <w:cs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300D" w:rsidRDefault="0037300D" w:rsidP="0037300D">
      <w:pPr>
        <w:pStyle w:val="Pa111"/>
        <w:spacing w:after="40"/>
        <w:rPr>
          <w:rFonts w:ascii="TH SarabunPSK" w:hAnsi="TH SarabunPSK" w:cs="TH SarabunPSK"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หมอบอกว่าเป็นพาหะธาลัสซีเมีย แต่ไม่เป็นอันตราย ให้กินยาบำรุง กินนม กินผักสีเขียว ตัวเองไม่ชอบกินผัก ก็กินนมเพิ่ม กินยาที่หมอให้ไป บางทีก็ลืม ทำงานยุ่งๆ ก็ลืม </w:t>
      </w:r>
      <w:r w:rsidRPr="00CA2424">
        <w:rPr>
          <w:rFonts w:ascii="TH SarabunPSK" w:hAnsi="TH SarabunPSK" w:cs="TH SarabunPSK"/>
          <w:sz w:val="32"/>
          <w:szCs w:val="32"/>
        </w:rPr>
        <w:t>”</w:t>
      </w:r>
    </w:p>
    <w:p w:rsidR="0037300D" w:rsidRPr="00CA2424" w:rsidRDefault="0037300D" w:rsidP="0037300D"/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ผู้ให้ข้อมูลลำดับที่ 4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ตอนที่ผลเลือดออก หมอบอกเหมือนกันว่าเลือดจาง แต่ไม่ใช่โรคร้ายแรง ตอนนี้ต้องเพิ่มเม็ดเลือดแดงก่อนการคลอด หมอบอกให้กินนม ผักมากๆ และกินยาบำรุงเลือด 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อยู่บ้านแม่ชอบทำแกงจืดตำลึง บอกว่าบำรุงเลือดดี พยายามกินให้ได้เยอะๆ จะได้ไม่มีผลอะไรต่อลูก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37300D" w:rsidRPr="001051C3" w:rsidRDefault="0037300D" w:rsidP="0037300D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ผู้ให้ข้อมูลลำดับที่ 5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หมอบอกว่าเลือดจาง ให้บำรุง ให้กินยาที่ให้ไปให้หมด แพ้ท้อง แพ้ยามากกินแล้วก็อาเจียน แต่ก็ต้องกิน ไม่ได้บำรุงอะไรพิเศษ 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7300D" w:rsidRDefault="0037300D" w:rsidP="0037300D">
      <w:pPr>
        <w:pStyle w:val="Pa111"/>
        <w:spacing w:after="40"/>
        <w:ind w:firstLine="720"/>
        <w:rPr>
          <w:rFonts w:ascii="TH SarabunPSK" w:hAnsi="TH SarabunPSK" w:cs="TH SarabunPSK"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 xml:space="preserve">นอกจากนี้ยังมีโรคติดเชื้อซึ่งเป็นภาวะแทรกซ้อนสำคัญต่อการตั้งครรภ์ของมารดาที่ไม่ได้เกิดจากการเปลี่ยนแปลงฮอร์โมนในขณะตั้งครรภ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แต่ส่งผลให้เกิดภาวะแทรกซ้อนต่อการตั้งครรภ์ เช่น โรคติดเชื้อทางเพศสัมพันธ์ ซิฟิลิส  โรคไวรัสตับอักเสบ บี เป็นต้น ซึ่งโรคซิฟิลิส เกิดจากการติดเชื้อ </w:t>
      </w:r>
      <w:r>
        <w:rPr>
          <w:rFonts w:ascii="TH SarabunPSK" w:hAnsi="TH SarabunPSK" w:cs="TH SarabunPSK"/>
          <w:sz w:val="32"/>
          <w:szCs w:val="32"/>
        </w:rPr>
        <w:t xml:space="preserve">Treponema pallidum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ซึ่งเป็นแบคทีเรีย ชนิดเกลียว เชื้อแพร่กระจายผ่านระบบหลอดเลือดและน้ำเหลือง ซึ่งจะส่งผลให้เกิดการอักเสบของปลายหลอดเลือดเล็กๆ เกิดการอุดตันของหลอดเลือด ผิวหนังขาดเลือด ตาย และเกิดแผลโรคนี้สามารถแพร่ไปยังทารกได้โดยการแพร่ผ่านรกโดยตรงและขณะคลอดได้ ทารกจะมีอาการคลอดก่อนกำหนด โตช้า ทารกบวมน้ำ เป็นซิฟิลิสโดยกำเนิด  มารดาที่มาฝากครรภ์ต้องได้รับการวินิจฉัยในขณะที่มาฝากครรภ์และมีการตรวจเลือด หากได้ผลบวก จำเป็นต้องได้รับยาฉีด </w:t>
      </w:r>
      <w:r>
        <w:rPr>
          <w:rFonts w:ascii="TH SarabunPSK" w:hAnsi="TH SarabunPSK" w:cs="TH SarabunPSK"/>
          <w:sz w:val="32"/>
          <w:szCs w:val="32"/>
        </w:rPr>
        <w:t>Benzathine penicillin 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2.4 ล้านยูนิตเพียงครั้งเดียว เมื่อตรวจพบในระยะแรก หากพบในระยะหลัง ต้องฉีดทั้งหมด 3 ครั้ง ห่างกัน 1 สัปดาห์ จนครบ 7.2 ล้านยูนิต และจำเป็นต้องมีการติดตาม โดยระดับ </w:t>
      </w:r>
      <w:r>
        <w:rPr>
          <w:rFonts w:ascii="TH SarabunPSK" w:hAnsi="TH SarabunPSK" w:cs="TH SarabunPSK"/>
          <w:sz w:val="32"/>
          <w:szCs w:val="32"/>
        </w:rPr>
        <w:t xml:space="preserve">titer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 xml:space="preserve">VDRL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ควรลดลงจากเดิม 4 เท่า หรือมากกว่า </w:t>
      </w:r>
    </w:p>
    <w:p w:rsidR="0037300D" w:rsidRPr="00D51A41" w:rsidRDefault="0037300D" w:rsidP="0037300D"/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sz w:val="32"/>
          <w:szCs w:val="32"/>
          <w:cs/>
        </w:rPr>
        <w:t xml:space="preserve">ผู้ให้ข้อมูลลำดับที่ 1 </w:t>
      </w:r>
      <w:r w:rsidRPr="007F4C41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ไม่รู้จักโรคนี้ หมอบอกว่าติดมาจากการมีเพศสัมพันธ์ของคนที่มีเชื้อ หนูไม่รู้ว่าใคร หนูเลิกกับแฟนไปแล้ว เขาหายไป ไม่รู้ข่าวอะไรจากเขาเลย หนูมารู้เพราะหมอบอก หมอให้ฉีดยาไม่อย่างนั้นลูกหนูจะพิการ </w:t>
      </w:r>
      <w:r w:rsidRPr="007F4C41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หนูช่วยแม่ขายของ ขายน้ำแข็งใส น้ำปั่น กาแฟ หนูไม่คิดว่าจะมีโรคอะไร เลยไม่ได้มาฝากท้อง แม่บอกว่าจะคลอดที่ไหน เลยต้องมาฝากท้อง หมอบอกว่าหนูมาช้าไปแต่ยังไงก็ต้องฉีดยาไว้ก่อน หมอให้มาฉีดยาให้ครบ 3 เข็ม ทุกอาทิตย์ แม่บอกให้มาหนูก็มา 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โรคไวรัสตับอักเสบ บี เป็นอีกโรคหนึ่งที่มีการแพร่เชื้อ จากมารดาสู่ทารก ( </w:t>
      </w:r>
      <w:r>
        <w:rPr>
          <w:rFonts w:ascii="TH SarabunPSK" w:hAnsi="TH SarabunPSK" w:cs="TH SarabunPSK"/>
          <w:sz w:val="32"/>
          <w:szCs w:val="32"/>
        </w:rPr>
        <w:t xml:space="preserve">Maternal to child transmission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ซึ่งมีอุบัติการณ์ถึงร้อยละ 8  ภายหลังการคลอดแล้วทารกจำเป็นต้องได้รับยาฉีด ซึ่งเป็นวัคซีนอิมมูโนโกลบูลิน </w:t>
      </w:r>
      <w:r>
        <w:rPr>
          <w:rFonts w:ascii="TH SarabunPSK" w:hAnsi="TH SarabunPSK" w:cs="TH SarabunPSK"/>
          <w:sz w:val="32"/>
          <w:szCs w:val="32"/>
        </w:rPr>
        <w:t xml:space="preserve"> HBIG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Hepatitis 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vaccine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ภายหลังการคลอดทันทีไม่เกิน 12 ชั่วโมง</w:t>
      </w:r>
    </w:p>
    <w:p w:rsidR="0037300D" w:rsidRPr="009B1105" w:rsidRDefault="0037300D" w:rsidP="0037300D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ผู้ให้ข้อมูลลำดับที่ 10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ไม่รู้มาก่อนว่าเป็นโรคไวรัสตับอักเสบ บี ไม่เคยตรวจ ไม่มีอาการอะไร ใช้ชีวิตปกติ เพิ่งมารู้ตอนตั้งท้อง หมอบอกว่าให้บำรุง และเตรียมเงินมาตอนคลอดเพื่อมาฉีดยาให้ลูก โอกาสที่ลูกจะไม่เป็นได้ถึง 90 </w:t>
      </w:r>
      <w:r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เลยหมดห่วง แต่แฟนเป็นห่วงมาก คอยเตือนให้กินยาบำรุง พักผ่อน แต่ตัวเองต้องทำงานและเป็นคนเครียดง่าย ปวดหัวบ่อย 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37300D" w:rsidRDefault="0037300D" w:rsidP="0037300D">
      <w:pPr>
        <w:pStyle w:val="Pa111"/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A38D6">
        <w:rPr>
          <w:rFonts w:ascii="TH SarabunPSK" w:hAnsi="TH SarabunPSK" w:cs="TH SarabunPSK"/>
          <w:sz w:val="32"/>
          <w:szCs w:val="32"/>
          <w:cs/>
        </w:rPr>
        <w:t>เพนเดอร์</w:t>
      </w:r>
      <w:r w:rsidRPr="009A38D6">
        <w:rPr>
          <w:rFonts w:ascii="TH SarabunPSK" w:hAnsi="TH SarabunPSK" w:cs="TH SarabunPSK"/>
          <w:sz w:val="32"/>
          <w:szCs w:val="32"/>
        </w:rPr>
        <w:t xml:space="preserve"> (Pender, 1996 : 67)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ได้ให้แนวคิดเกี่ยวกับ</w:t>
      </w:r>
      <w:r w:rsidRPr="009A38D6">
        <w:rPr>
          <w:rFonts w:ascii="TH SarabunPSK" w:hAnsi="TH SarabunPSK" w:cs="TH SarabunPSK"/>
          <w:sz w:val="32"/>
          <w:szCs w:val="32"/>
          <w:cs/>
        </w:rPr>
        <w:t>ปัจจัยสนับสนุนทางสังคม</w:t>
      </w:r>
      <w:r>
        <w:rPr>
          <w:rFonts w:ascii="TH SarabunPSK" w:hAnsi="TH SarabunPSK" w:cs="TH SarabunPSK" w:hint="cs"/>
          <w:sz w:val="32"/>
          <w:szCs w:val="32"/>
          <w:cs/>
        </w:rPr>
        <w:t>ที่ส่งผลต่อ</w:t>
      </w:r>
      <w:r>
        <w:rPr>
          <w:rFonts w:ascii="TH SarabunPSK" w:hAnsi="TH SarabunPSK" w:cs="TH SarabunPSK"/>
          <w:sz w:val="32"/>
          <w:szCs w:val="32"/>
          <w:cs/>
        </w:rPr>
        <w:t>พฤติกรรม</w:t>
      </w:r>
      <w:r w:rsidRPr="009A38D6">
        <w:rPr>
          <w:rFonts w:ascii="TH SarabunPSK" w:hAnsi="TH SarabunPSK" w:cs="TH SarabunPSK"/>
          <w:sz w:val="32"/>
          <w:szCs w:val="32"/>
          <w:cs/>
        </w:rPr>
        <w:t>สุขภาพของหญิงตั้งครรภ์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38D6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เพื่อเป็นแนวทางในการวางแผนการพยาบาลให้ความช่วยเหลือและ</w:t>
      </w:r>
      <w:r w:rsidRPr="005E25C6">
        <w:rPr>
          <w:rFonts w:ascii="TH SarabunPSK" w:hAnsi="TH SarabunPSK" w:cs="TH SarabunPSK"/>
          <w:sz w:val="32"/>
          <w:szCs w:val="32"/>
          <w:cs/>
        </w:rPr>
        <w:t>ปรับเปลี่ยนพฤติกรร</w:t>
      </w:r>
      <w:r>
        <w:rPr>
          <w:rFonts w:ascii="TH SarabunPSK" w:hAnsi="TH SarabunPSK" w:cs="TH SarabunPSK"/>
          <w:sz w:val="32"/>
          <w:szCs w:val="32"/>
          <w:cs/>
        </w:rPr>
        <w:t>มส่งเสริมสุขภาพของหญิงตั้งครรภ์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เพื่อให้มีสุขภาพ</w:t>
      </w:r>
      <w:r w:rsidRPr="005E25C6">
        <w:rPr>
          <w:rFonts w:ascii="TH SarabunPSK" w:hAnsi="TH SarabunPSK" w:cs="TH SarabunPSK"/>
          <w:sz w:val="32"/>
          <w:szCs w:val="32"/>
          <w:cs/>
        </w:rPr>
        <w:t xml:space="preserve">ดียิ่งขึ้น  เชื่อว่าพฤติกรรมสร้างเสริมสุขภาพเกิดจากแรงจูงใจที่ต้องการยกระดับสุขภาพของตนเอง </w:t>
      </w:r>
      <w:r w:rsidRPr="005E25C6">
        <w:rPr>
          <w:rFonts w:ascii="TH SarabunPSK" w:hAnsi="TH SarabunPSK" w:cs="TH SarabunPSK"/>
          <w:color w:val="000000"/>
          <w:sz w:val="32"/>
          <w:szCs w:val="32"/>
          <w:cs/>
        </w:rPr>
        <w:t>แบบจำลองการสร้างเสริมสุขภาพของเพนเดอร์นี้</w:t>
      </w:r>
      <w:r w:rsidRPr="005E25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5C6">
        <w:rPr>
          <w:rFonts w:ascii="TH SarabunPSK" w:hAnsi="TH SarabunPSK" w:cs="TH SarabunPSK"/>
          <w:color w:val="000000"/>
          <w:sz w:val="32"/>
          <w:szCs w:val="32"/>
          <w:cs/>
        </w:rPr>
        <w:t>เป็นการอธิบายถึงกระบวนการทาง</w:t>
      </w:r>
      <w:r w:rsidRPr="005E25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E25C6">
        <w:rPr>
          <w:rFonts w:ascii="TH SarabunPSK" w:hAnsi="TH SarabunPSK" w:cs="TH SarabunPSK"/>
          <w:color w:val="000000"/>
          <w:sz w:val="32"/>
          <w:szCs w:val="32"/>
          <w:cs/>
        </w:rPr>
        <w:t>ชีวจิตสังคม</w:t>
      </w:r>
      <w:r w:rsidRPr="009A38D6">
        <w:rPr>
          <w:rFonts w:ascii="TH SarabunPSK" w:hAnsi="TH SarabunPSK" w:cs="TH SarabunPSK"/>
          <w:color w:val="000000"/>
          <w:sz w:val="32"/>
          <w:szCs w:val="32"/>
        </w:rPr>
        <w:t xml:space="preserve"> (Biopsychosocial process)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 เพศ อายุ อาชีพ รายได้ และปัจจัยสนับสนุนทางสังคม</w:t>
      </w:r>
      <w:r w:rsidRPr="009A38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38D6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Pr="009A38D6">
        <w:rPr>
          <w:rFonts w:ascii="TH SarabunPSK" w:hAnsi="TH SarabunPSK" w:cs="TH SarabunPSK"/>
          <w:color w:val="000000"/>
          <w:sz w:val="32"/>
          <w:szCs w:val="32"/>
          <w:cs/>
        </w:rPr>
        <w:t>มีผลต่อการปฏิบัติพฤติกรรมสร้างเสริมสุขภาพ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ทั้ง 6 ด้านของ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Pender </w:t>
      </w:r>
    </w:p>
    <w:p w:rsidR="0037300D" w:rsidRPr="009A0817" w:rsidRDefault="0037300D" w:rsidP="0037300D"/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FE3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ด้านโภชนาการ </w:t>
      </w:r>
      <w:r w:rsidRPr="00FE3625">
        <w:rPr>
          <w:rFonts w:ascii="TH SarabunPSK" w:hAnsi="TH SarabunPSK" w:cs="TH SarabunPSK"/>
          <w:b/>
          <w:bCs/>
          <w:color w:val="000000"/>
          <w:sz w:val="32"/>
          <w:szCs w:val="32"/>
        </w:rPr>
        <w:t>(Nutrition)</w:t>
      </w:r>
      <w:r w:rsidRPr="004D1B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1B8C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เป็นการปฏิบัติเกี่ยวกับการรับประทานอาหาร</w:t>
      </w:r>
      <w:r w:rsidRPr="004D1B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1B8C">
        <w:rPr>
          <w:rFonts w:ascii="TH SarabunPSK" w:hAnsi="TH SarabunPSK" w:cs="TH SarabunPSK"/>
          <w:color w:val="000000"/>
          <w:sz w:val="32"/>
          <w:szCs w:val="32"/>
          <w:cs/>
        </w:rPr>
        <w:t>ลักษณะ</w:t>
      </w:r>
      <w:r w:rsidRPr="004D1B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1B8C">
        <w:rPr>
          <w:rFonts w:ascii="TH SarabunPSK" w:hAnsi="TH SarabunPSK" w:cs="TH SarabunPSK"/>
          <w:color w:val="000000"/>
          <w:sz w:val="32"/>
          <w:szCs w:val="32"/>
          <w:cs/>
        </w:rPr>
        <w:t>นิสัยในการรับประทานอาหาร</w:t>
      </w:r>
      <w:r w:rsidRPr="004D1B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1B8C">
        <w:rPr>
          <w:rFonts w:ascii="TH SarabunPSK" w:hAnsi="TH SarabunPSK" w:cs="TH SarabunPSK"/>
          <w:color w:val="000000"/>
          <w:sz w:val="32"/>
          <w:szCs w:val="32"/>
          <w:cs/>
        </w:rPr>
        <w:t>และการเลือกรับประทานอาหารที่เหมาะสมกับความต้องการของร่างกาย</w:t>
      </w:r>
      <w:r w:rsidRPr="004D1B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1B8C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เพื่อให้ได้อาหารครบทั้ง</w:t>
      </w:r>
      <w:r w:rsidRPr="004D1B8C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4D1B8C">
        <w:rPr>
          <w:rFonts w:ascii="TH SarabunPSK" w:hAnsi="TH SarabunPSK" w:cs="TH SarabunPSK"/>
          <w:color w:val="000000"/>
          <w:sz w:val="32"/>
          <w:szCs w:val="32"/>
          <w:cs/>
        </w:rPr>
        <w:t>หมู่</w:t>
      </w:r>
      <w:r w:rsidRPr="004D1B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1B8C">
        <w:rPr>
          <w:rFonts w:ascii="TH SarabunPSK" w:hAnsi="TH SarabunPSK" w:cs="TH SarabunPSK"/>
          <w:color w:val="000000"/>
          <w:sz w:val="32"/>
          <w:szCs w:val="32"/>
          <w:cs/>
        </w:rPr>
        <w:t>และมีคุณค่าทางโภชนาการ</w:t>
      </w:r>
      <w:r w:rsidRPr="004D1B8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มารดาตั้งครรภ์ส่วนใหญ่เมื่อพบว่าตัวเองมีภาวะแทรกซ้อนขณะตั้งครรภ์ จึงตั้งใจและสนใจให้ความสำคัญกับอาหารมากขึ้น มีเพียงบางส่วนที่ยังปฏิบัติไม่สำเร็จ </w:t>
      </w:r>
    </w:p>
    <w:p w:rsidR="0037300D" w:rsidRPr="004D1B8C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Pr="00CA2424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Pr="00CA2424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ตอนที่ผลเจาะเลือดครั้งแรกบอกว่าได้ระดับน้ำตาลสูง หมอให้มาเจาะอีกครั้ง เลยทำให้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เลือกกินอาหารมากขึ้น แต่มันหิวบ่อยและชอบกินของหวาน แฟนก็ชอบซื้อมาให้กินเป็นประจำ พยายามควบคุมแล้ว แต่ผลยังออกมาสูง </w:t>
      </w:r>
      <w:r w:rsidRPr="00CA2424">
        <w:rPr>
          <w:rFonts w:ascii="TH SarabunPSK" w:hAnsi="TH SarabunPSK" w:cs="TH SarabunPSK"/>
          <w:sz w:val="32"/>
          <w:szCs w:val="32"/>
        </w:rPr>
        <w:t>”</w:t>
      </w:r>
    </w:p>
    <w:p w:rsidR="0037300D" w:rsidRPr="00CA2424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 w:rsidRPr="00CA242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>ตอนเจาะน้ำตาลครั้งแรก น้ำตาลสูงไม่มากแต่เกินเกณฑ์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ก็สงสัยว่าเป็นไปได้อย่างไร เพราะตัวเองก็ไม่ชอบหวาน มาช่วงท้องรู้สึกว่าตัวเองชอบหวาน </w:t>
      </w:r>
      <w:r w:rsidRPr="00CA2424">
        <w:rPr>
          <w:rFonts w:ascii="TH SarabunPSK" w:hAnsi="TH SarabunPSK" w:cs="TH SarabunPSK"/>
          <w:sz w:val="32"/>
          <w:szCs w:val="32"/>
          <w:cs/>
        </w:rPr>
        <w:t>อยู่บ้านเป็นแม่บ้าน รับประทานอาหารปกติ ชอบกินข้าวเหนียว โดยเฉพาะข้าวเหนียวทุเรียน และข้าวเหนียวมะม่วง แม่สามีเป็นคนขายขนมหวาน นำมาให้กินเสมอ อยู่บ้านเดียวกัน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ยิ่งกินเยอะ </w:t>
      </w:r>
      <w:r w:rsidRPr="00CA2424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7</w:t>
      </w:r>
    </w:p>
    <w:p w:rsidR="0037300D" w:rsidRPr="0083414E" w:rsidRDefault="0037300D" w:rsidP="0037300D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2424">
        <w:rPr>
          <w:rFonts w:ascii="TH SarabunPSK" w:hAnsi="TH SarabunPSK" w:cs="TH SarabunPSK"/>
          <w:sz w:val="32"/>
          <w:szCs w:val="32"/>
        </w:rPr>
        <w:t>“</w:t>
      </w:r>
      <w:r w:rsidRPr="00CA2424">
        <w:rPr>
          <w:rFonts w:ascii="TH SarabunPSK" w:hAnsi="TH SarabunPSK" w:cs="TH SarabunPSK"/>
          <w:sz w:val="32"/>
          <w:szCs w:val="32"/>
          <w:cs/>
        </w:rPr>
        <w:t>ก็กังวลเหมือนกัน อยู่บ้านคนเดียว หาข้อมูลทางอินเตอร์เน็ตและบำรุงลูก กล</w:t>
      </w:r>
      <w:r>
        <w:rPr>
          <w:rFonts w:ascii="TH SarabunPSK" w:hAnsi="TH SarabunPSK" w:cs="TH SarabunPSK"/>
          <w:sz w:val="32"/>
          <w:szCs w:val="32"/>
          <w:cs/>
        </w:rPr>
        <w:t>ัวลูกจะโง่ ไม่เหมื</w:t>
      </w:r>
      <w:r>
        <w:rPr>
          <w:rFonts w:ascii="TH SarabunPSK" w:hAnsi="TH SarabunPSK" w:cs="TH SarabunPSK" w:hint="cs"/>
          <w:sz w:val="32"/>
          <w:szCs w:val="32"/>
          <w:cs/>
        </w:rPr>
        <w:t>อน</w:t>
      </w:r>
      <w:r w:rsidRPr="00CA2424">
        <w:rPr>
          <w:rFonts w:ascii="TH SarabunPSK" w:hAnsi="TH SarabunPSK" w:cs="TH SarabunPSK"/>
          <w:sz w:val="32"/>
          <w:szCs w:val="32"/>
          <w:cs/>
        </w:rPr>
        <w:t>คนอื่น กลัวเขาพิการ</w:t>
      </w:r>
      <w:r w:rsidRPr="00CA2424">
        <w:rPr>
          <w:rFonts w:ascii="TH SarabunPSK" w:hAnsi="TH SarabunPSK" w:cs="TH SarabunPSK"/>
          <w:sz w:val="32"/>
          <w:szCs w:val="32"/>
        </w:rPr>
        <w:t>”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2</w:t>
      </w:r>
    </w:p>
    <w:p w:rsidR="0037300D" w:rsidRPr="00B77F5B" w:rsidRDefault="0037300D" w:rsidP="0037300D">
      <w:pPr>
        <w:pStyle w:val="Pa111"/>
        <w:spacing w:after="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“</w:t>
      </w:r>
      <w:r>
        <w:rPr>
          <w:rFonts w:ascii="TH SarabunPSK" w:hAnsi="TH SarabunPSK" w:cs="TH SarabunPSK" w:hint="cs"/>
          <w:sz w:val="32"/>
          <w:szCs w:val="32"/>
          <w:cs/>
        </w:rPr>
        <w:t>หนูไม่ได้บำรุงอะไรเป็นพิเศษ หมอบอกว่าแค่ติดเชื้อให้รักษาโรคติดเชื้อนี้ให้หาย หนูค้าขาย ไม่ค่อยมีเวลา บางทีก็ไม่ได้กินข้าว กินข้าวไม่ตรงเวลา หนูชอบน้ำแดง กินแต่น้ำแดง หนูขายเองด้วย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ผู้ให้ข้อมูลลำดับที่ 1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FE36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ด้านกิจกรรมทางด้านร่างกาย</w:t>
      </w:r>
      <w:r w:rsidRPr="00FE362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E3625">
        <w:rPr>
          <w:rFonts w:ascii="TH SarabunPSK" w:hAnsi="TH SarabunPSK" w:cs="TH SarabunPSK"/>
          <w:b/>
          <w:bCs/>
          <w:color w:val="000000"/>
          <w:sz w:val="32"/>
          <w:szCs w:val="32"/>
        </w:rPr>
        <w:t>(Physical activity)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ตลอดจนการออกกำลังกาย</w:t>
      </w:r>
      <w:r w:rsidRPr="00FE36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E3625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เป็นการเคลื่อนไหวกล้ามเนื้อและอวัยวะส่วนต่างๆของร่างกายที่ต้องใช้พลังงานตลอดจนการออกกาลังกาย</w:t>
      </w:r>
      <w:r w:rsidRPr="00FE36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E3625">
        <w:rPr>
          <w:rFonts w:ascii="TH SarabunPSK" w:hAnsi="TH SarabunPSK" w:cs="TH SarabunPSK"/>
          <w:color w:val="000000"/>
          <w:sz w:val="32"/>
          <w:szCs w:val="32"/>
          <w:cs/>
        </w:rPr>
        <w:t>และการทำกิจกรรมต่างๆในการดำเนินชีวิตประจำวัน</w:t>
      </w:r>
      <w:r w:rsidRPr="00FE36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E3625">
        <w:rPr>
          <w:rFonts w:ascii="TH SarabunPSK" w:hAnsi="TH SarabunPSK" w:cs="TH SarabunPSK"/>
          <w:color w:val="000000"/>
          <w:sz w:val="32"/>
          <w:szCs w:val="32"/>
          <w:cs/>
        </w:rPr>
        <w:t>โดยคำนึงถึงสุขภาพของตัวเองเป็นสำคัญ กระทำอย่างสม่ำเสมอ</w:t>
      </w:r>
      <w:r w:rsidRPr="00FE36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E3625">
        <w:rPr>
          <w:rFonts w:ascii="TH SarabunPSK" w:hAnsi="TH SarabunPSK" w:cs="TH SarabunPSK"/>
          <w:color w:val="000000"/>
          <w:sz w:val="32"/>
          <w:szCs w:val="32"/>
          <w:cs/>
        </w:rPr>
        <w:t>เช่น การออกกำลังกายของบุคคล</w:t>
      </w:r>
      <w:r w:rsidRPr="00FE36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E3625">
        <w:rPr>
          <w:rFonts w:ascii="TH SarabunPSK" w:hAnsi="TH SarabunPSK" w:cs="TH SarabunPSK"/>
          <w:color w:val="000000"/>
          <w:sz w:val="32"/>
          <w:szCs w:val="32"/>
          <w:cs/>
        </w:rPr>
        <w:t>รวมทั้งการคงไว้ซึ่งความสมดุลของร่างกายในการทำกิจกรรมต่าง</w:t>
      </w:r>
      <w:r w:rsidRPr="00FE36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E3625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FE36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Pr="00FE3625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มารดาทั้งหมดมีความเห็นในด้านนี้ตรงกัน คือ คิดว่ายังทำงานได้ตามปกติ เว้นแต่งานยกของหนัก งานที่ต้องใช้กำลังมาก เนื่องจากกลัวแท้ง มารดาที่มีงานประจำยังคงไปทำงานตามปกติ แต่การออกกำลังกายส่วนใหญ่ไม่ได้ทำ เพราะเหนื่อย อยากนอน เมื่อย และกลัวการแท้ง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ตัวเองเป็นคนทำงานตลอด ตั้งแต่รู้ตัวว่าท้อง หมอบอกว่าเป็นเลือดจาง ต้องกินอาหารเพิ่ม ก็ทำตามที่หมอบอก แต่ไม่ได้ออกกำลังกาย ปกติก่อนท้องก็ไม่ได้ออก เพราะค้าขาย ก็เหมือนออกกำลังตลอดเวลา กลับมาบ้านก็เหนื่อย บางทีต้องมาทำงานบ้านอีก เมื่อย ปวดหลัง ไม่ได้คิดถึงการออกกำลังกายเลย 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ผู้ให้ข้อมูลลำดับที่ 5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เป็นคนชอบกิน และไม่ได้ทำงานอะไร อยู่บ้านเฉยๆ กินแต่ข้าวเหนียวทุเรียน ข้าวเหนียวมะม่วง หมอก็บอกว่าผลเลือดมีน้ำตาลสูง พยายามอดใจมากๆ เรื่องออกกำลังกายไม่ได้ทำ เพราะกลัวแท้ง รู้สึกตัวเองมีท้องใหญ่ด้วย เป็นตะคริวบ่อย เลยไม่ค่อยกล้าออก เห็นดาราบางคนที่ท้องก็ยังออกกำลังกาย ก็เป็นปกติดี แต่ตัวเองไม่กล้า ก็เคยออก เดินรอบหมู่บ้าน 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ผู้ให้ข้อมูลลำดับที่ 7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ตั้งแต่ท้องมายังไม่ได้หยุดพักเลย ทั้งที่หมอก็บอกให้พักเยอะ ๆ เพราะมีความดันสูง แต่พักไม่ได้ ไมมีคนช่วยแฟนขายของ ถ้าไม่ขายก็ไม่มีเงิน รายได้ลดลงก็ไม่พอใช้ ต้องเก็บไว้เลี้ยงลูกอีก 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ผู้ให้ข้อมูลลำดับที่</w:t>
      </w:r>
      <w:r w:rsidRPr="00CA2424">
        <w:rPr>
          <w:rFonts w:ascii="TH SarabunPSK" w:hAnsi="TH SarabunPSK" w:cs="TH SarabunPSK"/>
          <w:sz w:val="32"/>
          <w:szCs w:val="32"/>
          <w:cs/>
        </w:rPr>
        <w:t xml:space="preserve">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9A08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ด้านความรับผิดชอบต่อร่างกาย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A081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(Health responsibility)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เป็นการเอาใจใส่ต่อสุขภาพของตนเอง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โดยมีการดูแลสุขภาพ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และสังเกตอาการเปลี่ยนแปลงต่าง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ที่เกิดขึ้นกับตนเอง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รวมถึงมีการแสวงหาข้อมูลและความรู้ที่เป็นประโยชน์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มีการใช้ระบบบริการสุขภาพและหลีกเลี่ยงสิ่งเสพติดและของมึนเมา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เพื่อสร้างเสริมให้ตนเองปลอดภัยจากสิ่งต่าง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ที่เป็นอันตราย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0817">
        <w:rPr>
          <w:rFonts w:ascii="TH SarabunPSK" w:hAnsi="TH SarabunPSK" w:cs="TH SarabunPSK"/>
          <w:color w:val="000000"/>
          <w:sz w:val="32"/>
          <w:szCs w:val="32"/>
          <w:cs/>
        </w:rPr>
        <w:t>ต่อสุขภาพ</w:t>
      </w:r>
      <w:r w:rsidRPr="009A08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การเตรียมตัวเองในการดูแลลูกที่จะเกิดมา เตรียมตัวที่จะเป็นแม่ มารดาส่วนใหญ่ไม่ได้เตรียมตัวสำหรับตัวเองมากนัก มีแต่คิดถึงลูกมากกว่า เตรียมให้ลูก สนใจกับลูกมากกว่า มีเพียงมารดา 2 ท่าน ที่มีการค้นหาข้อมูลเพิ่มเติมจากแหล่งความรู้ต่างๆ ในการดูแลทารก การคลอด การที่มีภาวะแทรกซ้อนขณะตั้งครรภ์ ซึ่งแหล่งข้อมูลส่วนใหญ่มาจากญาติ บุคคลภายในบ้านที่ผ่านการคลอดมาแล้ว เพื่อนและคนใกล้ชิด สื่อต่างๆ เช่น อินเตอร์เน็ต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มารู้ว่าตัวเองว่าเป็นพาหะธาลัสซีเมีย ตอนที่หมอบอก  พูดไม่ออก ไม่รู้จักด้วยว่าคือโรคอะไร หมอบอกว่าเป็นโรคทางพันธุกรรมและส่งผลต่อลูกได้ โชคดีที่แฟนหนูไม่เป็น โอกาสของลูกจะน้อยลง แต่ยังไงหนูก็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ยังไม่รู้เรื่องอยู่ดี หนูควรจะเอาลูกไว้หรือยังไงดี หมอให้หนูทานอาหารบำรุง ทานยาบำรุง แต่หนูก็ยังกลัวอยู่ดีว่าลูกจะไม่โต ลูกจะโง่ กลับมาบ้านหนูมาค้นข้อมูลเพิ่มทางอินเตอร์เน็ต หนูฟังหมอไม่เข้าใจ หนูอยากรู้ว่าทำไมหนูถึงเป็นแล้วถ้าจะไม่ให้ลูกของหนูเป็นจะต้องทำอย่างไร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ผู้ให้ข้อมูลลำดับที่ 2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เพื่อนบอกว่า มีเพื่อนคนหนึ่งเป็นพาหะเหมือนกัน แต่ลูกปกติดี ตอนนี้ลูกโต ขาว สวยด้วย ไม่ต้องห่วง ทำใจให้สบาย ลูกจะได้น่ารัก แข็งแรง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2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มาฝากท้องตามปกติ พยาบาลบอกให้เจาะเลือดเบื้องต้น เพื่อคัดกรองแล้วนัดให้มาฟังผลครั้งต่อไป ตอนนั้นมาฝากท้อง ท้องได้ประมาณ 24 สัปดาห์ มาฟังผลก็ 28 สัปดาห์ หมอบอกว่าหนูติดเชื้อไวรัสตับอักเสบบี ซึ่งส่งผลต่อลูกได้  หนูทำอะไรไม่ถูก ถามหมอว่า ลูกจะเป็นยังไงบ้าง หมอบอกว่าวิธีที่จะให้ลูกมีโอกาสติดเชื้อน้อยลง คือการฉีดภูมิให้กับเขาตั้งแต่เขาคลอดออกมา หนูกลัวมาก กลัวลูกจะไม่แข็งแรง ไม่สมบูรณ์เหมือนเด็กคนอื่น และหนูก็ไม่รู้เหมือนกันว่า จะต้องทำตัวยังไง เป็นคนเครียดง่าย งานหนักด้วย เลยยิ่งกลัวไปอีก แฟนบอกว่าไม่เป็นไรหรอก หนูเองก็เป็นยังเป็นคนปกติเลย ลูกก็ต้องปกติ เราก็ต้องให้ลูกได้วัคซีนอย่างที่หมอบอก ลูกของเราจะต้องปลอดภัย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10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หนูไม่รู้ว่าติดเชื่อซิฟิลิสคืออะไร แต่หมอบอกให้ฉีดยาให้ครบ หนูก็พยายามมาให้ครบ หนูไม่ค่อยมีเวลา ทำงานหาเงินตลอด เพราะหนูไม่มีเงิน หนูต้องหาเงินมาซื้อยาฉีดด้วย หมอบอกว่าหาย ก็หาย ไม่มีเวลาหาข้อมูลอะไรเพิ่ม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Pr="00224E32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บุคลากรด้านการแพทย์ เป็นอีกกลุ่มหนึ่งที่ให้ความรู้ ความเข้าใจในการดูแลตนเองขณะตั้งครรภ์ แต่อย่างไรก็ตาม มารดาที่มาฝากครรภ์ไม่ค่อยให้ความสำคัญกับสิ่งที่บุคลากรกำหนดให้ เช่น โรงเรียนพ่อแม่  มีเหตุผลที่ไม่อยากเข้าร่วมเนื่องจาก ลางานมาครึ่งวันเพื่อมาตรวจ ไม่ได้เผื่อเวลามาโรงเรียนพ่อแม่ 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ต้องขายของไม่อยากเสียเวลาและไม่สะดวกใจที่จะฟังการสอนสุขศึกษา คนเยอะ แน่น ไม่มีสมาธิฟัง พยาบาลดุ แม่คนอื่นพาลูกมาด้วย ดูวุ่นวาย เบื่อ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พี่พยาบาลนัดให้มาฟัง แต่ไม่อยากมา ไม่มีคนช่วยขายของ แต่ก็จัดเวลามา มาฟังแล้วก็ไม่ได้อะไร หนูไม่ตั้งใจฟังด้วย เบื่อ คนเยอะ วุ่นวาย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ตอนที่นัดให้มาฟังก็อยากมาเพราะจะได้รู้ว่าจะต้องทำอะไรบ้าง แต่เสียงดัง คนเยอะ พยาบาลดุ  มีลูกของคนอื่นมาด้วย วิ่งกันวุ่นวาย เสียงดัง งอแง  ไม่มีสมาธิเลย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6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มาฟังตามนัด ได้ความรู้ดี แต่เสียดาย มารู้ผลตอนหลังจากที่เข้าโรงเรียนพ่อแม่แล้ว ว่าตัวเองเป็นไวรัสตับอักเสบ บี ตอนนั้นที่ฟังก็ยอมรับว่าไม่ค่อยตั้งใจ ใจอยากกลับบ้าน ถ้ารู้ตัวก่อน วันนั้นจะตั้งใจฟังให้ดีจะได้เอาไปใช้ได้ในชีวิต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10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10412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ด้านการมีปฏิสัมพันธ์ระหว่างบุคคล</w:t>
      </w:r>
      <w:r w:rsidRPr="0010412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04124">
        <w:rPr>
          <w:rFonts w:ascii="TH SarabunPSK" w:hAnsi="TH SarabunPSK" w:cs="TH SarabunPSK"/>
          <w:b/>
          <w:bCs/>
          <w:color w:val="000000"/>
          <w:sz w:val="32"/>
          <w:szCs w:val="32"/>
        </w:rPr>
        <w:t>(Interpersonal relation)</w:t>
      </w:r>
      <w:r w:rsidRPr="001041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04124">
        <w:rPr>
          <w:rFonts w:ascii="TH SarabunPSK" w:hAnsi="TH SarabunPSK" w:cs="TH SarabunPSK"/>
          <w:color w:val="000000"/>
          <w:sz w:val="32"/>
          <w:szCs w:val="32"/>
          <w:cs/>
        </w:rPr>
        <w:t>เป็นการแสดงออกซึ่งการปรับตัว</w:t>
      </w:r>
      <w:r w:rsidRPr="001041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4124">
        <w:rPr>
          <w:rFonts w:ascii="TH SarabunPSK" w:hAnsi="TH SarabunPSK" w:cs="TH SarabunPSK"/>
          <w:color w:val="000000"/>
          <w:sz w:val="32"/>
          <w:szCs w:val="32"/>
          <w:cs/>
        </w:rPr>
        <w:t>และวิธีการสร้างสัมพันธภาพกับบุคคลอื่น</w:t>
      </w:r>
      <w:r w:rsidRPr="001041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4124">
        <w:rPr>
          <w:rFonts w:ascii="TH SarabunPSK" w:hAnsi="TH SarabunPSK" w:cs="TH SarabunPSK"/>
          <w:color w:val="000000"/>
          <w:sz w:val="32"/>
          <w:szCs w:val="32"/>
          <w:cs/>
        </w:rPr>
        <w:t>ซึ่งทำให้ตนเองได้รับประโยชน์ในการได้รับการสนับสนุนต่าง</w:t>
      </w:r>
      <w:r w:rsidRPr="001041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4124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1041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4124">
        <w:rPr>
          <w:rFonts w:ascii="TH SarabunPSK" w:hAnsi="TH SarabunPSK" w:cs="TH SarabunPSK"/>
          <w:color w:val="000000"/>
          <w:sz w:val="32"/>
          <w:szCs w:val="32"/>
          <w:cs/>
        </w:rPr>
        <w:t>เพื่อช่วยในการแก้ปัญหาหรือสถานการณ์ต่าง</w:t>
      </w:r>
      <w:r w:rsidRPr="0010412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04124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จากการสัมภาษณ์พบว่า มารดาตั้งครรภ์มีปฏิสัมพันธ์ที่ดีกับทุกคน มีหงุดหงิดบ้างเป็นบางเวลา อาจจะเป็นเพราะตั้งท้อง มีน้อยใจ เสียใจสามีบ้างเป็นบางเวลา เช่น กลับดึก ทำแต่งาน  มีญาติและเพื่อนมาแสดงความดีใจ รู้สึกดีว่ามีคนห่วงใย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เพื่อนๆ มายินดี และเป็นกำลังใจให้ แม้นว่าเราจะเป็นพาหะธาลัสซีเมีย เขาบอกว่าแค่พาหะ ตอนนี้ให้ทำใจให้สบาย บำรุงตามหมอสั่ง ลูกก็ปลอดภัย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3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ทำงานค้าขาย คุยกับลูกค้าตลอด มีบ้างที่หงุดหงิด ลูกค้ายังบอกว่าให้เย็นเข้าไว้ กลับมาเหนื่อย บางทีแฟนก็กลับดึก ไปกินเหล้ากับเพื่อน เราเองก็น้อยใจ ไม่ห่วงเราบ้างเลย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5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หนูไม่มีแฟน เขารู้ว่าหนูท้องแต่เขาไม่สนใจ เขาไปมีคนใหม่ หลายๆ ครั้งหนูก็ร้องไห้ แต่แม่กับพ่อปลอบตลอด บอกว่าเป็นกรรม ให้ยอมรับและรักษาตัวให้ดี ลูกจะได้แข็งแรง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ในด้านปฏิสัมพันธ์กับทีมสุขภาพอื่น ๆ  รู้สึกหงุดหงิดเป็นบางครั้งที่หมออธิบายไม่ละเอียด เวลาตรวจน้อย พยาบาลดุบ้างเป็นบางครั้ง </w:t>
      </w:r>
    </w:p>
    <w:p w:rsidR="0037300D" w:rsidRPr="00104124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เวลาที่มาตรวจตามนัด น้ำหนักขึ้นมาก พยาบาลจะบอกว่าไม่ควบคุม น้ำตาลก็ขึ้น ไม่ห่วงลูกในท้องเลย แม่ตามใจปาก เดี๋ยวคลอดยาก เด็กตัวโต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ผู้ให้ข้อมูลลำดับที่ 7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อยากให้คุณพยาบาลอธิบายเพิ่ม เรื่องการกินอาหาร เรื่องการนัดมาเจาะเลือดซ้ำ ครั้งที่ 2 เพราะตอนแรกหมอบอกน้ำตาลค่อนข้างสูง แต่บางทีพยาบาลทำงานเยอะ คนไข้เยอะ เลยไม่ได้ข้อมูล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7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อยากให้คุณหมออธิบายเรื่องการเจาะน้ำตาลดู 2 ครั้ง มันต่างกันยังไง จะได้เตรียมตัวเองมาถูก อยากให้หมออธิบายผลเสียที่จะเกิดกับลูกถ้าเรามีน้ำตาลสูง แล้วถ้าอยากคลอดเองจะคลอดได้ไหม เพื่อนเคยบอกว่า แม่เป็นเบาหวานตอนท้อง หมอจับผ่าทุกคน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6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4760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ด้านการจัดการกับความเครียด</w:t>
      </w:r>
      <w:r w:rsidRPr="004760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760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(Stress management)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760DF">
        <w:rPr>
          <w:rFonts w:ascii="TH SarabunPSK" w:hAnsi="TH SarabunPSK" w:cs="TH SarabunPSK"/>
          <w:color w:val="000000"/>
          <w:sz w:val="32"/>
          <w:szCs w:val="32"/>
          <w:cs/>
        </w:rPr>
        <w:t>เป็นกิจกรรมที่บุคคลกระทำเพื่อช่วยให้ตนเองได้ผ่อนคลายความเครียด</w:t>
      </w:r>
      <w:r w:rsidRPr="004760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60DF">
        <w:rPr>
          <w:rFonts w:ascii="TH SarabunPSK" w:hAnsi="TH SarabunPSK" w:cs="TH SarabunPSK"/>
          <w:color w:val="000000"/>
          <w:sz w:val="32"/>
          <w:szCs w:val="32"/>
          <w:cs/>
        </w:rPr>
        <w:t>โดยมีการแสดงออกทางอารมณ์ที่เหมาะสม</w:t>
      </w:r>
      <w:r w:rsidRPr="004760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60DF">
        <w:rPr>
          <w:rFonts w:ascii="TH SarabunPSK" w:hAnsi="TH SarabunPSK" w:cs="TH SarabunPSK"/>
          <w:color w:val="000000"/>
          <w:sz w:val="32"/>
          <w:szCs w:val="32"/>
          <w:cs/>
        </w:rPr>
        <w:t>ใช้เวลาว่างให้เกิดประโยชน์</w:t>
      </w:r>
      <w:r w:rsidRPr="004760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60DF">
        <w:rPr>
          <w:rFonts w:ascii="TH SarabunPSK" w:hAnsi="TH SarabunPSK" w:cs="TH SarabunPSK"/>
          <w:color w:val="000000"/>
          <w:sz w:val="32"/>
          <w:szCs w:val="32"/>
          <w:cs/>
        </w:rPr>
        <w:t>และมีการพักผ่อนอย่างเพียงพอ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มารดาตั้งครรภ์ ให้ความคิดเห็นว่า เครียด ทุกคน ซึ่งแบ่งความเครียดได้เป็น 3 ด้าน ดังต่อไปนี้ </w:t>
      </w:r>
    </w:p>
    <w:p w:rsidR="0037300D" w:rsidRDefault="0037300D" w:rsidP="0037300D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การเปลี่ยนแปลง สภาพร่างกาย อารมณ์ อาการแพ้ท้อง การเลี้ยงลูก การให้นมลูก  และภาวะแทรกซ้อนที่เกิดจากการตั้งท้องที่ไม่คาดคิดมาก่อน </w:t>
      </w:r>
    </w:p>
    <w:p w:rsidR="0037300D" w:rsidRDefault="0037300D" w:rsidP="0037300D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เรื่องค่าใช้จ่าย </w:t>
      </w:r>
    </w:p>
    <w:p w:rsidR="0037300D" w:rsidRDefault="0037300D" w:rsidP="0037300D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อนาคต </w:t>
      </w: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หนูไม่มีแฟน ลูกของหนูเป็นลูกที่ไม่มีพ่อ หนูก็เครียดพอแล้ว ตอนที่มารู้ว่าหนูติดเชื้อ ยิ่งเครียด ตอนแรกหนูอยากจะทำแท้ง แต่ก็กลัวบาป ท้องโตแล้วด้วย พ่อกับแม่บอกว่า ไหนๆ เขาก็เกิดมาแล้ว อย่าทำร้ายเขาเลย แค่เขาไม่มีพ่อ คนอื่นก็ไม่มีเยอะแยะ ยังอยู่ได้ โตขึ้นมาได้ ตอนนี้ต้องไปฉีดยาให้ครบ ลูกจะได้แข็งแรง หนูสบายใจขึ้นที่พ่อ แม่ ไม่ดุด่าอะไร และให้กำลังใจพร้อมจะช่วยเลี้ยงดูหลาน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 </w:t>
      </w: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หนูเครียดเรื่อง เงิน ด้วย ตอนนี้ค้าขายกับแม่  จบ ม .3 หางานยาก  แต่แม่บอกว่า พอคลอดลูกแล้วค่อยหางานทำ แล้วก็ช่วยกันเลี้ยง ถ้าหาไม่ได้ก็ช่วยกันค้าขายไปก่อน ตอนนี้หนูสบายใจขึ้น มีฟังเพลงบ้าง พยายามไม่เครียด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</w:t>
      </w: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ตัวเองไม่เครียดเรื่องเงินเท่าไร แต่ก็มีบ้าง เพราะทำงานบริษัท เวลาท้องต้องลางานบ่อย เขาก็พิจารณาเยอะ เรื่องขึ้นเงินเดือน เรื่องผลงาน อยากลาออกมาเลี้ยงลูก แต่แฟนหาเงินคนเดียว กลัวจะไม่พอเลี้ยงลูก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10 </w:t>
      </w: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ตอนนี้กังวลมากเรื่อง อนาคต เพราะเพิ่งมารู้ตัวว่า เป็นไวรัสตับอักเสบ บี ซึ่งสามารถติดต่อได้หลายทาง กลัวคนอื่นจะติด อยู่บ้านเดียวกันหลายคน ตอนนี้ให้ทุกคนไปตรวจ และฉีดยาให้มีภูมิกัน ซึ่งก็มีค่าใช้จ่ายเยอะเหมือนกัน ไม่รู้เหมือนกันว่าลูกเกิดมาจะติดด้วยหรือไม่ หดหู่ใจมาก ตอนแรกที่รู้ หมอก็บอกว่ามีโอกาสไม่ติด ถึง 90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%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แต่ก็หวั่นมาก กลัวมาก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10  </w:t>
      </w: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กลัวเกี่ยวกับ อนาคตมากค่ะ เพราะว่าแฟนหาเงินคนเดียว แฟนยังไม่อยากให้ไปทำงาน เพราะท้องและมีอาการแพ้ท้องมากด้วย กลัวว่าลูกที่เกิดมาจะเป็นพาหะด้วยเหมือนกัน ไม่อยากให้ลูกเป็น กลัวลูกจะพิการ กลัวลูกจะเลือดจาง กลัวลูกจะไม่โต กลัวไปหมดทุกอย่าง  อยากให้ลูกกินนมตัวเอง แต่พยาบาลบอกว่า หัวนมบอด ตอนนี้ก็พยายามทำให้ไม่บอด แต่ก็ไม่รู้ว่าลูกจะกินได้ไหม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2 </w:t>
      </w:r>
    </w:p>
    <w:p w:rsidR="0037300D" w:rsidRDefault="0037300D" w:rsidP="0037300D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3D43AD"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กังวลเรื่องความดันสูง จะทำให้ลูกเป็นอะไรหรือไม่ก็ไม่รู้ หมอบอกว่าอายุเยอะ ก็จะมีภาวะเสี่ยงเพิ่มขึ้น ตอนนี้มีปวดหัว มีเท้าบวม เพราะยืนขายของ มีเครียดเรื่อง เงิน เพราะมีค่าใช้จ่ายสูง ต้องส่งหลานเรียนอีก 2 คน ตอนนี้มามีลูกเพิ่มอีกคน </w:t>
      </w:r>
      <w:r w:rsidRPr="003D43AD"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ผู้ให้ข้อมูลลำดับที่ 9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การจัดการกับความเครียดที่เกิดขึ้นของมารดาตั้งครรภ์ ส่วนใหญ่ ใช้การฟังเพลง มีสวดมนต์และใช้หลักธรรมะ บุญ บาปในการดำเนินชีวิต บ้างเป็นบางคน มารดาทุกคนไม่ชอบไปเดินเที่ยว พักผ่อนต่างจังหวัดเนื่องจากกลัวอุบัติเหตุ เหนื่อยจากที่ทำงาน ต้องการเวลาในการพักผ่อน อีกทั้งสรีระที่เปลี่ยนแปลงไป ทำให้เดินทางไม่สะดวก ซึ่งทุกคนกล่าวว่า ถ้าได้พัก นอนหลับ จะดีขึ้นมาก สามารถปฏิบัติกิจวัตรประจำวันได้และอารมณ์ดีขึ้น ไม่หงุดหงิดง่าย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มารดาบางราย ผ่อนคลายด้วยวิธีการเลือกซื้อของใช้ให้ลูกและตัวเอง เช่น การเปลี่ยนแปลงของเต้านม จำเป็นต้องเปลี่ยนเสื้อชั้นใน เตรียมเสื้อชั้นในสำหรับใส่ให้นมลูก เตรียมผ้าอ้อม เปล ของใช้ให้ลูก ซื้อรองเท้าให้ตัวเองใหม่ เพราะเท้าบวม เป็นต้น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Pr="002B628A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2B62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ด้านการพัฒนาทางจิตวิญญาณ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B62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(Spiritual growth)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B62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B628A">
        <w:rPr>
          <w:rFonts w:ascii="TH SarabunPSK" w:hAnsi="TH SarabunPSK" w:cs="TH SarabunPSK"/>
          <w:color w:val="000000"/>
          <w:sz w:val="32"/>
          <w:szCs w:val="32"/>
          <w:cs/>
        </w:rPr>
        <w:t>เป็นกิจกรรมที่บุคคลกระทำเพื่อแสดงออก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B628A">
        <w:rPr>
          <w:rFonts w:ascii="TH SarabunPSK" w:hAnsi="TH SarabunPSK" w:cs="TH SarabunPSK"/>
          <w:color w:val="000000"/>
          <w:sz w:val="32"/>
          <w:szCs w:val="32"/>
          <w:cs/>
        </w:rPr>
        <w:t>เกี่ยวกับการตระหนักในการให้ความสำคัญของชีวิต</w:t>
      </w:r>
      <w:r w:rsidRPr="002B62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B628A">
        <w:rPr>
          <w:rFonts w:ascii="TH SarabunPSK" w:hAnsi="TH SarabunPSK" w:cs="TH SarabunPSK"/>
          <w:color w:val="000000"/>
          <w:sz w:val="32"/>
          <w:szCs w:val="32"/>
          <w:cs/>
        </w:rPr>
        <w:t>มีจุดมุ่งหมายหรือมีการวางแผนในการด</w:t>
      </w:r>
      <w:r w:rsidRPr="002B628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B628A">
        <w:rPr>
          <w:rFonts w:ascii="TH SarabunPSK" w:hAnsi="TH SarabunPSK" w:cs="TH SarabunPSK"/>
          <w:color w:val="000000"/>
          <w:sz w:val="32"/>
          <w:szCs w:val="32"/>
          <w:cs/>
        </w:rPr>
        <w:t>เนินชีวิต</w:t>
      </w:r>
      <w:r w:rsidRPr="002B62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B628A">
        <w:rPr>
          <w:rFonts w:ascii="TH SarabunPSK" w:hAnsi="TH SarabunPSK" w:cs="TH SarabunPSK"/>
          <w:color w:val="000000"/>
          <w:sz w:val="32"/>
          <w:szCs w:val="32"/>
          <w:cs/>
        </w:rPr>
        <w:t>มีความกระตือรือร้นในการปฏิบัติกิจกรรมต่าง</w:t>
      </w:r>
      <w:r w:rsidRPr="002B62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B628A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2B62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B628A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เพื่อให้บรรลุจุดมุ่งหมายที่ต้องการและก่อให้เกิดความสงบสุขในชีวิต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มารดาตั้งครรภ์ มีความหลากหลายของชีวิตความเป็นอยู่ ซึ่งแต่ละคนพยายามที่จะปรับตัวให้ได้ แสวงหาวิธีหรือสิ่งที่ดีที่สุดเพื่อตนเอง ครอบครัวและลูกที่จะเกิดมาในอนาคต ซึ่งมีวิธีที่ใช้และมีการวางแผนชีวิตแตกต่างกันไป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ตัวของหนูผิดพลาดไปแล้ว ก็ไม่อยากให้ลูกต้องผิดพลาดเหมือนหนู หนูทำให้เขาไม่มีพ่อ หนูจะรับผิดชอบเขาเอง ตอนนี้หนูพยายามไปฉีดยาตามนัด ทั้งที่หนูไม่ว่างต้องขายของ แต่ก่อนหนูไม่เคยเก็บเงิน มีเท่าไรก็ใช้ ซื้อของที่หนูอยากได้ แต่ตอนนี้หนูต้องเก็บ เพื่ออนาคตของลูก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ผู้ให้ข้อมูลลำดับที่ 1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ต้องทำใจอย่างมากที่จะไม่คิดว่าลูกจะมีความผิดปกติ ทั้งที่หมอบอกว่า มีโอกาสไม่มากที่จะรุนแรง ใช้ชีวิตได้ตามปกติ แต่เราเป็นแม่ เราอยากให้ลูกปกติ ตอนนี้อยู่บ้านคนเดียว บางทีก็คิดมาก แฟนให้กำลังใจและดูแลอย่างดี เลยทำให้ดีขึ้น สบายใจขึ้น มีความหวังที่จะมีลูกที่ปกติ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ผู้ให้ข้อมูลลำดับที่ 2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“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ตอนที่รู้ว่าเป็นเบาหวานขณะตั้งท้องก็ตกใจ  ไม่รู้ว่าจะเกิดอะไรกับลูก แล้วเราจะเป็นเบาหวานต่อไปไหม ถ้าเราคลอดแล้ว หาข้อมูลและปฏิบัติตามคำแนะนำ ตั้งใจไว้ว่าจะทำให้ดีที่สุดเพื่อลูก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6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ก่อนท้องไม่เคยวัดความดัน แต่พอท้อง มาวัดความดัน หมอบอกว่าสูงกว่าปกติ ต้องระวัง ไม่เช่นนั้นจะส่งผลต่อลูก ก็เลยกลัว เราเป็นคนค้าขาย พักไม่ได้ ไม่เช่นนั้นก็ไม่มีเงิน วันไหนไม่ขายก็ไม่ได้เงิน ก็พยายามไม่คิดมาก ว่างก็พัก ลดเค็ม กินยาบำรุง พยายามไม่เครียด เพราะหมอบอกว่า จะทำให้ความดันสูงขึ้น ไม่อยากให้กระทบถึงลูก และที่สำคัญไม่อยากกินยาลดความดัน จะได้ไม่ส่งผลถึงลูก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ผู้ให้ข้อมูลลำดับที่ 8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>“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การเป็นแม่คนนี่มันลำบากจริงๆ ต้องรับให้ได้ว่าร่างกายเปลี่ยน เกิดการแพ้ ก็ต้องยอมรับและปรับตัวให้ได้ ทำให้ทุกข์น้อยที่สุดเพราะอยากให้ลูกปลอดภัย เตรียมตัวไว้แล้วว่าจะลาหยุดงานไม่รับเงินเดือน ก่อนคลอด 1 เดือน และได้สิทธิ์ลาหลังคลอดอีก 3 เดือน จะได้มีเวลากับลูกมากๆ ให้นมลูกด้วย </w:t>
      </w:r>
      <w:r>
        <w:rPr>
          <w:rFonts w:ascii="TH SarabunPSK" w:hAnsi="TH SarabunPSK" w:cs="TH SarabunPSK"/>
          <w:color w:val="0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ผู้ให้ข้อมูลลำดับที่ 10 </w:t>
      </w:r>
    </w:p>
    <w:p w:rsidR="0037300D" w:rsidRPr="00F36462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หมอบอกให้กินยาบำรุงมากกว่าแม่คนอื่นเพราะซีดมาก มีเลือดจางมาก ตัวเองแพ้ท้องมากด้วย พอทานยาก็ยิ่งอาเจียน กินข้าวไม่ได้ เครียด เพราะน้ำหนักแม่ไม่ขึ้น กลัวลูกจะตัวเล็ก ไม่โต ต้องค้าขายด้วยยิ่งทรมาน เวลาแพ้ท้อง อาเจียน ลูกค้าก็มอง แต่ทุกคนก็ให้กำลังใจ บอกว่าเป็นอาการปกติของคนท้อง ได้แต่ภาวนาให้ลูกปกติ กินยาตามที่หมอสั่ง กินไม่ได้ก็ต้องพยายามกิน ใครบอกวิธีไหนดี ก็ทำหมด เพื่อลูก 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ผู้ให้ข้อมูลลำดับที่ 5 </w:t>
      </w:r>
    </w:p>
    <w:p w:rsidR="0037300D" w:rsidRPr="00103ECD" w:rsidRDefault="0037300D" w:rsidP="0037300D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จากการสัมภาษณ์พบว่า แม้นว่ามารดาที่ตั้งครรภ์จะมีภาวะแทรกซ้อนที่เกิดขึ้นที่แตกต่างกันไป แต่อย่างไรก็ตาม มารดาทุกคนมีการวางแผนและปรับตัวทั้งตนเองและคนรอบข้าง เพื่อให้มีวิถีชีวิตที่ดี และดำเนินต่อไปได้ ไม่พบว่ามีมารดารายใดยุติการตั้งครรภ์ และมีความคิดเห็นเหมือนกันทุกคนคือ ต้องการให้ลูกมีสุขภาพที่ดี แข็งแรง เกิดมาครบสมบูรณ์ ไม่มีความพิการ สามารถดำรงชีวิตอยู่ได้ </w:t>
      </w:r>
    </w:p>
    <w:p w:rsidR="0037300D" w:rsidRPr="0037300D" w:rsidRDefault="0037300D" w:rsidP="0037300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873CCE" w:rsidRDefault="00873CCE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>
      <w:pPr>
        <w:rPr>
          <w:rFonts w:ascii="TH SarabunPSK" w:hAnsi="TH SarabunPSK" w:cs="TH SarabunPSK"/>
          <w:sz w:val="32"/>
          <w:szCs w:val="32"/>
        </w:rPr>
      </w:pPr>
    </w:p>
    <w:p w:rsidR="0037300D" w:rsidRDefault="0037300D" w:rsidP="0037300D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บทที่ 5 </w:t>
      </w:r>
    </w:p>
    <w:p w:rsidR="0037300D" w:rsidRDefault="0037300D" w:rsidP="0037300D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การศึกษาในครั้งนี้</w:t>
      </w:r>
      <w:r w:rsidRPr="007F1BFB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พฤติกรรมการดูแลตนเองและ</w:t>
      </w:r>
      <w:r w:rsidRPr="007F1BFB">
        <w:rPr>
          <w:rFonts w:ascii="TH SarabunPSK" w:hAnsi="TH SarabunPSK" w:cs="TH SarabunPSK" w:hint="cs"/>
          <w:sz w:val="32"/>
          <w:szCs w:val="32"/>
          <w:cs/>
        </w:rPr>
        <w:t>ปัจจัยที่เกี่ยวข้องกับพฤติกรรมการดูแลตนเองของหญิงตั้งครรภ์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ในชุมชนเขตบางแค ผ่านการตีความหมายและการอธิบายของผู้ให้ข้อมูล ซึ่งเป็นมารดาตั้งครรภ์ ตามเกณฑ์ของการคัดเลือกกลุ่มตัวอย่าง ซึ่งอภิปรายผลการศึกษาได้ ดังต่อไปนี้ </w:t>
      </w:r>
    </w:p>
    <w:p w:rsidR="0037300D" w:rsidRDefault="0037300D" w:rsidP="0037300D">
      <w:pPr>
        <w:ind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33EDA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พฤติกรรมการดูแลตนเอง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และปัจจัยที่เกี่ยวข้องกับการดูแลตนเองของหญิงตั้งครรภ์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พฤติกรรมการดูแลตนเองของหญิงตั้งครรภ์ เพื่อให้เกิดการตั้งครรภ์ที่มีคุณภาพนั้น เกิดจากทั้งตัวหญิงตั้งครรภ์เองในการดูแลตนเอง จากความรู้ที่มีอยู่ในตนเองและจากปัจจัยทางสังคม ซึ่งหมายรวมถึง บิดา มารดาของหญิงตั้งครรภ์ ญาติ เพื่อน ตลอดจนบุคลากรทางการแพทย์ซึ่งมีส่วนสำคัญอย่างยิ่งในการที่จะทำให้หญิงตั้งครรภ์มีสุขภาพแข็งแรง มีความพร้อมในการตั้งครรภ์และเกิดการตั้งครรภ์ที่มีคุณภาพต่อไป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การตั้งครรภ์ที่มีคุณภาพนั้นจะต้องประกอบด้วยหลายปัจจัย แต่อย่างไรก็ตามไม่ว่าหญิงตั้งครรภ์จะได้รับผลกระทบอย่างไรต่อการตั้งครรภ์ในครั้งนี้ การศึกษาพบว่า ทุกคนพร้อมที่จะต่อสู้และดำเนินการตั้งครรภ์ต่อไป ทุกคนตระหนักถึงความสำคัญของการเป็นแม่อย่างมาก เมื่อทราบว่าตั้งครรภ์ มีทัศนคติที่ดีต่อการตั้งครรภ์ ซึ่งทุกคนแสดงความดีใจต่อการตั้งครรภ์ในครั้งนี้ มีมารดา 1 ราย ที่แยกทางกับสามีไปก่อนที่จะทราบว่ามีการตั้งครรภ์และไม่ได้แต่งงาน แต่อย่างไรก็ตามก็สามารถดำเนินการตั้งครรภ์ต่อได้ โดยสิ่งที่มีความสำคัญและเป็นปัจจัยสำคัญให้สามารถดำเนินการตั้งครรภ์ต่อไปนี้คือ ปัจจัยสนับสนุนด้านสังคม ซึ่งหมายถึง บิดา มารดา เพื่อน ผู้ใกล้ชิดที่ให้กำลังใจและส่งเสริมภาวะสุขภาพต่างๆ จากการศึกษาของ วิทิตา 2551 (14) กรณีที่หญิงโสดตั้งครรภ์หรือตั้งครรภ์ในขณะเรียน เป็นพฤติกรรมที่เสี่ยงต่อการถูกคนในสังคมตีตราว่าเป็นผู้หญิงใจง่าย สำส่อน และสมควรต้องได้รับการประณามหรือถูกนินทา ดังนั้นหญิงตั้งครรภ์จะรู้สึกตกใจ หวาดหวั่น วิตกกังวลและตึงเครียด กดดัน อับอาย และเกิดความรู้สึกต้องรับผิดชอบต่อการตั้งครรภ์ที่เกิดขึ้น ซึ่งบรรทัดฐานทางสังคมของหญิงไทยนั้นจำเป็นที่จะต้องแต่งงานก่อนตามธรรมเนียมประเพณีที่มีมาแต่โบราณ หากการตั้งครรภ์นั้นเกิดขึ้นโดยไม่ได้แต่งงาน จะเป็นสิ่งที่สังคมประณาม ( สุนารี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2546 ) (17) ตลอดจนบิดา มารดาก็จะอับอายไปด้วย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ปัจจัยด้านปัจจัยสนับสนุนทางสังคม ในส่วนของความสัมพันธ์ของครอบครัว พบว่าครอบครัวมีบทบาทสำคัญโดยเฉพาะครอบครัวขยายที่มีการอยู่ร่วมกันระหว่าง ปู่ ย่า ตา ยาย พี่ น้อง มีผลต่อพฤติกรรมการดูแลตนเองของหญิงตั้งครรภ์ กล่าวคือ สามีและพ่อแม่ มีส่วนร่วมในการเลือกและดำเนินชีวิตในขณะตั้งครรภ์ เช่น การเลือกอาหารมาให้รับประทาน การบำรุงร่างกายขณะตั้งครรภ์ เป็นต้น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อย่างไรก็ตามหญิงตั้งครรภ์รายนี้ หากพิจารณาถึงด้านอายุ อาชีพ รายได้แล้วพบว่า มีผลต่อพฤติกรรมการดูแลตนเอง เนื่องจากยังมีอายุน้อย จบการศึกษาระดับมัธยมต้นและไม่มีอาชีพเป็นที่แน่นอน มีพฤติกรรมดื่มเหล้า สูบบุหรี่และชอบเที่ยวกลางคืนเป็นประจำ ดังนั้นจึงส่งผลต่อการตั้งครรภ์โดยไม่พึงประสงค์อีกทั้งยังส่งผลต่อการติดเชื้อทางเพศสัมพันธ์  การให้ความรู้และทัศนคติที่ดีต่อการตั้งครรภ์ แรงสนับสนุนทางครอบครัวส่งผลบวกต่อการปรับเปลี่ยนพฤติกรรมของหญิงตั้งครรภ์รายนี้ โดยสามารถลด เลิกการสูบบุหรี่ ดื่มเหล้าและหันมารักษาโรคของตนเองเพื่อให้ลูกที่จะเกิดมาปลอดภัย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ปัจจัยทางด้านอาชีพและรายได้เป็นปัจจัยสำคัญที่ส่งผลต่อพฤติกรรมการดูแลตนเองของหญิงตั้งครรภ์ การศึกษานี้พบว่ามารดาตั้งครรภ์ให้ความสำคัญน้อยสำหรับการมาฝากครรภ์และการมาตรวจตามนัดเนื่องจากต้องขายของ ต้องทำงานเพื่อจะได้มีรายได้ ซึ่งสอดคล้องกับการศึกษาของพัชรินทร์ ช่างเจรจา ( 2556 ) ( 7 ) ที่ศึกษาปัจจัยที่มีความสัมพันธ์กับการดูแลตนเองของหญิงตั้งครรภ์วัยรุ่นตั้งครรภ์แรก ที่พบว่า อายุ ระดับการศึกษา รายได้ครอบครัว มีความสัมพันธ์ทางบวกกับการดูแลตนเองของหญิงตั้งครรภ์วัยรุ่นตั้งครรภ์แรก แต่ไม่สอดคล้องกับการศึกษาของ วันดี ไชยทรัพย์และเกษร สุวิทยะศิริ (2545 ) (12) ที่พบว่าอายุและระดับการศึกษาต่างกันของหญิงตั้งครรภ์ที่หน่วยฝากครรภ์โรงพยาบาลราชวิถี มีพฤติกรรมการปฏิบัติตนเพื่อคงไว้ซึ่งภาวะสุขภาพ โดยรวมและรายด้านไม่แตกต่างกัน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ในด้านของหน่วยงานทางสาธารณสุขมีความสำคัญในด้านของการส่งเสริมสุขภาพในขณะที่มีการตั้งครรภ์และเกิดภาวะแทรกซ้อนขึ้น  ซึ่งการศึกษาพบว่าปัจจัยการได้รับแรงสนับสนุนทางสังคมมาก จะมีพฤติกรรมการดูแลสุขภาพของหญิงตั้งครรภ์ในระดับดีมาก </w:t>
      </w:r>
      <w:r>
        <w:rPr>
          <w:rFonts w:ascii="TH SarabunPSK" w:hAnsi="TH SarabunPSK" w:cs="TH SarabunPSK"/>
          <w:sz w:val="32"/>
          <w:szCs w:val="32"/>
        </w:rPr>
        <w:t xml:space="preserve">(29)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จากภาวะของการยอมรับการตั้งครรภ์โดยเฉพาะการตั้งครรภ์ที่ไม่มีสามีหรืออยู่ในภาวะแม่เลี้ยงเดี่ยวนั้นเป็นภาวะที่กดดันต่อการดำเนินชีวิต อีกทั้งยังมีปัญหาสำคัญในเรื่องของภาวะแทรกซ้อนในขณะตั้งครรภ์ ซึ่งเป็นเรื่องที่สามีมีส่วนเกี่ยวข้องกัน เป็นโรคที่เกิดจากการติดต่อทางเพศสัมพันธ์ ส่งผลต่อภาวะสุขภาพของทั้งมารดาและทารก ปัจจัยด้านหน่วยงานทางสาธารณสุขเป็นกลจักรสำคัญในการให้ความรู้เพื่อปกป้องภาวะแทรกซ้อนที่จะเกิดขึ้นกับทารก การวิจัยพบว่า ข้อมูลทางการแพทย์เป็นข้อมูลที่สำคัญในการส่งเสริมให้เกิดพฤติกรรมทางสุขภาพของมารดา บุคลากรทางสาธารณสุขที่จะมีส่วนผลักดันเรื่องการดูแลสุขภาพนี้ ที่สำคัญ ได้แก่ แพทย์และพยาบาล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การจัดให้มีโรงเรียนพ่อแม่นั้นเป็นสิ่งที่ดี มารดาควรจะได้รับการเข้าโครงการนี้เมื่อมาฝากครรภ์ตั้งแต่แรก และต้องรับทราบว่าตนมีโรคแทรกซ้อนอะไร เช่น มีภาวะไวรัสตับอักเสบบี มีภาวะโลหิตจาง ธาลัสซีเมีย เป็นต้น เพื่อเมื่อเข้าโครงการแล้วจะได้ตระหนักในหัวข้อดังกล่าว และสามารถนำไปปฏิบัติตัวได้อย่างถูกต้อง เช่นในรายที่มารดาเป็นไวรัสตับอักเสบ บี ขณะตั้งครรภ์ กล่าวว่าหากทราบผลเลือดมาก่อนว่าตนเป็น เมื่อเข้าโครงการจะตั้งใจฟังมากกว่านี้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หน่วยงานบริการสาธารณสุขมีบทบาทสำคัญต่อพฤติกรรมการดูแลตนเอง เนื่องจากหญิงตั้งครรภ์ที่เข้าร่วมโครงการจะเกิดความเบื่อหน่ายต่อการเข้าฟังการให้สุขศึกษาในโรงเรียนพ่อแม่ เพราะคนเยอะ อึดอัด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สำหรับมารดารายอื่น ระบบบริการทางสาธารณสุขมีความสำคัญเพราะเป็นปัจจัยสำคัญในการให้ความรู้ ความเข้าใจในการปฏิบัติตัวเพื่อให้เกิดภาวะแทรกซ้อนน้อยที่สุดและป้องกันการเกิดโรคไปยังบุตร การให้คำแนะนำที่ถูกต้องและการมีเวลาในการอธิบายเป็นสิ่งสำคัญที่มารดาต้องการ </w:t>
      </w:r>
    </w:p>
    <w:p w:rsidR="0037300D" w:rsidRDefault="0037300D" w:rsidP="0037300D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การมาฝากครรภ์ รวมถึงการฉีดยาเพื่อป้องกันความพิการที่จะเกิดขึ้นกับลูกเป็นอีกหนึ่งปัญหาที่หน่วยบริการทางสาธารณสุขต้องให้ความตระหนัก มารดาที่มาฝากครรภ์บางรายโดยเฉพาะมารดาที่มีการศึกษา จากการวิจัยพบว่า ไม่ได้พึ่งพาหน่วยบริการสาธารณสุขเพียงฝ่ายเดียว ต่างก็ใช้การค้นคว้าข้อมูลทางสุขภาพอื่นๆ เช่น ทางอินเตอร์เน็ต เพื่อน ผู้ใหญ่ที่นับถือ เป็นต้น ในการให้ข้อมูลเพื่อป้องกันความพิการหรือภาวะแทรกซ้อนทั้งหมดที่จะเกิดขึ้น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ด้านปัจจัยการสร้างเสริมสุขภาพของเพนเดอร์ที่มีผลต่อการปฏิบัติพฤติกรรมเสริมสร้างสุขภาพทั้ง 6 ด้าน ในด้านโภชนาการ ปัจจัยที่ส่งผลต่อโภชนาการของมารดา คือ ปัจจัยสนับสนุนทางครอบครัว ซึ่งพบว่าญาติ คนในครอบครัวมีส่วนอย่างมากในการส่งเสริมการรับประทานอาหารของหญิงตั้งครรภ์ นอกจากนี้บุคลากรทางการแพทย์และความรู้ที่หาได้ทางอินเตอร์เน็ตมีส่วนส่งเสริมด้านนี้เช่นกัน ซึ่งสอดคล้องกับการศึกษาของสุวรรณี โลนุชและคณะ (2554) </w:t>
      </w:r>
      <w:r>
        <w:rPr>
          <w:rFonts w:ascii="TH SarabunPSK" w:hAnsi="TH SarabunPSK" w:cs="TH SarabunPSK"/>
          <w:sz w:val="32"/>
          <w:szCs w:val="32"/>
        </w:rPr>
        <w:t xml:space="preserve">(24)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ที่ศึกษาปัจจัยทำนายพฤติกรรมส่งเสริมสุขภาพด้านโภชนาการของสตรีตั้งครรภ์อายุมากกว่า 35 ปี พบว่าการรับรู้ประโยชน์ของการส่งเสริมสุขภาพด้านโภชนาการค่อนไปในทางสูง ทำให้คะแนนเฉลี่ยพฤติกรรมส่งเสริมสุขภาพด้านโภชนาการอยู่ในระดับสูง (24 ) 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ด้านกิจกรรมทางด้านร่างกาย การให้ความรู้ในด้านการออกกำลังกายเป็นสิ่งจำเป็น เนื่องจากมารดายังมีความคิดต่อการออกกำลังกายว่าเป็นเรื่องที่ส่งผลต่อการแท้งหรือผลต่อลูกในท้องเป็นอย่างมาก นอกจากนี้ปัจจัยด้านอาชีพและรายได้ยังส่งผลด้วย เนื่องจากมารดาต้องทำงาน เช่น ขายของ ยืนทั้งวัน ไม่คิดว่าจำเป็นต้องออกกำลังกายอย่างอื่นเพิ่ม นอกจากนี้มารดาจำเป็นต้องทำงาน เพราะต้องการได้รับรายได้ ในการดำรงชีวิต การออกกำลังกายจึงเป็นเรื่องไกลตัว 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ด้านความรับผิดชอบต่อร่างกาย บุคลากรทางการแพทย์เป็นปัจจัยสำคัญในการส่งเสริมสุขภาพ การให้ความรู้ที่ดีและถูกต้องจะนำมาซึ่งความสมบูรณ์ของร่างกายมารดาตั้งครรภ์ โรงเรียนพ่อแม่เป็นอีกบทบาทหนึ่งในการให้ความรู้ความเข้าใจในการปฏิบัติตัว อย่างไรก็ตามควรตระหนักถึงสถานที่ สิ่งแวดล้อม เนื้อหาของความรู้ ตลอดจนคำอธิบายที่ชัดเจนในภาวะแทรกซ้อนที่เกิดขึ้นขณะตั้งครรภ์ ก่อนการดำเนินการในการเข้าโครงการโรงเรียนพ่อแม่ 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ด้านปฏิสัมพันธ์ระหว่างบุคคล บุคคลในครอบครัว และบุคลากรทางการแพทย์ยังมีบทบาทสำคัญอย่างมากต่อการมีพฤติกรรมการส่งเสริมสุขภาพ </w:t>
      </w: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การจัดการความเครียด ความเครียดหลักที่เกิดขึ้นกับมารดา คือ ภาวะแทรกซ้อนในขณะตั้งครรภ์ที่ไม่คาดคิดมาก่อน เรื่องค่าใช้จ่ายและเรื่องอนาคตของลูกที่จะเกิดมาก สำหรับการจัดการความเครียดที่มารดาใช้เป็นส่วนใหญ่คือ การสวดมนต์ พึ่งธรรมะเป็นเครื่องเตือนสติ และให้ดำรงชีวิตต่อไป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ด้านการพัฒนาทางจิตวิญญาณ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มารดาตั้งครรภ์แต่ละคนแสวงหาวิธีหรือสิ่งที่ดีที่สุดเพื่อตนเอง ครอบครัวและลูกที่จะเกิดมาในอนาคต </w:t>
      </w:r>
    </w:p>
    <w:p w:rsidR="0037300D" w:rsidRDefault="0037300D" w:rsidP="0037300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</w:p>
    <w:p w:rsidR="0037300D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การดูแลตนเองของหญิงตั้งครรภ์ เป็นจุดเปลี่ยนผ่านของชีวิตที่จำเป็นต้องให้ลุล่วงไปให้ได้ โดยที่ไม่ว่ามารดาจะมีสภาวะใดมาก่อนก็ตาม เช่น ดื่มเหล้า สูบบุหรี่ หรือการเลือกรับประทานอาหารที่ดีที่เหมาะสมในการออกกำลังกาย การมีภาวะแทรกซ้อนเกิดขึ้นขณะตั้งครรภ์ ความสัมพันธ์ของครอบครัว หน่วยงานทางสาธารณสุขล้วนมีส่วนสำคัญเป็นปัจจัยในการส่งเสริมให้เกิดพฤติกรรมทางสุขภาพที่ดี  ด้วยเหตุผลที่สำคัญเพียงเหตุผลเดียวคือ ต้องการให้ลูกที่เกิดมาสมบูรณ์ที่สุด ซึ่งสอดคล้องกับการศึกษาของปรียาวรรณ วิบูลย์วงศ์และชญาภรณ์ เอกธรรมสุทธิ์ ( 2548 ) </w:t>
      </w:r>
      <w:r>
        <w:rPr>
          <w:rFonts w:ascii="TH SarabunPSK" w:hAnsi="TH SarabunPSK" w:cs="TH SarabunPSK"/>
          <w:sz w:val="32"/>
          <w:szCs w:val="32"/>
        </w:rPr>
        <w:t>(5)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พบว่าการรับรู้ประโยชน์ของการส่งเสริมสุขภาพมีความสำคัญทางบวกกับพฤติกรรมการส่งเสริมสุขภาพของหญิงตั้งครรภ์ อย่างมีนัยสำคัญทางสถิติที่ระดับ 0.01และสอดคล้องกับฐิตารีย์ จันทมาลา ( 2552 )</w:t>
      </w:r>
      <w:r>
        <w:rPr>
          <w:rFonts w:ascii="TH SarabunPSK" w:hAnsi="TH SarabunPSK" w:cs="TH SarabunPSK"/>
          <w:sz w:val="32"/>
          <w:szCs w:val="32"/>
        </w:rPr>
        <w:t xml:space="preserve"> (3)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ที่ศึกษาพฤติกรรมการส่งเสริมสุขภาพของหญิงตั้งครรภ์ที่มารับบริการฝากครรภ์ในโรงพยาบาลศิริราช พบว่า ปัจจัยด้านการได้รับแรงสนับสนุนทางสังคม สามี ญาติและบุคคลในครอบครัว การได้รับคำแนะนำจากบุคลากรทางการแพทย์ มีความสัมพันธ์กับพฤติกรรมการส่งเสริมสุขภาพหญิงตั้งครรภ์ที่มารับบริการฝากครรภ์ในโรงพยาบาลศิริราช (3) </w:t>
      </w:r>
    </w:p>
    <w:p w:rsidR="0037300D" w:rsidRDefault="007E17F7" w:rsidP="003730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ข้อเสนอแนะสำหรับการวิจัยในครั้งต่อไป </w:t>
      </w:r>
    </w:p>
    <w:p w:rsidR="00C65407" w:rsidRDefault="00AC7027" w:rsidP="003730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65407">
        <w:rPr>
          <w:rFonts w:ascii="TH SarabunPSK" w:hAnsi="TH SarabunPSK" w:cs="TH SarabunPSK" w:hint="cs"/>
          <w:sz w:val="32"/>
          <w:szCs w:val="32"/>
          <w:cs/>
        </w:rPr>
        <w:t xml:space="preserve">การจัดโปรแกรมการสอนสุขศึกษาให้มารดาตั้งครรภ์ในโรงเรียนพ่อแม่มีความสำคัญเป็นอย่างมาก เนื่องจากแพทย์ไม่มีเวลามากพอในการที่จะอธิบายภาวะแทรกซ้อนที่เกิดขึ้นในขณะตั้งครรภ์ ดังนั้นการจัดให้มีโครงการนี้จึงเป็นสิ่งสำคัญ เป็นเครื่องมือที่ใช้ในการสื่อสารให้ความรู้กับมารดาเพื่อลดปัญหาความแทรกซ้อนและความผิดปกติที่จะเกิดขึ้นทั้งมารดาและทารก  เพื่อให้มารดาตั้งครรภ์สามารถนำเรื่องที่ได้รับไปเป็นแนวทางในการปฏิบัติพฤติกรรมสุขภาพในการดูแลตนเองได้อย่างถูกต้องเหมาะสม ทั้งนี้บุคลากรทางการแพทย์ยังควรมีการดำเนินงานในเชิงรุก เพื่อส่งเสริมภาวะสุขภาพ ดังนั้นการวิจัยต่อไปควรมีการตรวจสอบเกี่ยวกับประสิทธิภาพของสื่อหรือโครงการต่างๆ การจัดทำรูปแบบต่างๆ ที่จัดให้มีขึ้นในโรงเรียนพ่อแม่ โดยเน้นเพื่อให้มีประสิทธิภาพสูงสุดในการให้ความรู้แก่มารดาตั้งครรภ์ </w:t>
      </w:r>
    </w:p>
    <w:p w:rsidR="00333F18" w:rsidRDefault="00333F18" w:rsidP="0037300D">
      <w:pPr>
        <w:rPr>
          <w:rFonts w:ascii="TH SarabunPSK" w:hAnsi="TH SarabunPSK" w:cs="TH SarabunPSK"/>
          <w:sz w:val="32"/>
          <w:szCs w:val="32"/>
        </w:rPr>
      </w:pPr>
    </w:p>
    <w:p w:rsidR="00333F18" w:rsidRDefault="00333F18" w:rsidP="0037300D">
      <w:pPr>
        <w:rPr>
          <w:rFonts w:ascii="TH SarabunPSK" w:hAnsi="TH SarabunPSK" w:cs="TH SarabunPSK"/>
          <w:sz w:val="32"/>
          <w:szCs w:val="32"/>
        </w:rPr>
      </w:pPr>
    </w:p>
    <w:p w:rsidR="00333F18" w:rsidRDefault="00333F18" w:rsidP="0037300D">
      <w:pPr>
        <w:rPr>
          <w:rFonts w:ascii="TH SarabunPSK" w:hAnsi="TH SarabunPSK" w:cs="TH SarabunPSK"/>
          <w:sz w:val="32"/>
          <w:szCs w:val="32"/>
        </w:rPr>
      </w:pPr>
    </w:p>
    <w:p w:rsidR="00333F18" w:rsidRDefault="00333F18" w:rsidP="0037300D">
      <w:pPr>
        <w:rPr>
          <w:rFonts w:ascii="TH SarabunPSK" w:hAnsi="TH SarabunPSK" w:cs="TH SarabunPSK"/>
          <w:sz w:val="32"/>
          <w:szCs w:val="32"/>
        </w:rPr>
      </w:pPr>
    </w:p>
    <w:p w:rsidR="00333F18" w:rsidRDefault="00333F18" w:rsidP="0037300D">
      <w:pPr>
        <w:rPr>
          <w:rFonts w:ascii="TH SarabunPSK" w:hAnsi="TH SarabunPSK" w:cs="TH SarabunPSK"/>
          <w:sz w:val="32"/>
          <w:szCs w:val="32"/>
        </w:rPr>
      </w:pPr>
    </w:p>
    <w:p w:rsidR="00333F18" w:rsidRDefault="00333F18" w:rsidP="0037300D">
      <w:pPr>
        <w:rPr>
          <w:rFonts w:ascii="TH SarabunPSK" w:hAnsi="TH SarabunPSK" w:cs="TH SarabunPSK"/>
          <w:sz w:val="32"/>
          <w:szCs w:val="32"/>
        </w:rPr>
      </w:pPr>
    </w:p>
    <w:p w:rsidR="00333F18" w:rsidRPr="00090B18" w:rsidRDefault="00333F18" w:rsidP="00333F1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90B18">
        <w:rPr>
          <w:rFonts w:ascii="TH SarabunPSK" w:hAnsi="TH SarabunPSK" w:cs="TH SarabunPSK"/>
          <w:sz w:val="32"/>
          <w:szCs w:val="32"/>
          <w:cs/>
        </w:rPr>
        <w:lastRenderedPageBreak/>
        <w:t>บรรณานุกรม</w:t>
      </w:r>
    </w:p>
    <w:p w:rsidR="00333F18" w:rsidRPr="00090B18" w:rsidRDefault="00333F18" w:rsidP="00333F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คณะกรรมการอำนวยการจัดทำแผนพัฒนาสุขภาพแห่งชาติฉบับที่</w:t>
      </w:r>
      <w:r w:rsidRPr="00AE6999">
        <w:rPr>
          <w:rFonts w:ascii="TH SarabunPSK" w:hAnsi="TH SarabunPSK" w:cs="TH SarabunPSK"/>
          <w:sz w:val="32"/>
          <w:szCs w:val="32"/>
        </w:rPr>
        <w:t xml:space="preserve"> 11. (2555). </w:t>
      </w:r>
      <w:r w:rsidRPr="00AE6999">
        <w:rPr>
          <w:rFonts w:ascii="TH SarabunPSK" w:hAnsi="TH SarabunPSK" w:cs="TH SarabunPSK"/>
          <w:sz w:val="32"/>
          <w:szCs w:val="32"/>
          <w:cs/>
        </w:rPr>
        <w:t>แผนพัฒนาสุขภาพแห่งชาติในช่วงแผนพัฒนาเศรษฐกิจและสังคมแห่งชาติฉบับที่ 11 พ.ศ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2555 – 2559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โรงพิมพ์องค์การสังเคราะห์ทหารผ่านศึก 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จรูญ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ทองถาวร</w:t>
      </w:r>
      <w:r w:rsidRPr="00AE6999">
        <w:rPr>
          <w:rFonts w:ascii="TH SarabunPSK" w:hAnsi="TH SarabunPSK" w:cs="TH SarabunPSK"/>
          <w:sz w:val="32"/>
          <w:szCs w:val="32"/>
        </w:rPr>
        <w:t xml:space="preserve">. (2530). 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จิตวิทยาพัฒนาการ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 ศูนย์ส่งเสริมวิชาการ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ฐิตารีย์ จันทมาลา. (2552). พฤติกรรมการส่งเสริมสุขภาพของหญิงตั้งครรภ์ที่มารับบริการการฝากครรภ์ในโรงพยาบาลศิริราช. วิทยานิพนธ์ปริญญาโท มหาวิทยาลัยเกษตรศาสตร์.</w:t>
      </w:r>
    </w:p>
    <w:p w:rsidR="00333F18" w:rsidRPr="00AE6999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บุหลัน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สุขเกษม</w:t>
      </w:r>
      <w:r w:rsidRPr="00AE6999">
        <w:rPr>
          <w:rFonts w:ascii="TH SarabunPSK" w:hAnsi="TH SarabunPSK" w:cs="TH SarabunPSK"/>
          <w:sz w:val="32"/>
          <w:szCs w:val="32"/>
        </w:rPr>
        <w:t xml:space="preserve">. (2554). </w:t>
      </w:r>
      <w:r w:rsidRPr="00AE6999">
        <w:rPr>
          <w:rFonts w:ascii="TH SarabunPSK" w:hAnsi="TH SarabunPSK" w:cs="TH SarabunPSK"/>
          <w:sz w:val="32"/>
          <w:szCs w:val="32"/>
          <w:cs/>
        </w:rPr>
        <w:t>ปัจจัยที่มีความสัมพันธ์กับการมาฝากครรภ์ครั้งแรกช้ากว่า</w:t>
      </w:r>
      <w:r w:rsidRPr="00AE6999">
        <w:rPr>
          <w:rFonts w:ascii="TH SarabunPSK" w:hAnsi="TH SarabunPSK" w:cs="TH SarabunPSK"/>
          <w:sz w:val="32"/>
          <w:szCs w:val="32"/>
        </w:rPr>
        <w:t xml:space="preserve"> 12 </w:t>
      </w:r>
      <w:r w:rsidRPr="00AE6999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333F18" w:rsidRDefault="00333F18" w:rsidP="00333F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B4D12">
        <w:rPr>
          <w:rFonts w:ascii="TH SarabunPSK" w:hAnsi="TH SarabunPSK" w:cs="TH SarabunPSK"/>
          <w:sz w:val="32"/>
          <w:szCs w:val="32"/>
          <w:cs/>
        </w:rPr>
        <w:t>ของหญิงตั้งครรภ์</w:t>
      </w:r>
      <w:r w:rsidRPr="001B4D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ำบล</w:t>
      </w:r>
      <w:r w:rsidRPr="001B4D12">
        <w:rPr>
          <w:rFonts w:ascii="TH SarabunPSK" w:hAnsi="TH SarabunPSK" w:cs="TH SarabunPSK"/>
          <w:sz w:val="32"/>
          <w:szCs w:val="32"/>
          <w:cs/>
        </w:rPr>
        <w:t>โพนข่า</w:t>
      </w:r>
      <w:r w:rsidRPr="001B4D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B4D12">
        <w:rPr>
          <w:rFonts w:ascii="TH SarabunPSK" w:hAnsi="TH SarabunPSK" w:cs="TH SarabunPSK"/>
          <w:sz w:val="32"/>
          <w:szCs w:val="32"/>
          <w:cs/>
        </w:rPr>
        <w:t>เภอเมือง</w:t>
      </w:r>
      <w:r w:rsidRPr="001B4D12">
        <w:rPr>
          <w:rFonts w:ascii="TH SarabunPSK" w:hAnsi="TH SarabunPSK" w:cs="TH SarabunPSK"/>
          <w:sz w:val="32"/>
          <w:szCs w:val="32"/>
        </w:rPr>
        <w:t xml:space="preserve"> </w:t>
      </w:r>
      <w:r w:rsidRPr="001B4D12">
        <w:rPr>
          <w:rFonts w:ascii="TH SarabunPSK" w:hAnsi="TH SarabunPSK" w:cs="TH SarabunPSK"/>
          <w:sz w:val="32"/>
          <w:szCs w:val="32"/>
          <w:cs/>
        </w:rPr>
        <w:t>จังหวัดศรีสะเกษ</w:t>
      </w:r>
      <w:r>
        <w:rPr>
          <w:rFonts w:ascii="TH SarabunPSK" w:hAnsi="TH SarabunPSK" w:cs="TH SarabunPSK"/>
          <w:sz w:val="32"/>
          <w:szCs w:val="32"/>
        </w:rPr>
        <w:t>.</w:t>
      </w:r>
      <w:r w:rsidRPr="001B4D12"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D12">
        <w:rPr>
          <w:rFonts w:ascii="TH SarabunPSK" w:hAnsi="TH SarabunPSK" w:cs="TH SarabunPSK"/>
          <w:sz w:val="32"/>
          <w:szCs w:val="32"/>
        </w:rPr>
        <w:t xml:space="preserve">: </w:t>
      </w:r>
      <w:r w:rsidRPr="001B4D12">
        <w:rPr>
          <w:rFonts w:ascii="TH SarabunPSK" w:hAnsi="TH SarabunPSK" w:cs="TH SarabunPSK"/>
          <w:sz w:val="32"/>
          <w:szCs w:val="32"/>
          <w:cs/>
        </w:rPr>
        <w:t>องค์การสงเคราะห์ทหาร</w:t>
      </w:r>
    </w:p>
    <w:p w:rsidR="00333F18" w:rsidRDefault="00333F18" w:rsidP="00333F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B4D12">
        <w:rPr>
          <w:rFonts w:ascii="TH SarabunPSK" w:hAnsi="TH SarabunPSK" w:cs="TH SarabunPSK"/>
          <w:sz w:val="32"/>
          <w:szCs w:val="32"/>
          <w:cs/>
        </w:rPr>
        <w:t>ผ่านศึก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ปรียาวรรณ วิบูลย์วงศ์และชญาภรณ์ เอกธรรมสุทธิ์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( 2548 )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ความสัมพันธ์ระหว่างการรับรู้ประโยชน์ของการส่งเสริมสุขภาพและพฤติกรรมสุขภาพของหญิงตั้งครรภ์ที่มีภาวะความดันโลหิตสูงเนื่องจากการตั้งครรภ์ สถาบันพระบรมราชชนก รายงานการวิจัยวิทยาลัยพยาบาลบรมราชชนนีกรุงเทพ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กระทรวงสาธารณสุข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พนม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เกตุมาน</w:t>
      </w:r>
      <w:r w:rsidRPr="00AE6999">
        <w:rPr>
          <w:rFonts w:ascii="TH SarabunPSK" w:hAnsi="TH SarabunPSK" w:cs="TH SarabunPSK"/>
          <w:sz w:val="32"/>
          <w:szCs w:val="32"/>
        </w:rPr>
        <w:t xml:space="preserve">. (2550). </w:t>
      </w:r>
      <w:r w:rsidRPr="00AE6999">
        <w:rPr>
          <w:rFonts w:ascii="TH SarabunPSK" w:hAnsi="TH SarabunPSK" w:cs="TH SarabunPSK"/>
          <w:sz w:val="32"/>
          <w:szCs w:val="32"/>
          <w:cs/>
        </w:rPr>
        <w:t>พัฒนาการวัยรุ่น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สาขาวิชาจิตเวชเด็กและวัยรุ่น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ภาควิชาจิตเวชศาสตร์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คณะแพทยศาสตร์ศิริราชพยาบาล</w:t>
      </w:r>
      <w:r w:rsidRPr="00AE69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</w:rPr>
        <w:t xml:space="preserve">(Online). http://www.psyclin.co.th/new_page_57.htm, 10 </w:t>
      </w:r>
      <w:r w:rsidRPr="00AE6999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พัชรินทร์ ช่างเจรจา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(2556)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ปัจจัยที่มีความสัมพันธ์กับการดูแลตนเองของหญิงตั้งครรภ์วัยรุ่นครรภ์แรก. เอกสารเผยแพร่งานวิจัย. โรงพยาบาลเบญจลักษณ์เฉลิมพระเกียรติ ๘๐ พรรษา อำเภอเบญจลักษณ์ จังหวัดศีรษะเกษ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sz w:val="32"/>
          <w:szCs w:val="32"/>
          <w:cs/>
        </w:rPr>
        <w:t>พิชามญชุ์</w:t>
      </w:r>
      <w:r w:rsidRPr="00AE6999">
        <w:rPr>
          <w:sz w:val="32"/>
          <w:szCs w:val="32"/>
        </w:rPr>
        <w:t xml:space="preserve"> </w:t>
      </w:r>
      <w:r w:rsidRPr="00AE6999">
        <w:rPr>
          <w:sz w:val="32"/>
          <w:szCs w:val="32"/>
          <w:cs/>
        </w:rPr>
        <w:t>โตโฉมงาม</w:t>
      </w:r>
      <w:r w:rsidRPr="00AE6999">
        <w:rPr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</w:rPr>
        <w:t xml:space="preserve">(2552). </w:t>
      </w:r>
      <w:r w:rsidRPr="00AE6999">
        <w:rPr>
          <w:rFonts w:ascii="TH SarabunPSK" w:hAnsi="TH SarabunPSK" w:cs="TH SarabunPSK"/>
          <w:sz w:val="32"/>
          <w:szCs w:val="32"/>
          <w:cs/>
        </w:rPr>
        <w:t>ปัจจัยทางจิตและการสนับสนุนทางสังคมที่สัมพันธ์กับพฤติกรรมการยอมรับนวตกรรมด้านการป้องกันโรคเอดส์ของเด็กเร่ร่อนในศูนย์สร้างโอกาสเด็ก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วิทยานิพนธ์วิทยาศาสตรมหาบัณฑิต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สาขาการวิจัยพฤติกรรมศาสตร์ประยุกต์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</w:t>
      </w:r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พีระยุทธ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สานุกูล</w:t>
      </w:r>
      <w:r w:rsidRPr="00AE6999">
        <w:rPr>
          <w:rFonts w:ascii="TH SarabunPSK" w:hAnsi="TH SarabunPSK" w:cs="TH SarabunPSK"/>
          <w:sz w:val="32"/>
          <w:szCs w:val="32"/>
        </w:rPr>
        <w:t xml:space="preserve">, </w:t>
      </w:r>
      <w:r w:rsidRPr="00AE6999">
        <w:rPr>
          <w:rFonts w:ascii="TH SarabunPSK" w:hAnsi="TH SarabunPSK" w:cs="TH SarabunPSK"/>
          <w:sz w:val="32"/>
          <w:szCs w:val="32"/>
          <w:cs/>
        </w:rPr>
        <w:t>เพียงจิตต์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ธารไพรสาณฑ์</w:t>
      </w:r>
      <w:r w:rsidRPr="00AE6999">
        <w:rPr>
          <w:rFonts w:ascii="TH SarabunPSK" w:hAnsi="TH SarabunPSK" w:cs="TH SarabunPSK"/>
          <w:sz w:val="32"/>
          <w:szCs w:val="32"/>
        </w:rPr>
        <w:t xml:space="preserve">. (2008). </w:t>
      </w:r>
      <w:r w:rsidRPr="00AE6999">
        <w:rPr>
          <w:rFonts w:ascii="TH SarabunPSK" w:hAnsi="TH SarabunPSK" w:cs="TH SarabunPSK"/>
          <w:sz w:val="32"/>
          <w:szCs w:val="32"/>
          <w:cs/>
        </w:rPr>
        <w:t>ผลการตั้งครรภ์และการคลอดของวัยรุ่น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ในโรงพยาบาลส่งเสริมสุขภาพ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ศูนย์อนามัยที่</w:t>
      </w:r>
      <w:r w:rsidRPr="00AE6999">
        <w:rPr>
          <w:rFonts w:ascii="TH SarabunPSK" w:hAnsi="TH SarabunPSK" w:cs="TH SarabunPSK"/>
          <w:sz w:val="32"/>
          <w:szCs w:val="32"/>
        </w:rPr>
        <w:t xml:space="preserve"> 6. Thai Pharm Health Sci J.; 3(1): 97-102.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รายงานการพิจารณาศึกษา เรื่อง ปัญหาการตั้งครรภ์ในวัยรุ่น โดย คณะกรรมาธิการสาธารณสุข วุฒิสภา</w:t>
      </w:r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, 4-5, 15-29</w:t>
      </w:r>
      <w:r w:rsidRPr="00AE69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ร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ำ</w:t>
      </w:r>
      <w:r w:rsidRPr="00AE6999">
        <w:rPr>
          <w:rFonts w:ascii="TH SarabunPSK" w:hAnsi="TH SarabunPSK" w:cs="TH SarabunPSK"/>
          <w:sz w:val="32"/>
          <w:szCs w:val="32"/>
          <w:cs/>
        </w:rPr>
        <w:t>ไพวัลย์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นาครินทร์</w:t>
      </w:r>
      <w:r w:rsidRPr="00AE6999">
        <w:rPr>
          <w:rFonts w:ascii="TH SarabunPSK" w:hAnsi="TH SarabunPSK" w:cs="TH SarabunPSK"/>
          <w:sz w:val="32"/>
          <w:szCs w:val="32"/>
        </w:rPr>
        <w:t xml:space="preserve">. (2553). </w:t>
      </w:r>
      <w:r w:rsidRPr="00AE6999">
        <w:rPr>
          <w:rFonts w:ascii="TH SarabunPSK" w:hAnsi="TH SarabunPSK" w:cs="TH SarabunPSK"/>
          <w:sz w:val="32"/>
          <w:szCs w:val="32"/>
          <w:cs/>
        </w:rPr>
        <w:t>ผลของโปรแกรมการประยุกต์ใช้ทฤษฎีแรงจูงใจเพื่อป้องกันโรคและแรงสนับสนุนทางสังคมในการปรับเปลี่ยนพฤติกรรมเพื่อลดและควบคุมภาวะแทรกซ้อนของผู้ป่วยโรคเบาหวา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สถานีอนามัย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บ้านโพธิ์น้อย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ต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ำ</w:t>
      </w:r>
      <w:r w:rsidRPr="00AE6999">
        <w:rPr>
          <w:rFonts w:ascii="TH SarabunPSK" w:hAnsi="TH SarabunPSK" w:cs="TH SarabunPSK"/>
          <w:sz w:val="32"/>
          <w:szCs w:val="32"/>
          <w:cs/>
        </w:rPr>
        <w:t>บลกระหวัน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อ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ำ</w:t>
      </w:r>
      <w:r w:rsidRPr="00AE6999">
        <w:rPr>
          <w:rFonts w:ascii="TH SarabunPSK" w:hAnsi="TH SarabunPSK" w:cs="TH SarabunPSK"/>
          <w:sz w:val="32"/>
          <w:szCs w:val="32"/>
          <w:cs/>
        </w:rPr>
        <w:t>เภอขุนหาญ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จังหวัดศรีสะเกษ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วิทยานิพนธ์สาธารณสุขศาสตรมหาบัณฑิต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สาขาการจัดการระบบสุขภาพ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วันดี ไชยทรัพย์และเกษร สุวิทยะศิริ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(2545 ). การศึกษาพฤติกรรมการปฏิบัติตนเพื่อคงไว้ซึ่งภาวะสุขภาพของหญิงตั้งครรภ์แรกที่ฝากครรภ์ไม่ครบตามเกณฑ์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ศึกษาเฉพาะกรณีโรงพยาบาลราชวิถี. สถาบันพระบรมราชชนก รายงานการวิจัยวิทยาลัยพยาบาลบรมราชชนนีกรุงเทพ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กระทรวงสาธารณสุข.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lastRenderedPageBreak/>
        <w:t>วิทิตา สุขทั่วญาติ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(2551)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บทเรียนที่ได้จากการสะท้อนคิดของนักเรียนหญิงที่ออกกลางคันจากการตั้งครรภ์ไม่พึงประสงค์. การค้นคว้าอิสระศึกษาศาสตรมหาบัณฑิต สาขาวิชาจิตวิทยาการศึกษาและการแนะแนว. บัณฑิตวิทยาลัยเชียงใหม่</w:t>
      </w:r>
      <w:r w:rsidRPr="00AE6999">
        <w:rPr>
          <w:rFonts w:ascii="TH SarabunPSK" w:hAnsi="TH SarabunPSK" w:cs="TH SarabunPSK"/>
          <w:sz w:val="32"/>
          <w:szCs w:val="32"/>
        </w:rPr>
        <w:t>,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ศรวัสย์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ศิลาลาย</w:t>
      </w:r>
      <w:r w:rsidRPr="00AE6999">
        <w:rPr>
          <w:rFonts w:ascii="TH SarabunPSK" w:hAnsi="TH SarabunPSK" w:cs="TH SarabunPSK"/>
          <w:sz w:val="32"/>
          <w:szCs w:val="32"/>
        </w:rPr>
        <w:t xml:space="preserve">. (2548). </w:t>
      </w:r>
      <w:r w:rsidRPr="00AE6999">
        <w:rPr>
          <w:rFonts w:ascii="TH SarabunPSK" w:hAnsi="TH SarabunPSK" w:cs="TH SarabunPSK"/>
          <w:sz w:val="32"/>
          <w:szCs w:val="32"/>
          <w:cs/>
        </w:rPr>
        <w:t>ผลของการตั้งครรภ์และทารกแรกคลอดในมารดาที่มาคลอดครั้งแรกแต่ละกลุ่มอายุในโรงพยาบาลปัตตานี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สงขลานครินทร์เวชสาร</w:t>
      </w:r>
      <w:r w:rsidRPr="00AE6999">
        <w:rPr>
          <w:rFonts w:ascii="TH SarabunPSK" w:hAnsi="TH SarabunPSK" w:cs="TH SarabunPSK"/>
          <w:sz w:val="32"/>
          <w:szCs w:val="32"/>
        </w:rPr>
        <w:t>, 23, 157-163.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วิทยา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ถิฐาพันธ์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และคณะ</w:t>
      </w:r>
      <w:r w:rsidRPr="00AE6999">
        <w:rPr>
          <w:rFonts w:ascii="TH SarabunPSK" w:hAnsi="TH SarabunPSK" w:cs="TH SarabunPSK"/>
          <w:sz w:val="32"/>
          <w:szCs w:val="32"/>
        </w:rPr>
        <w:t xml:space="preserve">. (2553). 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เวชปฏิบัติปริกำเนิด ในสังคมที่เปลี่ยนแปลง. กรุงเทพ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บริษัทยูเนี่ยน ครีเอชั่น จำกัด </w:t>
      </w:r>
      <w:r w:rsidRPr="00AE6999">
        <w:rPr>
          <w:rFonts w:ascii="TH SarabunPSK" w:hAnsi="TH SarabunPSK" w:cs="TH SarabunPSK"/>
          <w:sz w:val="32"/>
          <w:szCs w:val="32"/>
        </w:rPr>
        <w:t>,119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สุจิตรา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นาโถ</w:t>
      </w:r>
      <w:r w:rsidRPr="00AE6999">
        <w:rPr>
          <w:rFonts w:ascii="TH SarabunPSK" w:hAnsi="TH SarabunPSK" w:cs="TH SarabunPSK"/>
          <w:sz w:val="32"/>
          <w:szCs w:val="32"/>
        </w:rPr>
        <w:t xml:space="preserve">. (2548). </w:t>
      </w:r>
      <w:r w:rsidRPr="00AE6999">
        <w:rPr>
          <w:rFonts w:ascii="TH SarabunPSK" w:hAnsi="TH SarabunPSK" w:cs="TH SarabunPSK"/>
          <w:sz w:val="32"/>
          <w:szCs w:val="32"/>
          <w:cs/>
        </w:rPr>
        <w:t>การตั้งครรภ์และการคลอดระหว่างมารดาวัยรุ่นกับมารดาอายุ</w:t>
      </w:r>
      <w:r w:rsidRPr="00AE6999">
        <w:rPr>
          <w:rFonts w:ascii="TH SarabunPSK" w:hAnsi="TH SarabunPSK" w:cs="TH SarabunPSK"/>
          <w:sz w:val="32"/>
          <w:szCs w:val="32"/>
        </w:rPr>
        <w:t xml:space="preserve"> 20-30 </w:t>
      </w:r>
      <w:r w:rsidRPr="00AE6999">
        <w:rPr>
          <w:rFonts w:ascii="TH SarabunPSK" w:hAnsi="TH SarabunPSK" w:cs="TH SarabunPSK"/>
          <w:sz w:val="32"/>
          <w:szCs w:val="32"/>
          <w:cs/>
        </w:rPr>
        <w:t>ปี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ที่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6999">
        <w:rPr>
          <w:rFonts w:ascii="TH SarabunPSK" w:hAnsi="TH SarabunPSK" w:cs="TH SarabunPSK"/>
          <w:sz w:val="32"/>
          <w:szCs w:val="32"/>
          <w:cs/>
        </w:rPr>
        <w:t>โรงพยาบาลเจ้าพระยาอภัยภูเบศร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วารสารกรมการแพทย์</w:t>
      </w:r>
      <w:r w:rsidRPr="00AE6999">
        <w:rPr>
          <w:rFonts w:ascii="TH SarabunPSK" w:hAnsi="TH SarabunPSK" w:cs="TH SarabunPSK"/>
          <w:sz w:val="32"/>
          <w:szCs w:val="32"/>
        </w:rPr>
        <w:t>, 30(6), 326-334</w:t>
      </w:r>
      <w:r w:rsidRPr="00AE6999">
        <w:rPr>
          <w:rFonts w:ascii="TH SarabunPSK" w:hAnsi="TH SarabunPSK" w:cs="TH SarabunPSK"/>
          <w:sz w:val="32"/>
        </w:rPr>
        <w:t>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สุนารี เลิศธรรมนองธรรม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>( 2546 )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เหตุผลทางสังคม วัฒนธรรมในการตัดสินใจทำแท้งจากการตั้งครรภ์ไม่พึงประสงค์ของวัยรุ่นหญิง. วิทยานิพนธ์ศึกษาศาตรมหาบัณฑิต สาขาวิชาการส่งเสริมสุขภาพ. บัณฑิตวิทยาลัย มหาวิทยาลัยเชียงใหม่ </w:t>
      </w:r>
      <w:r w:rsidRPr="00AE6999">
        <w:rPr>
          <w:rFonts w:ascii="TH SarabunPSK" w:hAnsi="TH SarabunPSK" w:cs="TH SarabunPSK"/>
          <w:sz w:val="32"/>
          <w:szCs w:val="32"/>
        </w:rPr>
        <w:t>,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เชียงใหม่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สุปรียา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ตันสกุล</w:t>
      </w:r>
      <w:r w:rsidRPr="00AE6999">
        <w:rPr>
          <w:rFonts w:ascii="TH SarabunPSK" w:hAnsi="TH SarabunPSK" w:cs="TH SarabunPSK"/>
          <w:sz w:val="32"/>
          <w:szCs w:val="32"/>
        </w:rPr>
        <w:t xml:space="preserve">. (2548). </w:t>
      </w:r>
      <w:r w:rsidRPr="00AE6999">
        <w:rPr>
          <w:rFonts w:ascii="TH SarabunPSK" w:hAnsi="TH SarabunPSK" w:cs="TH SarabunPSK"/>
          <w:sz w:val="32"/>
          <w:szCs w:val="32"/>
          <w:cs/>
        </w:rPr>
        <w:t>ทฤษฎีและโมเดลการประยุกต์ใช้ในงานสุขศึกษาและพฤติกรรมศาสตร์</w:t>
      </w:r>
      <w:r w:rsidRPr="00AE6999">
        <w:rPr>
          <w:rFonts w:ascii="TH SarabunPSK" w:hAnsi="TH SarabunPSK" w:cs="TH SarabunPSK"/>
          <w:sz w:val="32"/>
          <w:szCs w:val="32"/>
        </w:rPr>
        <w:t>. (</w:t>
      </w:r>
      <w:r w:rsidRPr="00AE6999">
        <w:rPr>
          <w:rFonts w:ascii="TH SarabunPSK" w:hAnsi="TH SarabunPSK" w:cs="TH SarabunPSK"/>
          <w:sz w:val="32"/>
          <w:szCs w:val="32"/>
          <w:cs/>
        </w:rPr>
        <w:t>ฉบับปรับปรุง</w:t>
      </w:r>
      <w:r w:rsidRPr="00AE6999">
        <w:rPr>
          <w:rFonts w:ascii="TH SarabunPSK" w:hAnsi="TH SarabunPSK" w:cs="TH SarabunPSK"/>
          <w:sz w:val="32"/>
          <w:szCs w:val="32"/>
        </w:rPr>
        <w:t xml:space="preserve">) </w:t>
      </w:r>
      <w:r w:rsidRPr="00AE6999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AE6999">
        <w:rPr>
          <w:rFonts w:ascii="TH SarabunPSK" w:hAnsi="TH SarabunPSK" w:cs="TH SarabunPSK"/>
          <w:sz w:val="32"/>
          <w:szCs w:val="32"/>
        </w:rPr>
        <w:t xml:space="preserve"> 2.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AE6999">
        <w:rPr>
          <w:rFonts w:ascii="TH SarabunPSK" w:hAnsi="TH SarabunPSK" w:cs="TH SarabunPSK"/>
          <w:sz w:val="32"/>
          <w:szCs w:val="32"/>
        </w:rPr>
        <w:t xml:space="preserve">: </w:t>
      </w:r>
      <w:r w:rsidRPr="00AE6999">
        <w:rPr>
          <w:rFonts w:ascii="TH SarabunPSK" w:hAnsi="TH SarabunPSK" w:cs="TH SarabunPSK"/>
          <w:sz w:val="32"/>
          <w:szCs w:val="32"/>
          <w:cs/>
        </w:rPr>
        <w:t>ยุทธรินทร์การพิมพ์</w:t>
      </w:r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สุรินธร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กลัมพากร</w:t>
      </w:r>
      <w:r w:rsidRPr="00AE6999">
        <w:rPr>
          <w:rFonts w:ascii="TH SarabunPSK" w:hAnsi="TH SarabunPSK" w:cs="TH SarabunPSK"/>
          <w:sz w:val="32"/>
          <w:szCs w:val="32"/>
        </w:rPr>
        <w:t xml:space="preserve">, </w:t>
      </w:r>
      <w:r w:rsidRPr="00AE6999">
        <w:rPr>
          <w:rFonts w:ascii="TH SarabunPSK" w:hAnsi="TH SarabunPSK" w:cs="TH SarabunPSK"/>
          <w:sz w:val="32"/>
          <w:szCs w:val="32"/>
          <w:cs/>
        </w:rPr>
        <w:t>อาภาพร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เผ่าวัฒนา</w:t>
      </w:r>
      <w:r w:rsidRPr="00AE6999">
        <w:rPr>
          <w:rFonts w:ascii="TH SarabunPSK" w:hAnsi="TH SarabunPSK" w:cs="TH SarabunPSK"/>
          <w:sz w:val="32"/>
          <w:szCs w:val="32"/>
        </w:rPr>
        <w:t xml:space="preserve">, </w:t>
      </w:r>
      <w:r w:rsidRPr="00AE6999">
        <w:rPr>
          <w:rFonts w:ascii="TH SarabunPSK" w:hAnsi="TH SarabunPSK" w:cs="TH SarabunPSK"/>
          <w:sz w:val="32"/>
          <w:szCs w:val="32"/>
          <w:cs/>
        </w:rPr>
        <w:t>สุนีย์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ละกาปั่น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และขวัญใจ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อำนาจสัตย์ซื่อ</w:t>
      </w:r>
      <w:r w:rsidRPr="00AE6999">
        <w:rPr>
          <w:rFonts w:ascii="TH SarabunPSK" w:hAnsi="TH SarabunPSK" w:cs="TH SarabunPSK"/>
          <w:sz w:val="32"/>
          <w:szCs w:val="32"/>
        </w:rPr>
        <w:t>. (2554).</w:t>
      </w:r>
      <w:r w:rsidRPr="00AE6999">
        <w:rPr>
          <w:rFonts w:ascii="TH SarabunPSK" w:hAnsi="TH SarabunPSK" w:cs="TH SarabunPSK"/>
          <w:sz w:val="32"/>
          <w:szCs w:val="32"/>
          <w:cs/>
        </w:rPr>
        <w:t>การสร้างเสริมสุขภาพและป้องกันโรคในชุมชน :</w:t>
      </w:r>
      <w:r w:rsidRPr="00AE6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การประยุกต์แนวคิดและทฤษฏีสู่การปฏิบัติ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กรุงเทพฯ: คณะสาธารณสุขศาสตร์ มหาวิทยาลัยมหิดล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สุรีย์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กาญจนวงศ์</w:t>
      </w:r>
      <w:r w:rsidRPr="00AE6999">
        <w:rPr>
          <w:rFonts w:ascii="TH SarabunPSK" w:hAnsi="TH SarabunPSK" w:cs="TH SarabunPSK"/>
          <w:sz w:val="32"/>
          <w:szCs w:val="32"/>
        </w:rPr>
        <w:t xml:space="preserve">. (2551). </w:t>
      </w:r>
      <w:r w:rsidRPr="00AE6999">
        <w:rPr>
          <w:rFonts w:ascii="TH SarabunPSK" w:hAnsi="TH SarabunPSK" w:cs="TH SarabunPSK"/>
          <w:sz w:val="32"/>
          <w:szCs w:val="32"/>
          <w:cs/>
        </w:rPr>
        <w:t>จิตวิทยาสุขภาพ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AE6999">
        <w:rPr>
          <w:rFonts w:ascii="TH SarabunPSK" w:hAnsi="TH SarabunPSK" w:cs="TH SarabunPSK"/>
          <w:sz w:val="32"/>
          <w:szCs w:val="32"/>
        </w:rPr>
        <w:t xml:space="preserve">: </w:t>
      </w:r>
      <w:r w:rsidRPr="00AE6999">
        <w:rPr>
          <w:rFonts w:ascii="TH SarabunPSK" w:hAnsi="TH SarabunPSK" w:cs="TH SarabunPSK"/>
          <w:sz w:val="32"/>
          <w:szCs w:val="32"/>
          <w:cs/>
        </w:rPr>
        <w:t>คณะสังคมศาสตร์และมนุษยศาสตร์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สุวรรณี โลนุชและคณะ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(2554)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sz w:val="32"/>
          <w:szCs w:val="32"/>
          <w:cs/>
        </w:rPr>
        <w:t xml:space="preserve"> ปัจจัยทำนายพฤติกรรมส่งเสริมสุขภาพด้านโภชนาการของสตรีตั้งครรภ์อายุมากกว่า 35 ปี. วารสารการพยาบาลและการศึกษา ปีที่ 4 ฉบับที่ 2 พฤษภาคม – สิงหาคม 2554 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  <w:cs/>
        </w:rPr>
        <w:t>อารีย์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อ่องสว่าง</w:t>
      </w:r>
      <w:r w:rsidRPr="00AE6999">
        <w:rPr>
          <w:rFonts w:ascii="TH SarabunPSK" w:hAnsi="TH SarabunPSK" w:cs="TH SarabunPSK"/>
          <w:sz w:val="32"/>
          <w:szCs w:val="32"/>
        </w:rPr>
        <w:t>. (2549).</w:t>
      </w:r>
      <w:r w:rsidRPr="00AE69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การมีส่วนร่วมของสามีต่อการดูแลภรรยาในระยะตั้งครรภ์</w:t>
      </w:r>
      <w:r w:rsidRPr="00AE699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รายงานการวิจัย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จั</w:t>
      </w:r>
      <w:r w:rsidRPr="00AE6999">
        <w:rPr>
          <w:rFonts w:ascii="TH SarabunPSK" w:hAnsi="TH SarabunPSK" w:cs="TH SarabunPSK" w:hint="cs"/>
          <w:sz w:val="32"/>
          <w:szCs w:val="32"/>
          <w:cs/>
        </w:rPr>
        <w:t>ง</w:t>
      </w:r>
      <w:r w:rsidRPr="00AE6999">
        <w:rPr>
          <w:rFonts w:ascii="TH SarabunPSK" w:hAnsi="TH SarabunPSK" w:cs="TH SarabunPSK"/>
          <w:sz w:val="32"/>
          <w:szCs w:val="32"/>
          <w:cs/>
        </w:rPr>
        <w:t>หวัดนราธิวาส</w:t>
      </w:r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อำพล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จินดาวัฒนะ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สุรเกียรติ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อาชานานุภาพ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และสุรณี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color w:val="000000"/>
          <w:sz w:val="32"/>
          <w:szCs w:val="32"/>
          <w:cs/>
        </w:rPr>
        <w:t>พิพัฒน์โรจนกมล</w:t>
      </w:r>
      <w:r w:rsidRPr="00AE6999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 (2551)</w:t>
      </w:r>
      <w:r w:rsidRPr="00AE69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การสร้างเสริมสุขภาพ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แนวคิด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หลักการ</w:t>
      </w:r>
      <w:r w:rsidRPr="00AE6999">
        <w:rPr>
          <w:rFonts w:ascii="TH SarabunPSK" w:hAnsi="TH SarabunPSK" w:cs="TH SarabunPSK"/>
          <w:sz w:val="32"/>
          <w:szCs w:val="32"/>
        </w:rPr>
        <w:t xml:space="preserve"> </w:t>
      </w:r>
      <w:r w:rsidRPr="00AE6999">
        <w:rPr>
          <w:rFonts w:ascii="TH SarabunPSK" w:hAnsi="TH SarabunPSK" w:cs="TH SarabunPSK"/>
          <w:sz w:val="32"/>
          <w:szCs w:val="32"/>
          <w:cs/>
        </w:rPr>
        <w:t>และบทเรียนของไทย</w:t>
      </w:r>
      <w:r w:rsidRPr="00AE6999">
        <w:rPr>
          <w:rFonts w:ascii="TH SarabunPSK" w:hAnsi="TH SarabunPSK" w:cs="TH SarabunPSK"/>
          <w:sz w:val="32"/>
          <w:szCs w:val="32"/>
        </w:rPr>
        <w:t xml:space="preserve">. </w:t>
      </w:r>
      <w:r w:rsidRPr="00AE6999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AE6999">
        <w:rPr>
          <w:rFonts w:ascii="TH SarabunPSK" w:hAnsi="TH SarabunPSK" w:cs="TH SarabunPSK"/>
          <w:sz w:val="32"/>
          <w:szCs w:val="32"/>
        </w:rPr>
        <w:t xml:space="preserve">: </w:t>
      </w:r>
      <w:r w:rsidRPr="00AE6999">
        <w:rPr>
          <w:rFonts w:ascii="TH SarabunPSK" w:hAnsi="TH SarabunPSK" w:cs="TH SarabunPSK"/>
          <w:sz w:val="32"/>
          <w:szCs w:val="32"/>
          <w:cs/>
        </w:rPr>
        <w:t>สำนักพิมพ์หมอชาวบ้าน</w:t>
      </w:r>
      <w:r w:rsidRPr="00AE6999">
        <w:rPr>
          <w:rFonts w:ascii="TH SarabunPSK" w:hAnsi="TH SarabunPSK" w:cs="TH SarabunPSK"/>
          <w:sz w:val="32"/>
          <w:szCs w:val="32"/>
        </w:rPr>
        <w:t>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Berkman, L. F. and Syme, S. L. (1979). Social networks, host resistance and mortality: a nine-year follow-up study of Alameda County residents. American Journal of Epidemiology. 109(2), 186-204.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Caplan, G. (1974). Support systems and community mental health. New York. Behavioral Publicatiems.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Cobb, S. (1976). Social Support as a Moderated of Life Stress. Psychosomatic Medicine. 38(7-10), 35.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 xml:space="preserve">Gormly; &amp; Brodzinsky,D.M. (1989). Lifespan Human Development. New York : Holt Rinehart and Winston  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color w:val="000000"/>
          <w:sz w:val="32"/>
          <w:szCs w:val="32"/>
        </w:rPr>
        <w:t>Isaranurug, S., Mo-suwan, L., &amp;Choprapawon, C. A. (2007).Population-BasedCohort Study of Effect of Maternal Risk Factors on Low Birthweight in Thailand</w:t>
      </w:r>
      <w:r w:rsidRPr="00AE6999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. </w:t>
      </w:r>
      <w:r w:rsidRPr="00AE6999">
        <w:rPr>
          <w:rStyle w:val="a9"/>
          <w:rFonts w:ascii="TH SarabunPSK" w:hAnsi="TH SarabunPSK" w:cs="TH SarabunPSK"/>
          <w:sz w:val="32"/>
          <w:szCs w:val="32"/>
        </w:rPr>
        <w:t>Journal  of the Medical Association of Thailand.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>90</w:t>
      </w:r>
      <w:r w:rsidRPr="00AE6999">
        <w:rPr>
          <w:rStyle w:val="a9"/>
          <w:rFonts w:ascii="TH SarabunPSK" w:hAnsi="TH SarabunPSK" w:cs="TH SarabunPSK"/>
          <w:sz w:val="32"/>
          <w:szCs w:val="32"/>
        </w:rPr>
        <w:t>(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>12), pp 2559-64.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lastRenderedPageBreak/>
        <w:t xml:space="preserve">Koravisarach E, Chairaj S, Tosang K, et al. Outcome of teenage pregnancy in Rajavithi hospital. J Med Assoc Thai. 2009 ;93 (1) :1-8. 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Maville &amp; Huerta. (2008 ). Health Promotion in Nursing. </w:t>
      </w:r>
      <w:r w:rsidRPr="00AE6999">
        <w:rPr>
          <w:rFonts w:ascii="TH SarabunPSK" w:hAnsi="TH SarabunPSK" w:cs="TH SarabunPSK"/>
          <w:sz w:val="32"/>
          <w:szCs w:val="32"/>
        </w:rPr>
        <w:t>Second (</w:t>
      </w:r>
      <w:r w:rsidRPr="00AE6999">
        <w:rPr>
          <w:rFonts w:ascii="TH SarabunPSK" w:hAnsi="TH SarabunPSK" w:cs="TH SarabunPSK"/>
          <w:sz w:val="32"/>
          <w:szCs w:val="32"/>
          <w:cs/>
        </w:rPr>
        <w:t>2</w:t>
      </w:r>
      <w:r w:rsidRPr="00AE6999">
        <w:rPr>
          <w:rFonts w:ascii="TH SarabunPSK" w:hAnsi="TH SarabunPSK" w:cs="TH SarabunPSK"/>
          <w:sz w:val="32"/>
          <w:szCs w:val="32"/>
        </w:rPr>
        <w:t>nd) Edition Paperback – December.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Minkler, M. (1981). Community organization and Community building for health. London: The State University.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color w:val="000000"/>
          <w:sz w:val="32"/>
          <w:szCs w:val="32"/>
        </w:rPr>
        <w:t xml:space="preserve">Orem,D.E. </w:t>
      </w:r>
      <w:r w:rsidRPr="00AE699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AE6999">
        <w:rPr>
          <w:rFonts w:ascii="TH SarabunPSK" w:hAnsi="TH SarabunPSK" w:cs="TH SarabunPSK"/>
          <w:color w:val="000000"/>
          <w:sz w:val="32"/>
          <w:szCs w:val="32"/>
        </w:rPr>
        <w:t>1991). Nursing Concepts of Practice. 4 th. Ed. New York : Mc Graw Hill Book Company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Pender, N.J.(1987). Health Promotion in nursing practice. 2nd ed. Connecticus : Appleton &amp; Lange.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Pender, N.J. (1996). Health Promotion in nursing practice. 2nd ed. Connecticus : Appleton &amp; Lange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Pilisuk, M. (1982). Delivery of Social Support: The Social Innovation. American Journal Orthopsychiatry. 52(1), 35.</w:t>
      </w:r>
    </w:p>
    <w:p w:rsidR="00333F18" w:rsidRPr="00AE6999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Style w:val="A41"/>
          <w:rFonts w:ascii="TH SarabunPSK" w:hAnsi="TH SarabunPSK" w:cs="TH SarabunPSK"/>
        </w:rPr>
      </w:pPr>
      <w:r w:rsidRPr="00AE6999">
        <w:rPr>
          <w:rFonts w:ascii="TH SarabunPSK" w:hAnsi="TH SarabunPSK" w:cs="TH SarabunPSK"/>
          <w:sz w:val="32"/>
        </w:rPr>
        <w:t>Thaithae, S., &amp; Thato, R. (2011). Obstetric and perinatal outcomes of teenage  pregnancies in Thailand.  Journal of Pediatric Adolescent Gynecology, 24(6), 342-6.</w:t>
      </w:r>
      <w:r w:rsidRPr="00AE6999">
        <w:rPr>
          <w:rStyle w:val="A41"/>
          <w:rFonts w:ascii="TH SarabunPSK" w:hAnsi="TH SarabunPSK" w:cs="TH SarabunPSK"/>
          <w:sz w:val="24"/>
          <w:szCs w:val="24"/>
        </w:rPr>
        <w:t xml:space="preserve">   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World Health Organization .(2004</w:t>
      </w:r>
      <w:r w:rsidRPr="00AE6999">
        <w:rPr>
          <w:rFonts w:ascii="TH SarabunPSK" w:hAnsi="TH SarabunPSK" w:cs="TH SarabunPSK"/>
          <w:sz w:val="32"/>
          <w:szCs w:val="32"/>
        </w:rPr>
        <w:t xml:space="preserve">). </w:t>
      </w:r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Issues in Adolescent health and Development</w:t>
      </w:r>
    </w:p>
    <w:p w:rsidR="00333F18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eastAsia="Times New Roman" w:hAnsi="TH SarabunPSK" w:cs="TH SarabunPSK"/>
          <w:color w:val="000000"/>
          <w:sz w:val="32"/>
          <w:szCs w:val="32"/>
        </w:rPr>
        <w:t>World Health Organization .(2006). delivering on global promise of hope</w:t>
      </w:r>
    </w:p>
    <w:p w:rsidR="00333F18" w:rsidRPr="00AE6999" w:rsidRDefault="00333F18" w:rsidP="00333F1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6999">
        <w:rPr>
          <w:rFonts w:ascii="TH SarabunPSK" w:hAnsi="TH SarabunPSK" w:cs="TH SarabunPSK"/>
          <w:sz w:val="32"/>
          <w:szCs w:val="32"/>
        </w:rPr>
        <w:t>World Health Organization.( 2006). Pregnant adolescent: delivering on global promise of hope</w:t>
      </w:r>
    </w:p>
    <w:p w:rsidR="00333F18" w:rsidRPr="008D3905" w:rsidRDefault="00333F18" w:rsidP="00333F1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33F18" w:rsidRDefault="00333F18" w:rsidP="00333F1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33F18" w:rsidRPr="001A7545" w:rsidRDefault="00333F18" w:rsidP="00333F1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333F18" w:rsidRPr="00426981" w:rsidRDefault="00333F18" w:rsidP="00333F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333F18" w:rsidRPr="00426981" w:rsidRDefault="00333F18" w:rsidP="00333F18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33F18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33F18" w:rsidRPr="007F027C" w:rsidRDefault="00333F18" w:rsidP="00333F18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0758CF" w:rsidRPr="00552639" w:rsidRDefault="000758CF" w:rsidP="000758CF">
      <w:pPr>
        <w:jc w:val="center"/>
        <w:rPr>
          <w:rFonts w:ascii="TH SarabunPSK" w:hAnsi="TH SarabunPSK" w:cs="TH SarabunPSK"/>
          <w:sz w:val="32"/>
          <w:szCs w:val="32"/>
        </w:rPr>
      </w:pPr>
      <w:r w:rsidRPr="00552639">
        <w:rPr>
          <w:rFonts w:ascii="TH SarabunPSK" w:hAnsi="TH SarabunPSK" w:cs="TH SarabunPSK"/>
          <w:sz w:val="32"/>
          <w:szCs w:val="32"/>
          <w:cs/>
        </w:rPr>
        <w:t>ประวัติผู้เขียน</w:t>
      </w:r>
    </w:p>
    <w:p w:rsidR="000758CF" w:rsidRPr="00552639" w:rsidRDefault="000758CF" w:rsidP="000758CF">
      <w:pPr>
        <w:rPr>
          <w:rFonts w:ascii="TH SarabunPSK" w:hAnsi="TH SarabunPSK" w:cs="TH SarabunPSK"/>
          <w:sz w:val="32"/>
          <w:szCs w:val="32"/>
        </w:rPr>
      </w:pPr>
      <w:r w:rsidRPr="00552639">
        <w:rPr>
          <w:rFonts w:ascii="TH SarabunPSK" w:hAnsi="TH SarabunPSK" w:cs="TH SarabunPSK"/>
          <w:sz w:val="32"/>
          <w:szCs w:val="32"/>
          <w:cs/>
        </w:rPr>
        <w:t>ชื่อ – นามสกุล  กาญจนา เกียรติกานนท์</w:t>
      </w:r>
    </w:p>
    <w:p w:rsidR="000758CF" w:rsidRPr="00552639" w:rsidRDefault="000758CF" w:rsidP="000758CF">
      <w:pPr>
        <w:rPr>
          <w:rFonts w:ascii="TH SarabunPSK" w:hAnsi="TH SarabunPSK" w:cs="TH SarabunPSK"/>
          <w:sz w:val="32"/>
          <w:szCs w:val="32"/>
        </w:rPr>
      </w:pPr>
      <w:r w:rsidRPr="00552639">
        <w:rPr>
          <w:rFonts w:ascii="TH SarabunPSK" w:hAnsi="TH SarabunPSK" w:cs="TH SarabunPSK"/>
          <w:sz w:val="32"/>
          <w:szCs w:val="32"/>
          <w:cs/>
        </w:rPr>
        <w:t xml:space="preserve">ประวัติการศึกษา </w:t>
      </w:r>
    </w:p>
    <w:p w:rsidR="000758CF" w:rsidRPr="00552639" w:rsidRDefault="000758CF" w:rsidP="000758CF">
      <w:pPr>
        <w:rPr>
          <w:rFonts w:ascii="TH SarabunPSK" w:hAnsi="TH SarabunPSK" w:cs="TH SarabunPSK"/>
          <w:sz w:val="32"/>
          <w:szCs w:val="32"/>
        </w:rPr>
      </w:pPr>
      <w:r w:rsidRPr="00552639">
        <w:rPr>
          <w:rFonts w:ascii="TH SarabunPSK" w:hAnsi="TH SarabunPSK" w:cs="TH SarabunPSK"/>
          <w:sz w:val="32"/>
          <w:szCs w:val="32"/>
          <w:cs/>
        </w:rPr>
        <w:t>วุฒิปริญญา</w:t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 </w:t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  <w:t>ปีที่สำเร็จ</w:t>
      </w:r>
    </w:p>
    <w:p w:rsidR="000758CF" w:rsidRPr="00552639" w:rsidRDefault="000758CF" w:rsidP="000758CF">
      <w:pPr>
        <w:rPr>
          <w:rFonts w:ascii="TH SarabunPSK" w:hAnsi="TH SarabunPSK" w:cs="TH SarabunPSK"/>
          <w:sz w:val="32"/>
          <w:szCs w:val="32"/>
        </w:rPr>
      </w:pPr>
      <w:r w:rsidRPr="00552639">
        <w:rPr>
          <w:rFonts w:ascii="TH SarabunPSK" w:hAnsi="TH SarabunPSK" w:cs="TH SarabunPSK"/>
          <w:sz w:val="32"/>
          <w:szCs w:val="32"/>
          <w:cs/>
        </w:rPr>
        <w:t>ครุศาสตรดุษฎีบัณฑิต</w:t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</w:t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  <w:t>2552</w:t>
      </w:r>
    </w:p>
    <w:p w:rsidR="000758CF" w:rsidRPr="00552639" w:rsidRDefault="000758CF" w:rsidP="000758CF">
      <w:pPr>
        <w:rPr>
          <w:rFonts w:ascii="TH SarabunPSK" w:hAnsi="TH SarabunPSK" w:cs="TH SarabunPSK"/>
          <w:sz w:val="32"/>
          <w:szCs w:val="32"/>
        </w:rPr>
      </w:pPr>
      <w:r w:rsidRPr="00552639">
        <w:rPr>
          <w:rFonts w:ascii="TH SarabunPSK" w:hAnsi="TH SarabunPSK" w:cs="TH SarabunPSK"/>
          <w:sz w:val="32"/>
          <w:szCs w:val="32"/>
          <w:cs/>
        </w:rPr>
        <w:t>วิทยาศาสตรมหาบัณฑิต</w:t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  <w:t>มหาวิทยาลัยมหิดล</w:t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  <w:t>2542</w:t>
      </w:r>
    </w:p>
    <w:p w:rsidR="000758CF" w:rsidRPr="00552639" w:rsidRDefault="000758CF" w:rsidP="000758CF">
      <w:pPr>
        <w:rPr>
          <w:rFonts w:ascii="TH SarabunPSK" w:hAnsi="TH SarabunPSK" w:cs="TH SarabunPSK"/>
          <w:sz w:val="32"/>
          <w:szCs w:val="32"/>
        </w:rPr>
      </w:pPr>
      <w:r w:rsidRPr="00552639">
        <w:rPr>
          <w:rFonts w:ascii="TH SarabunPSK" w:hAnsi="TH SarabunPSK" w:cs="TH SarabunPSK"/>
          <w:sz w:val="32"/>
          <w:szCs w:val="32"/>
          <w:cs/>
        </w:rPr>
        <w:t>พยาบาลศาสตรบัณฑิต</w:t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  <w:t>มหาวิทยาลัยมหิดล</w:t>
      </w:r>
      <w:r w:rsidRPr="00552639">
        <w:rPr>
          <w:rFonts w:ascii="TH SarabunPSK" w:hAnsi="TH SarabunPSK" w:cs="TH SarabunPSK"/>
          <w:sz w:val="32"/>
          <w:szCs w:val="32"/>
          <w:cs/>
        </w:rPr>
        <w:tab/>
      </w:r>
      <w:r w:rsidRPr="00552639">
        <w:rPr>
          <w:rFonts w:ascii="TH SarabunPSK" w:hAnsi="TH SarabunPSK" w:cs="TH SarabunPSK"/>
          <w:sz w:val="32"/>
          <w:szCs w:val="32"/>
          <w:cs/>
        </w:rPr>
        <w:tab/>
        <w:t>2537</w:t>
      </w:r>
    </w:p>
    <w:p w:rsidR="000758CF" w:rsidRPr="00552639" w:rsidRDefault="000758CF" w:rsidP="000758CF">
      <w:pPr>
        <w:rPr>
          <w:rFonts w:ascii="TH SarabunPSK" w:hAnsi="TH SarabunPSK" w:cs="TH SarabunPSK"/>
          <w:sz w:val="32"/>
          <w:szCs w:val="32"/>
        </w:rPr>
      </w:pPr>
    </w:p>
    <w:p w:rsidR="000758CF" w:rsidRPr="00552639" w:rsidRDefault="000758CF" w:rsidP="000758CF">
      <w:pPr>
        <w:rPr>
          <w:rFonts w:ascii="TH SarabunPSK" w:hAnsi="TH SarabunPSK" w:cs="TH SarabunPSK"/>
          <w:sz w:val="32"/>
          <w:szCs w:val="32"/>
        </w:rPr>
      </w:pPr>
      <w:r w:rsidRPr="00552639">
        <w:rPr>
          <w:rFonts w:ascii="TH SarabunPSK" w:hAnsi="TH SarabunPSK" w:cs="TH SarabunPSK"/>
          <w:sz w:val="32"/>
          <w:szCs w:val="32"/>
          <w:cs/>
        </w:rPr>
        <w:t>ตำแหน่งและสถานที่ทำงานในปัจจุบัน</w:t>
      </w:r>
    </w:p>
    <w:p w:rsidR="000758CF" w:rsidRPr="00552639" w:rsidRDefault="000758CF" w:rsidP="000758CF">
      <w:pPr>
        <w:rPr>
          <w:rFonts w:ascii="TH SarabunPSK" w:hAnsi="TH SarabunPSK" w:cs="TH SarabunPSK"/>
          <w:sz w:val="32"/>
          <w:szCs w:val="32"/>
        </w:rPr>
      </w:pPr>
      <w:r w:rsidRPr="00552639">
        <w:rPr>
          <w:rFonts w:ascii="TH SarabunPSK" w:hAnsi="TH SarabunPSK" w:cs="TH SarabunPSK"/>
          <w:sz w:val="32"/>
          <w:szCs w:val="32"/>
          <w:cs/>
        </w:rPr>
        <w:t>อาจารย์ วิทยาลัยพยาบาลและสุขภาพ มหาวิทยาลัยราชภัฎสวนสุนันทา</w:t>
      </w:r>
    </w:p>
    <w:p w:rsidR="00333F18" w:rsidRPr="003F7886" w:rsidRDefault="00333F18" w:rsidP="00333F18">
      <w:pPr>
        <w:rPr>
          <w:rFonts w:ascii="TH SarabunPSK" w:hAnsi="TH SarabunPSK" w:cs="TH SarabunPSK"/>
          <w:sz w:val="32"/>
          <w:szCs w:val="32"/>
        </w:rPr>
      </w:pPr>
    </w:p>
    <w:p w:rsidR="00333F18" w:rsidRPr="00F44819" w:rsidRDefault="00333F18" w:rsidP="00333F18">
      <w:pPr>
        <w:rPr>
          <w:rFonts w:ascii="TH SarabunPSK" w:hAnsi="TH SarabunPSK" w:cs="TH SarabunPSK"/>
          <w:sz w:val="32"/>
          <w:szCs w:val="32"/>
          <w:cs/>
        </w:rPr>
      </w:pPr>
    </w:p>
    <w:p w:rsidR="00333F18" w:rsidRPr="007F027C" w:rsidRDefault="00333F18" w:rsidP="00333F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F18" w:rsidRPr="00A15088" w:rsidRDefault="00333F18" w:rsidP="00333F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F18" w:rsidRPr="00A15088" w:rsidRDefault="00333F18" w:rsidP="00333F18">
      <w:pPr>
        <w:rPr>
          <w:rFonts w:ascii="TH SarabunPSK" w:hAnsi="TH SarabunPSK" w:cs="TH SarabunPSK"/>
          <w:sz w:val="32"/>
          <w:szCs w:val="32"/>
        </w:rPr>
      </w:pPr>
    </w:p>
    <w:p w:rsidR="00333F18" w:rsidRPr="007E17F7" w:rsidRDefault="00333F18" w:rsidP="0037300D">
      <w:pPr>
        <w:rPr>
          <w:rFonts w:ascii="TH SarabunPSK" w:hAnsi="TH SarabunPSK" w:cs="TH SarabunPSK"/>
          <w:sz w:val="32"/>
          <w:szCs w:val="32"/>
        </w:rPr>
      </w:pPr>
    </w:p>
    <w:p w:rsidR="0037300D" w:rsidRPr="007F1BFB" w:rsidRDefault="0037300D" w:rsidP="0037300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7300D" w:rsidRPr="0037300D" w:rsidRDefault="0037300D">
      <w:pPr>
        <w:rPr>
          <w:rFonts w:ascii="TH SarabunPSK" w:hAnsi="TH SarabunPSK" w:cs="TH SarabunPSK"/>
          <w:sz w:val="32"/>
          <w:szCs w:val="32"/>
        </w:rPr>
      </w:pPr>
    </w:p>
    <w:sectPr w:rsidR="0037300D" w:rsidRPr="0037300D" w:rsidSect="00873CC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53" w:rsidRDefault="009B6353" w:rsidP="000F40BB">
      <w:pPr>
        <w:spacing w:after="0" w:line="240" w:lineRule="auto"/>
      </w:pPr>
      <w:r>
        <w:separator/>
      </w:r>
    </w:p>
  </w:endnote>
  <w:endnote w:type="continuationSeparator" w:id="1">
    <w:p w:rsidR="009B6353" w:rsidRDefault="009B6353" w:rsidP="000F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PC-Eucrosia">
    <w:altName w:val="Angsana New"/>
    <w:panose1 w:val="00000000000000000000"/>
    <w:charset w:val="DE"/>
    <w:family w:val="roman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53" w:rsidRDefault="009B6353" w:rsidP="000F40BB">
      <w:pPr>
        <w:spacing w:after="0" w:line="240" w:lineRule="auto"/>
      </w:pPr>
      <w:r>
        <w:separator/>
      </w:r>
    </w:p>
  </w:footnote>
  <w:footnote w:type="continuationSeparator" w:id="1">
    <w:p w:rsidR="009B6353" w:rsidRDefault="009B6353" w:rsidP="000F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BB" w:rsidRDefault="000F40BB">
    <w:pPr>
      <w:pStyle w:val="a5"/>
      <w:jc w:val="right"/>
    </w:pPr>
  </w:p>
  <w:p w:rsidR="000F40BB" w:rsidRDefault="000F40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54B584"/>
    <w:multiLevelType w:val="hybridMultilevel"/>
    <w:tmpl w:val="833421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D95C3F"/>
    <w:multiLevelType w:val="hybridMultilevel"/>
    <w:tmpl w:val="5178FBBA"/>
    <w:lvl w:ilvl="0" w:tplc="930CCEC0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2EA0"/>
    <w:multiLevelType w:val="hybridMultilevel"/>
    <w:tmpl w:val="CA025E70"/>
    <w:lvl w:ilvl="0" w:tplc="6248D79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947BB"/>
    <w:multiLevelType w:val="hybridMultilevel"/>
    <w:tmpl w:val="7938C0FA"/>
    <w:lvl w:ilvl="0" w:tplc="8E4EB89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D75B4"/>
    <w:multiLevelType w:val="hybridMultilevel"/>
    <w:tmpl w:val="DB34E930"/>
    <w:lvl w:ilvl="0" w:tplc="880CC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B5C2C1"/>
    <w:multiLevelType w:val="hybridMultilevel"/>
    <w:tmpl w:val="684FA5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60D6CDB"/>
    <w:multiLevelType w:val="hybridMultilevel"/>
    <w:tmpl w:val="11347EC0"/>
    <w:lvl w:ilvl="0" w:tplc="7656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8039F"/>
    <w:multiLevelType w:val="hybridMultilevel"/>
    <w:tmpl w:val="2A4E452E"/>
    <w:lvl w:ilvl="0" w:tplc="7632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36F89"/>
    <w:multiLevelType w:val="hybridMultilevel"/>
    <w:tmpl w:val="F454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253D4"/>
    <w:multiLevelType w:val="hybridMultilevel"/>
    <w:tmpl w:val="3EE8A12A"/>
    <w:lvl w:ilvl="0" w:tplc="3D9E3A3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B5970"/>
    <w:multiLevelType w:val="multilevel"/>
    <w:tmpl w:val="2B7447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4010ACDD"/>
    <w:multiLevelType w:val="hybridMultilevel"/>
    <w:tmpl w:val="14FA3F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28E09CE"/>
    <w:multiLevelType w:val="hybridMultilevel"/>
    <w:tmpl w:val="D016830A"/>
    <w:lvl w:ilvl="0" w:tplc="8F624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6E7F39"/>
    <w:multiLevelType w:val="hybridMultilevel"/>
    <w:tmpl w:val="BA76A4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5EE4274"/>
    <w:multiLevelType w:val="hybridMultilevel"/>
    <w:tmpl w:val="E40AFA36"/>
    <w:lvl w:ilvl="0" w:tplc="815A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081163"/>
    <w:multiLevelType w:val="hybridMultilevel"/>
    <w:tmpl w:val="7CE26ADE"/>
    <w:lvl w:ilvl="0" w:tplc="AB74FE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F7F1BAE"/>
    <w:multiLevelType w:val="hybridMultilevel"/>
    <w:tmpl w:val="60AA70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1B2319E"/>
    <w:multiLevelType w:val="hybridMultilevel"/>
    <w:tmpl w:val="323E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75CEF"/>
    <w:multiLevelType w:val="hybridMultilevel"/>
    <w:tmpl w:val="227A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A3ADA"/>
    <w:multiLevelType w:val="multilevel"/>
    <w:tmpl w:val="C2D2AA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20">
    <w:nsid w:val="65692D13"/>
    <w:multiLevelType w:val="hybridMultilevel"/>
    <w:tmpl w:val="4364BBDA"/>
    <w:lvl w:ilvl="0" w:tplc="5F303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A7792A"/>
    <w:multiLevelType w:val="multilevel"/>
    <w:tmpl w:val="B5DEAD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2">
    <w:nsid w:val="788D0038"/>
    <w:multiLevelType w:val="hybridMultilevel"/>
    <w:tmpl w:val="D71AA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A0D18"/>
    <w:multiLevelType w:val="hybridMultilevel"/>
    <w:tmpl w:val="E40AFA36"/>
    <w:lvl w:ilvl="0" w:tplc="815A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3"/>
  </w:num>
  <w:num w:numId="5">
    <w:abstractNumId w:val="22"/>
  </w:num>
  <w:num w:numId="6">
    <w:abstractNumId w:val="13"/>
  </w:num>
  <w:num w:numId="7">
    <w:abstractNumId w:val="11"/>
  </w:num>
  <w:num w:numId="8">
    <w:abstractNumId w:val="16"/>
  </w:num>
  <w:num w:numId="9">
    <w:abstractNumId w:val="0"/>
  </w:num>
  <w:num w:numId="10">
    <w:abstractNumId w:val="5"/>
  </w:num>
  <w:num w:numId="11">
    <w:abstractNumId w:val="14"/>
  </w:num>
  <w:num w:numId="12">
    <w:abstractNumId w:val="19"/>
  </w:num>
  <w:num w:numId="13">
    <w:abstractNumId w:val="23"/>
  </w:num>
  <w:num w:numId="14">
    <w:abstractNumId w:val="4"/>
  </w:num>
  <w:num w:numId="15">
    <w:abstractNumId w:val="6"/>
  </w:num>
  <w:num w:numId="16">
    <w:abstractNumId w:val="2"/>
  </w:num>
  <w:num w:numId="17">
    <w:abstractNumId w:val="21"/>
  </w:num>
  <w:num w:numId="18">
    <w:abstractNumId w:val="10"/>
  </w:num>
  <w:num w:numId="19">
    <w:abstractNumId w:val="7"/>
  </w:num>
  <w:num w:numId="20">
    <w:abstractNumId w:val="20"/>
  </w:num>
  <w:num w:numId="21">
    <w:abstractNumId w:val="12"/>
  </w:num>
  <w:num w:numId="22">
    <w:abstractNumId w:val="8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300D"/>
    <w:rsid w:val="0003087C"/>
    <w:rsid w:val="00061BD7"/>
    <w:rsid w:val="000758CF"/>
    <w:rsid w:val="00082CDD"/>
    <w:rsid w:val="000E70DB"/>
    <w:rsid w:val="000F40BB"/>
    <w:rsid w:val="00145757"/>
    <w:rsid w:val="00250603"/>
    <w:rsid w:val="002D22E7"/>
    <w:rsid w:val="00333F18"/>
    <w:rsid w:val="0037300D"/>
    <w:rsid w:val="00454A98"/>
    <w:rsid w:val="00476170"/>
    <w:rsid w:val="00484E7D"/>
    <w:rsid w:val="00510BA0"/>
    <w:rsid w:val="005D62E0"/>
    <w:rsid w:val="006A4412"/>
    <w:rsid w:val="00782582"/>
    <w:rsid w:val="00782BAC"/>
    <w:rsid w:val="007E17F7"/>
    <w:rsid w:val="00873CCE"/>
    <w:rsid w:val="009B6353"/>
    <w:rsid w:val="00AC7027"/>
    <w:rsid w:val="00AF73B6"/>
    <w:rsid w:val="00B670AC"/>
    <w:rsid w:val="00C6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0D"/>
    <w:pPr>
      <w:ind w:left="720"/>
      <w:contextualSpacing/>
    </w:pPr>
  </w:style>
  <w:style w:type="paragraph" w:customStyle="1" w:styleId="Default">
    <w:name w:val="Default"/>
    <w:rsid w:val="0037300D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Pa102">
    <w:name w:val="Pa10+2"/>
    <w:basedOn w:val="a"/>
    <w:next w:val="a"/>
    <w:uiPriority w:val="99"/>
    <w:rsid w:val="0037300D"/>
    <w:pPr>
      <w:autoSpaceDE w:val="0"/>
      <w:autoSpaceDN w:val="0"/>
      <w:adjustRightInd w:val="0"/>
      <w:spacing w:after="0" w:line="320" w:lineRule="atLeast"/>
    </w:pPr>
    <w:rPr>
      <w:rFonts w:ascii="UPC-Eucrosia" w:hAnsi="UPC-Eucrosia" w:cs="UPC-Eucrosia"/>
      <w:sz w:val="24"/>
      <w:szCs w:val="24"/>
    </w:rPr>
  </w:style>
  <w:style w:type="paragraph" w:customStyle="1" w:styleId="Pa111">
    <w:name w:val="Pa11+1"/>
    <w:basedOn w:val="a"/>
    <w:next w:val="a"/>
    <w:uiPriority w:val="99"/>
    <w:rsid w:val="0037300D"/>
    <w:pPr>
      <w:autoSpaceDE w:val="0"/>
      <w:autoSpaceDN w:val="0"/>
      <w:adjustRightInd w:val="0"/>
      <w:spacing w:after="0" w:line="300" w:lineRule="atLeast"/>
    </w:pPr>
    <w:rPr>
      <w:rFonts w:ascii="UPC-Eucrosia" w:hAnsi="UPC-Eucrosia" w:cs="UPC-Eucrosia"/>
      <w:sz w:val="24"/>
      <w:szCs w:val="24"/>
    </w:rPr>
  </w:style>
  <w:style w:type="paragraph" w:customStyle="1" w:styleId="Pa191">
    <w:name w:val="Pa19+1"/>
    <w:basedOn w:val="a"/>
    <w:next w:val="a"/>
    <w:uiPriority w:val="99"/>
    <w:rsid w:val="0037300D"/>
    <w:pPr>
      <w:autoSpaceDE w:val="0"/>
      <w:autoSpaceDN w:val="0"/>
      <w:adjustRightInd w:val="0"/>
      <w:spacing w:after="0" w:line="300" w:lineRule="atLeast"/>
    </w:pPr>
    <w:rPr>
      <w:rFonts w:ascii="UPC-Eucrosia" w:hAnsi="UPC-Eucrosia" w:cs="UPC-Eucrosia"/>
      <w:sz w:val="24"/>
      <w:szCs w:val="24"/>
    </w:rPr>
  </w:style>
  <w:style w:type="character" w:customStyle="1" w:styleId="A81">
    <w:name w:val="A8+1"/>
    <w:uiPriority w:val="99"/>
    <w:rsid w:val="0037300D"/>
    <w:rPr>
      <w:color w:val="000000"/>
      <w:sz w:val="17"/>
      <w:szCs w:val="17"/>
    </w:rPr>
  </w:style>
  <w:style w:type="character" w:customStyle="1" w:styleId="A41">
    <w:name w:val="A4+1"/>
    <w:uiPriority w:val="99"/>
    <w:rsid w:val="0037300D"/>
    <w:rPr>
      <w:color w:val="000000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37300D"/>
    <w:pPr>
      <w:spacing w:line="22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40">
    <w:name w:val="Pa40"/>
    <w:basedOn w:val="Default"/>
    <w:next w:val="Default"/>
    <w:uiPriority w:val="99"/>
    <w:rsid w:val="0037300D"/>
    <w:pPr>
      <w:spacing w:line="301" w:lineRule="atLeast"/>
    </w:pPr>
    <w:rPr>
      <w:rFonts w:ascii="TH SarabunPSK" w:eastAsiaTheme="minorHAnsi" w:hAnsi="TH SarabunPSK" w:cs="TH SarabunPSK"/>
      <w:color w:val="auto"/>
    </w:rPr>
  </w:style>
  <w:style w:type="table" w:styleId="a4">
    <w:name w:val="Table Grid"/>
    <w:basedOn w:val="a1"/>
    <w:uiPriority w:val="59"/>
    <w:rsid w:val="0037300D"/>
    <w:pPr>
      <w:spacing w:after="0" w:line="240" w:lineRule="auto"/>
    </w:pPr>
    <w:rPr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40BB"/>
  </w:style>
  <w:style w:type="paragraph" w:styleId="a7">
    <w:name w:val="footer"/>
    <w:basedOn w:val="a"/>
    <w:link w:val="a8"/>
    <w:uiPriority w:val="99"/>
    <w:semiHidden/>
    <w:unhideWhenUsed/>
    <w:rsid w:val="000F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F40BB"/>
  </w:style>
  <w:style w:type="character" w:styleId="a9">
    <w:name w:val="Emphasis"/>
    <w:basedOn w:val="a0"/>
    <w:uiPriority w:val="20"/>
    <w:qFormat/>
    <w:rsid w:val="00333F1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F73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F73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60F1-C372-41B7-AC11-FF5B6AC3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60</Pages>
  <Words>17507</Words>
  <Characters>99791</Characters>
  <Application>Microsoft Office Word</Application>
  <DocSecurity>0</DocSecurity>
  <Lines>831</Lines>
  <Paragraphs>234</Paragraphs>
  <ScaleCrop>false</ScaleCrop>
  <Company/>
  <LinksUpToDate>false</LinksUpToDate>
  <CharactersWithSpaces>117064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2018-07-13T06:07:00Z</dcterms:created>
  <dcterms:modified xsi:type="dcterms:W3CDTF">2018-08-06T03:05:00Z</dcterms:modified>
</cp:coreProperties>
</file>