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C" w:rsidRPr="00AA4AC5" w:rsidRDefault="006F5FB1" w:rsidP="00330E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4AC5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-990600</wp:posOffset>
                </wp:positionV>
                <wp:extent cx="342900" cy="3048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37A41" id="Oval 2" o:spid="_x0000_s1026" style="position:absolute;margin-left:395.25pt;margin-top:-78pt;width:2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" strokecolor="white [3212]"/>
            </w:pict>
          </mc:Fallback>
        </mc:AlternateContent>
      </w:r>
      <w:r w:rsidR="00330EE2" w:rsidRPr="00AA4AC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6F1DE1" w:rsidRPr="00AA4AC5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330EE2" w:rsidRPr="00AA4AC5" w:rsidRDefault="00330EE2" w:rsidP="00330E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0EE2" w:rsidRPr="00AA4AC5" w:rsidRDefault="00330EE2" w:rsidP="00330E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4AC5">
        <w:rPr>
          <w:rFonts w:ascii="TH SarabunPSK" w:hAnsi="TH SarabunPSK" w:cs="TH SarabunPSK"/>
          <w:b/>
          <w:bCs/>
          <w:sz w:val="40"/>
          <w:szCs w:val="40"/>
          <w:cs/>
        </w:rPr>
        <w:t>สรุป  อภิปรายผล  และข้อเสนอแนะ</w:t>
      </w:r>
    </w:p>
    <w:p w:rsidR="00330EE2" w:rsidRPr="00AA4AC5" w:rsidRDefault="00330EE2" w:rsidP="00330EE2">
      <w:pPr>
        <w:rPr>
          <w:rFonts w:ascii="TH SarabunPSK" w:hAnsi="TH SarabunPSK" w:cs="TH SarabunPSK"/>
          <w:sz w:val="32"/>
          <w:szCs w:val="32"/>
        </w:rPr>
      </w:pPr>
    </w:p>
    <w:p w:rsidR="003E2C50" w:rsidRPr="00AA4AC5" w:rsidRDefault="0088267A" w:rsidP="003711B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</w:t>
      </w:r>
      <w:r w:rsidR="007069A5" w:rsidRPr="00AA4AC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  <w:r w:rsidR="00531213" w:rsidRPr="00AA4AC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วิจัยเรื่อง 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”  มีวัตถุประสงค์เพื่อศึกษาพฤติกรรมนักท่องเที่ยวในการท่องเที่ยวเชิงอาหาร  </w:t>
      </w:r>
      <w:r w:rsidR="00531213" w:rsidRPr="00AA4AC5">
        <w:rPr>
          <w:rFonts w:ascii="TH SarabunPSK" w:hAnsi="TH SarabunPSK" w:cs="TH SarabunPSK"/>
          <w:sz w:val="32"/>
          <w:szCs w:val="32"/>
        </w:rPr>
        <w:t xml:space="preserve">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เพื่อศึกษารูปแบบก</w:t>
      </w:r>
      <w:r w:rsidR="00210C8E" w:rsidRPr="00AA4AC5">
        <w:rPr>
          <w:rFonts w:ascii="TH SarabunPSK" w:hAnsi="TH SarabunPSK" w:cs="TH SarabunPSK"/>
          <w:sz w:val="32"/>
          <w:szCs w:val="32"/>
          <w:cs/>
        </w:rPr>
        <w:t xml:space="preserve">ิจกรรมการท่องเที่ยวเชิงอาหาร  </w:t>
      </w:r>
      <w:r w:rsidR="00517FE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พฤติกรรมของนักท่องเที่ยวกับกิจกรรมในการท่องเที่ยวเชิงอาหาร และ</w:t>
      </w:r>
      <w:r w:rsidR="00517FE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แนวทางในการพัฒนาการจัดการท่องเที่ยวเชิงอาหาร</w:t>
      </w:r>
      <w:r w:rsidR="007069A5" w:rsidRPr="00AA4AC5">
        <w:rPr>
          <w:rFonts w:ascii="TH SarabunPSK" w:hAnsi="TH SarabunPSK" w:cs="TH SarabunPSK"/>
          <w:sz w:val="32"/>
          <w:szCs w:val="32"/>
        </w:rPr>
        <w:t xml:space="preserve">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ผู้วิจั</w:t>
      </w:r>
      <w:r w:rsidR="00531213" w:rsidRPr="00AA4AC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ยได้ทำการเก็บข้อมูลจากกลุ่มตัวอย่างโดยใช้แบบสอบถาม</w:t>
      </w:r>
      <w:r w:rsidR="007069A5" w:rsidRPr="00AA4A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31213" w:rsidRPr="00AA4A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กลุ่มตัวอย่างที่ใช้ในการทำวิจัยครั้งนี้คือ นักท่องเที่ยวชาวไทย  จำนวน </w:t>
      </w:r>
      <w:r w:rsidR="00531213" w:rsidRPr="00AA4A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400 </w:t>
      </w:r>
      <w:r w:rsidR="00531213" w:rsidRPr="00AA4A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 </w:t>
      </w:r>
      <w:r w:rsidR="0040527C" w:rsidRPr="00AA4AC5">
        <w:rPr>
          <w:rFonts w:ascii="TH SarabunPSK" w:hAnsi="TH SarabunPSK" w:cs="TH SarabunPSK"/>
          <w:sz w:val="33"/>
          <w:szCs w:val="33"/>
          <w:cs/>
        </w:rPr>
        <w:t xml:space="preserve">จากการสุ่มตัวอย่างแบบสะดวก </w:t>
      </w:r>
      <w:r w:rsidR="0040527C" w:rsidRPr="00AA4AC5">
        <w:rPr>
          <w:rFonts w:ascii="TH SarabunPSK" w:hAnsi="TH SarabunPSK" w:cs="TH SarabunPSK"/>
          <w:sz w:val="33"/>
          <w:szCs w:val="33"/>
        </w:rPr>
        <w:t xml:space="preserve">(Convenience  Sampling)  </w:t>
      </w:r>
      <w:r w:rsidR="0040527C" w:rsidRPr="00AA4AC5">
        <w:rPr>
          <w:rFonts w:ascii="TH SarabunPSK" w:hAnsi="TH SarabunPSK" w:cs="TH SarabunPSK"/>
          <w:sz w:val="33"/>
          <w:szCs w:val="33"/>
          <w:cs/>
        </w:rPr>
        <w:t>และใช้แบบสอบถามเป็นเ</w:t>
      </w:r>
      <w:r w:rsidR="00290069">
        <w:rPr>
          <w:rFonts w:ascii="TH SarabunPSK" w:hAnsi="TH SarabunPSK" w:cs="TH SarabunPSK"/>
          <w:sz w:val="33"/>
          <w:szCs w:val="33"/>
          <w:cs/>
        </w:rPr>
        <w:t>ครื่องมือในการเก็บรวบรวมข้อมูล</w:t>
      </w:r>
      <w:r w:rsidR="0040527C" w:rsidRPr="00AA4AC5">
        <w:rPr>
          <w:rFonts w:ascii="TH SarabunPSK" w:hAnsi="TH SarabunPSK" w:cs="TH SarabunPSK"/>
          <w:sz w:val="33"/>
          <w:szCs w:val="33"/>
          <w:cs/>
        </w:rPr>
        <w:t>แล้วนำข้อมูลที่ได้มาวิเคราะห์เพื่อหาค่าความถี่  ค่าร้อยละ ค่าเฉลี่ย และค่าเบี่ยงเบนมาตรฐานของข้อมูล  และสถิติที่ใช้ในการทดสอบสมมติฐานเพื่อศึกษาความสัมพันธ์</w:t>
      </w:r>
    </w:p>
    <w:p w:rsidR="005377DF" w:rsidRPr="00AA4AC5" w:rsidRDefault="005377DF" w:rsidP="003711BB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C10B0" w:rsidRPr="00AA4AC5" w:rsidRDefault="007C10B0" w:rsidP="003711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40527C" w:rsidRDefault="0040527C" w:rsidP="00DC79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 xml:space="preserve">สรุปผลการวิจัยแบ่งแบบสอบถามออกเป็น </w:t>
      </w:r>
      <w:r w:rsidR="00531213" w:rsidRPr="00AA4AC5">
        <w:rPr>
          <w:rFonts w:ascii="TH SarabunPSK" w:hAnsi="TH SarabunPSK" w:cs="TH SarabunPSK"/>
          <w:sz w:val="32"/>
          <w:szCs w:val="32"/>
        </w:rPr>
        <w:t xml:space="preserve">5 </w:t>
      </w:r>
      <w:r w:rsidRPr="00AA4AC5">
        <w:rPr>
          <w:rFonts w:ascii="TH SarabunPSK" w:hAnsi="TH SarabunPSK" w:cs="TH SarabunPSK"/>
          <w:sz w:val="32"/>
          <w:szCs w:val="32"/>
          <w:cs/>
        </w:rPr>
        <w:t>ส่วน</w:t>
      </w:r>
    </w:p>
    <w:p w:rsidR="00AA4AC5" w:rsidRPr="00AA4AC5" w:rsidRDefault="00AA4AC5" w:rsidP="005377D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0527C" w:rsidRPr="00AA4AC5" w:rsidRDefault="0040527C" w:rsidP="005377D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4AC5">
        <w:rPr>
          <w:rFonts w:ascii="TH SarabunPSK" w:hAnsi="TH SarabunPSK" w:cs="TH SarabunPSK"/>
          <w:sz w:val="32"/>
          <w:szCs w:val="32"/>
        </w:rPr>
        <w:tab/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ข้อมูลทั่วไปของผู้ตอบแบบสอบถาม </w:t>
      </w:r>
    </w:p>
    <w:p w:rsidR="00531213" w:rsidRPr="00AA4AC5" w:rsidRDefault="005377DF" w:rsidP="0053121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40527C" w:rsidRPr="00AA4AC5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นักท่องเที่ยวชาวไทยส่วนใหญ่เป็นเพศหญิง มากกว่าเพศชาย โดยมีเพศหญิงมีจำนวน </w:t>
      </w:r>
      <w:r w:rsidR="00531213" w:rsidRPr="00AA4AC5">
        <w:rPr>
          <w:rFonts w:ascii="TH SarabunPSK" w:hAnsi="TH SarabunPSK" w:cs="TH SarabunPSK"/>
          <w:sz w:val="32"/>
          <w:szCs w:val="32"/>
        </w:rPr>
        <w:t>294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531213" w:rsidRPr="00AA4AC5">
        <w:rPr>
          <w:rFonts w:ascii="TH SarabunPSK" w:hAnsi="TH SarabunPSK" w:cs="TH SarabunPSK"/>
          <w:sz w:val="32"/>
          <w:szCs w:val="32"/>
        </w:rPr>
        <w:t xml:space="preserve"> 73.5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และเป็นเพศชายมีจำนวน </w:t>
      </w:r>
      <w:r w:rsidR="00531213" w:rsidRPr="00AA4AC5">
        <w:rPr>
          <w:rFonts w:ascii="TH SarabunPSK" w:hAnsi="TH SarabunPSK" w:cs="TH SarabunPSK"/>
          <w:sz w:val="32"/>
          <w:szCs w:val="32"/>
        </w:rPr>
        <w:t xml:space="preserve">106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531213" w:rsidRPr="00AA4AC5">
        <w:rPr>
          <w:rFonts w:ascii="TH SarabunPSK" w:hAnsi="TH SarabunPSK" w:cs="TH SarabunPSK"/>
          <w:sz w:val="32"/>
          <w:szCs w:val="32"/>
        </w:rPr>
        <w:t>26.5</w:t>
      </w:r>
    </w:p>
    <w:p w:rsidR="00AA4AC5" w:rsidRPr="00EE1DB0" w:rsidRDefault="00AA4AC5" w:rsidP="00A348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>อายุของนักท่องเที่ยวชาวไทย พบว่า</w:t>
      </w:r>
      <w:r w:rsidRPr="00EE1DB0">
        <w:rPr>
          <w:rFonts w:ascii="TH SarabunPSK" w:hAnsi="TH SarabunPSK" w:cs="TH SarabunPSK"/>
          <w:sz w:val="32"/>
          <w:szCs w:val="32"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ส่วนใหญ่อยู่ระหว่าง </w:t>
      </w:r>
      <w:r w:rsidRPr="00EE1DB0">
        <w:rPr>
          <w:rFonts w:ascii="TH SarabunPSK" w:hAnsi="TH SarabunPSK" w:cs="TH SarabunPSK"/>
          <w:sz w:val="32"/>
          <w:szCs w:val="32"/>
        </w:rPr>
        <w:t xml:space="preserve">15-25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ปี มีจำนวน </w:t>
      </w:r>
      <w:r w:rsidRPr="00EE1DB0">
        <w:rPr>
          <w:rFonts w:ascii="TH SarabunPSK" w:hAnsi="TH SarabunPSK" w:cs="TH SarabunPSK"/>
          <w:sz w:val="32"/>
          <w:szCs w:val="32"/>
        </w:rPr>
        <w:t xml:space="preserve">245 </w:t>
      </w:r>
      <w:r w:rsidR="0061003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6100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EE1DB0">
        <w:rPr>
          <w:rFonts w:ascii="TH SarabunPSK" w:hAnsi="TH SarabunPSK" w:cs="TH SarabunPSK"/>
          <w:sz w:val="32"/>
          <w:szCs w:val="32"/>
        </w:rPr>
        <w:t xml:space="preserve">61.3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รองลงมาอายุอยู่ระหว่าง </w:t>
      </w:r>
      <w:r w:rsidRPr="00EE1DB0">
        <w:rPr>
          <w:rFonts w:ascii="TH SarabunPSK" w:hAnsi="TH SarabunPSK" w:cs="TH SarabunPSK"/>
          <w:sz w:val="32"/>
          <w:szCs w:val="32"/>
        </w:rPr>
        <w:t xml:space="preserve">36-45 </w:t>
      </w:r>
      <w:r w:rsidRPr="00EE1DB0">
        <w:rPr>
          <w:rFonts w:ascii="TH SarabunPSK" w:hAnsi="TH SarabunPSK" w:cs="TH SarabunPSK"/>
          <w:sz w:val="32"/>
          <w:szCs w:val="32"/>
          <w:cs/>
        </w:rPr>
        <w:t>ปี</w:t>
      </w:r>
      <w:r w:rsidR="0029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47 </w:t>
      </w:r>
      <w:r w:rsidRPr="00EE1DB0">
        <w:rPr>
          <w:rFonts w:ascii="TH SarabunPSK" w:hAnsi="TH SarabunPSK" w:cs="TH SarabunPSK"/>
          <w:sz w:val="32"/>
          <w:szCs w:val="32"/>
          <w:cs/>
        </w:rPr>
        <w:t>คน คิดเป็นร้อยละ</w:t>
      </w:r>
      <w:r w:rsidRPr="00EE1DB0">
        <w:rPr>
          <w:rFonts w:ascii="TH SarabunPSK" w:hAnsi="TH SarabunPSK" w:cs="TH SarabunPSK"/>
          <w:sz w:val="32"/>
          <w:szCs w:val="32"/>
        </w:rPr>
        <w:t xml:space="preserve"> 11.8 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อายุระว่าง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1DB0">
        <w:rPr>
          <w:rFonts w:ascii="TH SarabunPSK" w:hAnsi="TH SarabunPSK" w:cs="TH SarabunPSK"/>
          <w:sz w:val="32"/>
          <w:szCs w:val="32"/>
        </w:rPr>
        <w:t>26-35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ปีจำนวน </w:t>
      </w:r>
      <w:r w:rsidRPr="00EE1DB0">
        <w:rPr>
          <w:rFonts w:ascii="TH SarabunPSK" w:hAnsi="TH SarabunPSK" w:cs="TH SarabunPSK"/>
          <w:sz w:val="32"/>
          <w:szCs w:val="32"/>
        </w:rPr>
        <w:t>44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Pr="00EE1DB0">
        <w:rPr>
          <w:rFonts w:ascii="TH SarabunPSK" w:hAnsi="TH SarabunPSK" w:cs="TH SarabunPSK"/>
          <w:sz w:val="32"/>
          <w:szCs w:val="32"/>
        </w:rPr>
        <w:t>11.0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อายุระหว่าง </w:t>
      </w:r>
      <w:r w:rsidRPr="00EE1DB0">
        <w:rPr>
          <w:rFonts w:ascii="TH SarabunPSK" w:hAnsi="TH SarabunPSK" w:cs="TH SarabunPSK"/>
          <w:sz w:val="32"/>
          <w:szCs w:val="32"/>
        </w:rPr>
        <w:t>46-55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ปีจำนวน </w:t>
      </w:r>
      <w:r w:rsidRPr="00EE1DB0">
        <w:rPr>
          <w:rFonts w:ascii="TH SarabunPSK" w:hAnsi="TH SarabunPSK" w:cs="TH SarabunPSK"/>
          <w:sz w:val="32"/>
          <w:szCs w:val="32"/>
        </w:rPr>
        <w:t>44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EE1DB0">
        <w:rPr>
          <w:rFonts w:ascii="TH SarabunPSK" w:hAnsi="TH SarabunPSK" w:cs="TH SarabunPSK"/>
          <w:sz w:val="32"/>
          <w:szCs w:val="32"/>
        </w:rPr>
        <w:t xml:space="preserve">11.0  </w:t>
      </w:r>
      <w:r w:rsidRPr="00EE1DB0">
        <w:rPr>
          <w:rFonts w:ascii="TH SarabunPSK" w:hAnsi="TH SarabunPSK" w:cs="TH SarabunPSK"/>
          <w:sz w:val="32"/>
          <w:szCs w:val="32"/>
          <w:cs/>
        </w:rPr>
        <w:t>และอายุ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</w:rPr>
        <w:t xml:space="preserve">56 </w:t>
      </w:r>
      <w:r w:rsidRPr="00EE1DB0">
        <w:rPr>
          <w:rFonts w:ascii="TH SarabunPSK" w:hAnsi="TH SarabunPSK" w:cs="TH SarabunPSK"/>
          <w:sz w:val="32"/>
          <w:szCs w:val="32"/>
          <w:cs/>
        </w:rPr>
        <w:t>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E1DB0">
        <w:rPr>
          <w:rFonts w:ascii="TH SarabunPSK" w:hAnsi="TH SarabunPSK" w:cs="TH SarabunPSK"/>
          <w:sz w:val="32"/>
          <w:szCs w:val="32"/>
        </w:rPr>
        <w:t>20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 คน คิดเป็นร้อยละ </w:t>
      </w:r>
      <w:r w:rsidRPr="00EE1DB0">
        <w:rPr>
          <w:rFonts w:ascii="TH SarabunPSK" w:hAnsi="TH SarabunPSK" w:cs="TH SarabunPSK"/>
          <w:sz w:val="32"/>
          <w:szCs w:val="32"/>
        </w:rPr>
        <w:t>5.0</w:t>
      </w:r>
    </w:p>
    <w:p w:rsidR="00AA4AC5" w:rsidRPr="00EE1DB0" w:rsidRDefault="00AA4AC5" w:rsidP="00A348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E1DB0">
        <w:rPr>
          <w:rFonts w:ascii="TH SarabunPSK" w:hAnsi="TH SarabunPSK" w:cs="TH SarabunPSK"/>
          <w:sz w:val="32"/>
          <w:szCs w:val="32"/>
          <w:cs/>
        </w:rPr>
        <w:t xml:space="preserve">อาชีพของนักท่องเที่ยวชาวไทย  พบว่า ส่วนใหญ่ของนักท่องเที่ยวจะเป็นกลุ่มนักศึกษา จำนวน </w:t>
      </w:r>
      <w:r w:rsidRPr="00EE1DB0">
        <w:rPr>
          <w:rFonts w:ascii="TH SarabunPSK" w:hAnsi="TH SarabunPSK" w:cs="TH SarabunPSK"/>
          <w:sz w:val="32"/>
          <w:szCs w:val="32"/>
        </w:rPr>
        <w:t xml:space="preserve">238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59.5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>รองลงมาเป็นอาชีพข้าราชการและพนักงานของรัฐ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1DB0">
        <w:rPr>
          <w:rFonts w:ascii="TH SarabunPSK" w:hAnsi="TH SarabunPSK" w:cs="TH SarabunPSK"/>
          <w:sz w:val="32"/>
          <w:szCs w:val="32"/>
        </w:rPr>
        <w:t>78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EE1DB0">
        <w:rPr>
          <w:rFonts w:ascii="TH SarabunPSK" w:hAnsi="TH SarabunPSK" w:cs="TH SarabunPSK"/>
          <w:sz w:val="32"/>
          <w:szCs w:val="32"/>
        </w:rPr>
        <w:t xml:space="preserve">19.5  </w:t>
      </w:r>
      <w:r w:rsidRPr="00EE1DB0">
        <w:rPr>
          <w:rFonts w:ascii="TH SarabunPSK" w:hAnsi="TH SarabunPSK" w:cs="TH SarabunPSK"/>
          <w:sz w:val="32"/>
          <w:szCs w:val="32"/>
          <w:cs/>
        </w:rPr>
        <w:t>อาชีพธุรกิจส่วนตัว</w:t>
      </w:r>
      <w:r w:rsidR="0029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E1DB0">
        <w:rPr>
          <w:rFonts w:ascii="TH SarabunPSK" w:hAnsi="TH SarabunPSK" w:cs="TH SarabunPSK"/>
          <w:sz w:val="32"/>
          <w:szCs w:val="32"/>
        </w:rPr>
        <w:t>47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</w:rPr>
        <w:t xml:space="preserve">11.8 </w:t>
      </w:r>
      <w:r w:rsidRPr="00EE1DB0">
        <w:rPr>
          <w:rFonts w:ascii="TH SarabunPSK" w:hAnsi="TH SarabunPSK" w:cs="TH SarabunPSK"/>
          <w:sz w:val="32"/>
          <w:szCs w:val="32"/>
          <w:cs/>
        </w:rPr>
        <w:t>อาชีพ</w:t>
      </w:r>
      <w:r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พนักงานบริษัท จำนวน </w:t>
      </w:r>
      <w:r w:rsidRPr="00EE1DB0">
        <w:rPr>
          <w:rFonts w:ascii="TH SarabunPSK" w:hAnsi="TH SarabunPSK" w:cs="TH SarabunPSK"/>
          <w:spacing w:val="-8"/>
          <w:sz w:val="32"/>
          <w:szCs w:val="32"/>
        </w:rPr>
        <w:t>22</w:t>
      </w:r>
      <w:r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 คิดเป็นร้อยละ </w:t>
      </w:r>
      <w:r w:rsidRPr="00EE1DB0">
        <w:rPr>
          <w:rFonts w:ascii="TH SarabunPSK" w:hAnsi="TH SarabunPSK" w:cs="TH SarabunPSK"/>
          <w:spacing w:val="-8"/>
          <w:sz w:val="32"/>
          <w:szCs w:val="32"/>
        </w:rPr>
        <w:t xml:space="preserve">5.5 </w:t>
      </w:r>
      <w:r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และไม่ได้ประกอบอาชีพใดๆ เลย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Pr="00EE1DB0">
        <w:rPr>
          <w:rFonts w:ascii="TH SarabunPSK" w:hAnsi="TH SarabunPSK" w:cs="TH SarabunPSK"/>
          <w:spacing w:val="-8"/>
          <w:sz w:val="32"/>
          <w:szCs w:val="32"/>
        </w:rPr>
        <w:t>15</w:t>
      </w:r>
      <w:r w:rsidRPr="00EE1DB0">
        <w:rPr>
          <w:rFonts w:ascii="TH SarabunPSK" w:hAnsi="TH SarabunPSK" w:cs="TH SarabunPSK"/>
          <w:spacing w:val="-8"/>
          <w:sz w:val="32"/>
          <w:szCs w:val="32"/>
          <w:cs/>
        </w:rPr>
        <w:t xml:space="preserve"> คน </w:t>
      </w:r>
      <w:r w:rsidRPr="00EE1DB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EE1DB0">
        <w:rPr>
          <w:rFonts w:ascii="TH SarabunPSK" w:hAnsi="TH SarabunPSK" w:cs="TH SarabunPSK"/>
          <w:sz w:val="32"/>
          <w:szCs w:val="32"/>
        </w:rPr>
        <w:t>3.8</w:t>
      </w:r>
    </w:p>
    <w:p w:rsidR="00087622" w:rsidRDefault="00A3481F" w:rsidP="00087622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A3481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รายได้ของนักท่องเที่ยวชาวไทย  พบว่า ส่วนใหญ่จะมีรายได้ต่ำกว่า </w:t>
      </w:r>
      <w:r w:rsidR="00AA4AC5" w:rsidRPr="00EE1DB0">
        <w:rPr>
          <w:rFonts w:ascii="TH SarabunPSK" w:hAnsi="TH SarabunPSK" w:cs="TH SarabunPSK"/>
          <w:sz w:val="32"/>
          <w:szCs w:val="32"/>
        </w:rPr>
        <w:t>10,000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AA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A4A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A4AC5" w:rsidRPr="00EE1DB0">
        <w:rPr>
          <w:rFonts w:ascii="TH SarabunPSK" w:hAnsi="TH SarabunPSK" w:cs="TH SarabunPSK"/>
          <w:sz w:val="32"/>
          <w:szCs w:val="32"/>
        </w:rPr>
        <w:t xml:space="preserve">232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คน  คิดเป็นร้อยละ </w:t>
      </w:r>
      <w:r w:rsidR="00AA4AC5" w:rsidRPr="00EE1DB0">
        <w:rPr>
          <w:rFonts w:ascii="TH SarabunPSK" w:hAnsi="TH SarabunPSK" w:cs="TH SarabunPSK"/>
          <w:sz w:val="32"/>
          <w:szCs w:val="32"/>
        </w:rPr>
        <w:t xml:space="preserve">58.0 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รองลงมารายได้อยู่ระหว่าง </w:t>
      </w:r>
      <w:r w:rsidR="00AA4AC5" w:rsidRPr="00EE1DB0">
        <w:rPr>
          <w:rFonts w:ascii="TH SarabunPSK" w:hAnsi="TH SarabunPSK" w:cs="TH SarabunPSK"/>
          <w:sz w:val="32"/>
          <w:szCs w:val="32"/>
        </w:rPr>
        <w:t xml:space="preserve">20,001-30,000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>บาท</w:t>
      </w:r>
      <w:r w:rsidR="00AA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>จำนวน</w:t>
      </w:r>
      <w:r w:rsidR="0029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AC5" w:rsidRPr="00EE1DB0">
        <w:rPr>
          <w:rFonts w:ascii="TH SarabunPSK" w:hAnsi="TH SarabunPSK" w:cs="TH SarabunPSK"/>
          <w:sz w:val="32"/>
          <w:szCs w:val="32"/>
        </w:rPr>
        <w:t>74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A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934DC0" w:rsidRPr="00EE1DB0">
        <w:rPr>
          <w:rFonts w:ascii="TH SarabunPSK" w:hAnsi="TH SarabunPSK" w:cs="TH SarabunPSK"/>
          <w:sz w:val="32"/>
          <w:szCs w:val="32"/>
        </w:rPr>
        <w:t xml:space="preserve">18.5  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รายได้อยู่ระหว่าง </w:t>
      </w:r>
      <w:r w:rsidR="00934DC0" w:rsidRPr="00EE1DB0">
        <w:rPr>
          <w:rFonts w:ascii="TH SarabunPSK" w:hAnsi="TH SarabunPSK" w:cs="TH SarabunPSK"/>
          <w:sz w:val="32"/>
          <w:szCs w:val="32"/>
        </w:rPr>
        <w:t>10,001-20,000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934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34DC0" w:rsidRPr="00EE1DB0">
        <w:rPr>
          <w:rFonts w:ascii="TH SarabunPSK" w:hAnsi="TH SarabunPSK" w:cs="TH SarabunPSK"/>
          <w:sz w:val="32"/>
          <w:szCs w:val="32"/>
        </w:rPr>
        <w:t>63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934DC0" w:rsidRPr="00EE1DB0">
        <w:rPr>
          <w:rFonts w:ascii="TH SarabunPSK" w:hAnsi="TH SarabunPSK" w:cs="TH SarabunPSK"/>
          <w:sz w:val="32"/>
          <w:szCs w:val="32"/>
        </w:rPr>
        <w:t xml:space="preserve">17.3  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และมีรายได้มากกว่า </w:t>
      </w:r>
      <w:r w:rsidR="00934DC0" w:rsidRPr="00EE1DB0">
        <w:rPr>
          <w:rFonts w:ascii="TH SarabunPSK" w:hAnsi="TH SarabunPSK" w:cs="TH SarabunPSK"/>
          <w:sz w:val="32"/>
          <w:szCs w:val="32"/>
        </w:rPr>
        <w:t>30,001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>ขึ้นไป</w:t>
      </w:r>
      <w:r w:rsidR="00934D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>จำนวน</w:t>
      </w:r>
      <w:r w:rsidR="00934DC0" w:rsidRPr="00EE1DB0">
        <w:rPr>
          <w:rFonts w:ascii="TH SarabunPSK" w:hAnsi="TH SarabunPSK" w:cs="TH SarabunPSK"/>
          <w:sz w:val="32"/>
          <w:szCs w:val="32"/>
        </w:rPr>
        <w:t xml:space="preserve"> 25</w:t>
      </w:r>
      <w:r w:rsidR="00934DC0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934DC0" w:rsidRPr="00EE1DB0">
        <w:rPr>
          <w:rFonts w:ascii="TH SarabunPSK" w:hAnsi="TH SarabunPSK" w:cs="TH SarabunPSK"/>
          <w:sz w:val="32"/>
          <w:szCs w:val="32"/>
        </w:rPr>
        <w:t>6.3</w:t>
      </w:r>
    </w:p>
    <w:p w:rsidR="00210C8E" w:rsidRPr="00087622" w:rsidRDefault="00087622" w:rsidP="00087622">
      <w:pPr>
        <w:ind w:firstLine="990"/>
        <w:jc w:val="thaiDistribute"/>
        <w:rPr>
          <w:rFonts w:ascii="TH SarabunPSK" w:hAnsi="TH SarabunPSK" w:cs="TH SarabunPSK"/>
          <w:spacing w:val="4"/>
          <w:sz w:val="32"/>
          <w:szCs w:val="32"/>
        </w:rPr>
        <w:sectPr w:rsidR="00210C8E" w:rsidRPr="00087622" w:rsidSect="00610031">
          <w:headerReference w:type="default" r:id="rId7"/>
          <w:headerReference w:type="first" r:id="rId8"/>
          <w:pgSz w:w="11906" w:h="16838"/>
          <w:pgMar w:top="2880" w:right="1296" w:bottom="1296" w:left="1987" w:header="720" w:footer="720" w:gutter="0"/>
          <w:pgNumType w:start="35"/>
          <w:cols w:space="720"/>
          <w:docGrid w:linePitch="360"/>
        </w:sectPr>
      </w:pPr>
      <w:r w:rsidRPr="00EE1DB0">
        <w:rPr>
          <w:rFonts w:ascii="TH SarabunPSK" w:hAnsi="TH SarabunPSK" w:cs="TH SarabunPSK"/>
          <w:sz w:val="32"/>
          <w:szCs w:val="32"/>
          <w:cs/>
        </w:rPr>
        <w:t>การศึกษาของนักท่องเที่ยวชาวไทย  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1DB0">
        <w:rPr>
          <w:rFonts w:ascii="TH SarabunPSK" w:hAnsi="TH SarabunPSK" w:cs="TH SarabunPSK"/>
          <w:sz w:val="32"/>
          <w:szCs w:val="32"/>
          <w:cs/>
        </w:rPr>
        <w:t>ส่วนใหญ่มีระดับการศึกษาปริญญาตรี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622">
        <w:rPr>
          <w:rFonts w:ascii="TH SarabunPSK" w:hAnsi="TH SarabunPSK" w:cs="TH SarabunPSK"/>
          <w:spacing w:val="4"/>
          <w:sz w:val="32"/>
          <w:szCs w:val="32"/>
        </w:rPr>
        <w:t>271</w:t>
      </w:r>
      <w:r w:rsidRPr="00087622">
        <w:rPr>
          <w:rFonts w:ascii="TH SarabunPSK" w:hAnsi="TH SarabunPSK" w:cs="TH SarabunPSK"/>
          <w:spacing w:val="4"/>
          <w:sz w:val="32"/>
          <w:szCs w:val="32"/>
          <w:cs/>
        </w:rPr>
        <w:t xml:space="preserve"> คน  คิดเป็นร้อยละ </w:t>
      </w:r>
      <w:r w:rsidRPr="00087622">
        <w:rPr>
          <w:rFonts w:ascii="TH SarabunPSK" w:hAnsi="TH SarabunPSK" w:cs="TH SarabunPSK"/>
          <w:spacing w:val="4"/>
          <w:sz w:val="32"/>
          <w:szCs w:val="32"/>
        </w:rPr>
        <w:t>67.8</w:t>
      </w:r>
      <w:r w:rsidRPr="00087622">
        <w:rPr>
          <w:rFonts w:ascii="TH SarabunPSK" w:hAnsi="TH SarabunPSK" w:cs="TH SarabunPSK"/>
          <w:spacing w:val="4"/>
          <w:sz w:val="32"/>
          <w:szCs w:val="32"/>
          <w:cs/>
        </w:rPr>
        <w:t xml:space="preserve">  รองลงมาการศึกษาต่ำกว่าระดับปริญญาตรี</w:t>
      </w:r>
      <w:r w:rsidRPr="0008762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087622">
        <w:rPr>
          <w:rFonts w:ascii="TH SarabunPSK" w:hAnsi="TH SarabunPSK" w:cs="TH SarabunPSK"/>
          <w:spacing w:val="4"/>
          <w:sz w:val="32"/>
          <w:szCs w:val="32"/>
          <w:cs/>
        </w:rPr>
        <w:t xml:space="preserve">จำนวน </w:t>
      </w:r>
      <w:r w:rsidRPr="00087622">
        <w:rPr>
          <w:rFonts w:ascii="TH SarabunPSK" w:hAnsi="TH SarabunPSK" w:cs="TH SarabunPSK"/>
          <w:spacing w:val="4"/>
          <w:sz w:val="32"/>
          <w:szCs w:val="32"/>
        </w:rPr>
        <w:t>91</w:t>
      </w:r>
      <w:r w:rsidRPr="00087622">
        <w:rPr>
          <w:rFonts w:ascii="TH SarabunPSK" w:hAnsi="TH SarabunPSK" w:cs="TH SarabunPSK"/>
          <w:spacing w:val="4"/>
          <w:sz w:val="32"/>
          <w:szCs w:val="32"/>
          <w:cs/>
        </w:rPr>
        <w:t xml:space="preserve"> คน  คิดเป็น</w:t>
      </w:r>
    </w:p>
    <w:p w:rsidR="00AA4AC5" w:rsidRPr="00EE1DB0" w:rsidRDefault="00087622" w:rsidP="00A348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622">
        <w:rPr>
          <w:rFonts w:ascii="TH SarabunPSK" w:hAnsi="TH SarabunPSK" w:cs="TH SarabunPSK"/>
          <w:sz w:val="32"/>
          <w:szCs w:val="32"/>
          <w:cs/>
        </w:rPr>
        <w:lastRenderedPageBreak/>
        <w:t xml:space="preserve">ร้อยละ </w:t>
      </w:r>
      <w:r w:rsidRPr="00087622">
        <w:rPr>
          <w:rFonts w:ascii="TH SarabunPSK" w:hAnsi="TH SarabunPSK" w:cs="TH SarabunPSK"/>
          <w:sz w:val="32"/>
          <w:szCs w:val="32"/>
        </w:rPr>
        <w:t xml:space="preserve">22.8  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การศึกษาระดับปริญญาโทจำนวน </w:t>
      </w:r>
      <w:r w:rsidR="00AA4AC5" w:rsidRPr="00EE1DB0">
        <w:rPr>
          <w:rFonts w:ascii="TH SarabunPSK" w:hAnsi="TH SarabunPSK" w:cs="TH SarabunPSK"/>
          <w:sz w:val="32"/>
          <w:szCs w:val="32"/>
        </w:rPr>
        <w:t>37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AA4AC5" w:rsidRPr="00EE1DB0">
        <w:rPr>
          <w:rFonts w:ascii="TH SarabunPSK" w:hAnsi="TH SarabunPSK" w:cs="TH SarabunPSK"/>
          <w:sz w:val="32"/>
          <w:szCs w:val="32"/>
        </w:rPr>
        <w:t xml:space="preserve">9.3 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>และการศึกษาระดับปริญญาเอก</w:t>
      </w:r>
      <w:r w:rsidR="0029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A4AC5" w:rsidRPr="00EE1DB0">
        <w:rPr>
          <w:rFonts w:ascii="TH SarabunPSK" w:hAnsi="TH SarabunPSK" w:cs="TH SarabunPSK"/>
          <w:sz w:val="32"/>
          <w:szCs w:val="32"/>
        </w:rPr>
        <w:t>1</w:t>
      </w:r>
      <w:r w:rsidR="00AA4AC5" w:rsidRPr="00EE1DB0">
        <w:rPr>
          <w:rFonts w:ascii="TH SarabunPSK" w:hAnsi="TH SarabunPSK" w:cs="TH SarabunPSK"/>
          <w:sz w:val="32"/>
          <w:szCs w:val="32"/>
          <w:cs/>
        </w:rPr>
        <w:t xml:space="preserve">  คน คิดเป็นร้อยละ</w:t>
      </w:r>
      <w:r w:rsidR="00AA4AC5" w:rsidRPr="00EE1DB0">
        <w:rPr>
          <w:rFonts w:ascii="TH SarabunPSK" w:hAnsi="TH SarabunPSK" w:cs="TH SarabunPSK"/>
          <w:sz w:val="32"/>
          <w:szCs w:val="32"/>
        </w:rPr>
        <w:t xml:space="preserve">  0.3</w:t>
      </w:r>
    </w:p>
    <w:p w:rsidR="00876547" w:rsidRPr="00087622" w:rsidRDefault="00876547" w:rsidP="00AA4AC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31213" w:rsidRPr="00AA4AC5" w:rsidRDefault="00531213" w:rsidP="00531213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A4AC5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AA4AC5">
        <w:rPr>
          <w:rFonts w:ascii="TH SarabunPSK" w:hAnsi="TH SarabunPSK" w:cs="TH SarabunPSK"/>
          <w:b/>
          <w:bCs/>
          <w:sz w:val="36"/>
          <w:szCs w:val="36"/>
        </w:rPr>
        <w:t xml:space="preserve">2  </w:t>
      </w:r>
      <w:r w:rsidRPr="00AA4AC5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ผลการวิเคราะห์พฤติกรรมของนักท่องเที่ยวในการเดินทางท่องเที่ยว</w:t>
      </w:r>
    </w:p>
    <w:p w:rsidR="00531213" w:rsidRPr="00AA4AC5" w:rsidRDefault="00531213" w:rsidP="00531213">
      <w:pPr>
        <w:ind w:firstLine="99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A4AC5">
        <w:rPr>
          <w:rFonts w:ascii="TH SarabunPSK" w:hAnsi="TH SarabunPSK" w:cs="TH SarabunPSK"/>
          <w:b/>
          <w:bCs/>
          <w:sz w:val="36"/>
          <w:szCs w:val="36"/>
          <w:cs/>
        </w:rPr>
        <w:t>เชิงอาหาร</w:t>
      </w:r>
    </w:p>
    <w:p w:rsidR="00531213" w:rsidRPr="00AA4AC5" w:rsidRDefault="00531213" w:rsidP="00531213">
      <w:pPr>
        <w:ind w:firstLine="99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="004F4C3E" w:rsidRPr="00AA4AC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4AC5">
        <w:rPr>
          <w:rFonts w:ascii="TH SarabunPSK" w:eastAsia="Calibri" w:hAnsi="TH SarabunPSK" w:cs="TH SarabunPSK"/>
          <w:sz w:val="32"/>
          <w:szCs w:val="32"/>
        </w:rPr>
        <w:t>1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.  ระยะเวลาในการเดินทางท่องเที่ยวแต่ละครั้ง  พบว่า นักท่องเที่ยวส่วนใหญ่ใช้ระยะเวลาในการเดินทางท่องเที่ยวอยู่ระหว่าง </w:t>
      </w:r>
      <w:r w:rsidR="00210C8E" w:rsidRPr="00AA4AC5">
        <w:rPr>
          <w:rFonts w:ascii="TH SarabunPSK" w:eastAsia="Calibri" w:hAnsi="TH SarabunPSK" w:cs="TH SarabunPSK"/>
          <w:sz w:val="32"/>
          <w:szCs w:val="32"/>
        </w:rPr>
        <w:t>1-2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 วัน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.75pt" o:ole="">
            <v:imagedata r:id="rId9" o:title=""/>
          </v:shape>
          <o:OLEObject Type="Embed" ProgID="Equation.3" ShapeID="_x0000_i1025" DrawAspect="Content" ObjectID="_1601978175" r:id="rId10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="00210C8E" w:rsidRPr="00AA4AC5">
        <w:rPr>
          <w:rFonts w:ascii="TH SarabunPSK" w:eastAsia="Calibri" w:hAnsi="TH SarabunPSK" w:cs="TH SarabunPSK"/>
          <w:sz w:val="32"/>
          <w:szCs w:val="32"/>
          <w:cs/>
        </w:rPr>
        <w:t>3.7</w:t>
      </w:r>
      <w:r w:rsidR="00210C8E" w:rsidRPr="00AA4AC5">
        <w:rPr>
          <w:rFonts w:ascii="TH SarabunPSK" w:eastAsia="Calibri" w:hAnsi="TH SarabunPSK" w:cs="TH SarabunPSK"/>
          <w:sz w:val="32"/>
          <w:szCs w:val="32"/>
        </w:rPr>
        <w:t>1</w:t>
      </w:r>
      <w:r w:rsidRPr="00AA4AC5">
        <w:rPr>
          <w:rFonts w:ascii="TH SarabunPSK" w:eastAsia="Calibri" w:hAnsi="TH SarabunPSK" w:cs="TH SarabunPSK"/>
          <w:sz w:val="32"/>
          <w:szCs w:val="32"/>
        </w:rPr>
        <w:t>)</w:t>
      </w:r>
      <w:r w:rsidR="00C20057"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รองลงมาเป็นระยะเวลา  </w:t>
      </w:r>
      <w:r w:rsidR="00210C8E" w:rsidRPr="00AA4AC5">
        <w:rPr>
          <w:rFonts w:ascii="TH SarabunPSK" w:eastAsia="Calibri" w:hAnsi="TH SarabunPSK" w:cs="TH SarabunPSK"/>
          <w:sz w:val="32"/>
          <w:szCs w:val="32"/>
        </w:rPr>
        <w:t>3-4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 วัน </w:t>
      </w:r>
      <w:r w:rsidR="00F126F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6" type="#_x0000_t75" style="width:10.5pt;height:12.75pt" o:ole="">
            <v:imagedata r:id="rId9" o:title=""/>
          </v:shape>
          <o:OLEObject Type="Embed" ProgID="Equation.3" ShapeID="_x0000_i1026" DrawAspect="Content" ObjectID="_1601978176" r:id="rId11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3.</w:t>
      </w:r>
      <w:r w:rsidRPr="00AA4AC5">
        <w:rPr>
          <w:rFonts w:ascii="TH SarabunPSK" w:eastAsia="Calibri" w:hAnsi="TH SarabunPSK" w:cs="TH SarabunPSK"/>
          <w:sz w:val="32"/>
          <w:szCs w:val="32"/>
        </w:rPr>
        <w:t xml:space="preserve">22) 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 </w:t>
      </w:r>
      <w:r w:rsidRPr="00AA4AC5">
        <w:rPr>
          <w:rFonts w:ascii="TH SarabunPSK" w:eastAsia="Calibri" w:hAnsi="TH SarabunPSK" w:cs="TH SarabunPSK"/>
          <w:sz w:val="32"/>
          <w:szCs w:val="32"/>
        </w:rPr>
        <w:t xml:space="preserve">5-6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7" type="#_x0000_t75" style="width:10.5pt;height:12.75pt" o:ole="">
            <v:imagedata r:id="rId9" o:title=""/>
          </v:shape>
          <o:OLEObject Type="Embed" ProgID="Equation.3" ShapeID="_x0000_i1027" DrawAspect="Content" ObjectID="_1601978177" r:id="rId12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2.37</w:t>
      </w:r>
      <w:r w:rsidRPr="00AA4AC5">
        <w:rPr>
          <w:rFonts w:ascii="TH SarabunPSK" w:eastAsia="Calibri" w:hAnsi="TH SarabunPSK" w:cs="TH SarabunPSK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 และ ระยะเวลา </w:t>
      </w:r>
      <w:r w:rsidR="00210C8E" w:rsidRPr="00AA4AC5">
        <w:rPr>
          <w:rFonts w:ascii="TH SarabunPSK" w:eastAsia="Calibri" w:hAnsi="TH SarabunPSK" w:cs="TH SarabunPSK"/>
          <w:sz w:val="32"/>
          <w:szCs w:val="32"/>
        </w:rPr>
        <w:t>7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 วันขึ้นไป 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8" type="#_x0000_t75" style="width:10.5pt;height:12.75pt" o:ole="">
            <v:imagedata r:id="rId9" o:title=""/>
          </v:shape>
          <o:OLEObject Type="Embed" ProgID="Equation.3" ShapeID="_x0000_i1028" DrawAspect="Content" ObjectID="_1601978178" r:id="rId13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1.92</w:t>
      </w:r>
      <w:r w:rsidRPr="00AA4AC5">
        <w:rPr>
          <w:rFonts w:ascii="TH SarabunPSK" w:eastAsia="Calibri" w:hAnsi="TH SarabunPSK" w:cs="TH SarabunPSK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 xml:space="preserve"> ตามลำดับ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วัตถุประสงค์ในการเดินทางท่องเที่ยวของนักท่องเที่ยว  พบว่า นักท่องเที่ยวเดินทางท่องเที่ยวโดยมีวัตถุประสงค์ส่วน</w:t>
      </w:r>
      <w:r w:rsidR="00C20057"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ใหญ่เพื่อการไปพักผ่อน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29" type="#_x0000_t75" style="width:10.5pt;height:12.75pt" o:ole="">
            <v:imagedata r:id="rId9" o:title=""/>
          </v:shape>
          <o:OLEObject Type="Embed" ProgID="Equation.3" ShapeID="_x0000_i1029" DrawAspect="Content" ObjectID="_1601978179" r:id="rId14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4.31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รองลงมาเดินทางท่องเที่ยวโดยมีวัตถุประสงค์เพื่อไปเยี่ยมญาติ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0" type="#_x0000_t75" style="width:10.5pt;height:12.75pt" o:ole="">
            <v:imagedata r:id="rId9" o:title=""/>
          </v:shape>
          <o:OLEObject Type="Embed" ProgID="Equation.3" ShapeID="_x0000_i1030" DrawAspect="Content" ObjectID="_1601978180" r:id="rId15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3.57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เดินทางโดยมีวัตถุประสงค์เพื่อไปเข้าร่วมงานประชุมสัมมนา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1" type="#_x0000_t75" style="width:10.5pt;height:12.75pt" o:ole="">
            <v:imagedata r:id="rId9" o:title=""/>
          </v:shape>
          <o:OLEObject Type="Embed" ProgID="Equation.3" ShapeID="_x0000_i1031" DrawAspect="Content" ObjectID="_1601978181" r:id="rId16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="00210C8E" w:rsidRPr="00AA4AC5">
        <w:rPr>
          <w:rFonts w:ascii="TH SarabunPSK" w:eastAsia="Calibri" w:hAnsi="TH SarabunPSK" w:cs="TH SarabunPSK"/>
          <w:color w:val="000000"/>
          <w:sz w:val="32"/>
          <w:szCs w:val="32"/>
        </w:rPr>
        <w:t>2.32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)  และเดินทางโดยมีวัตถุประสงค์ทำธุรกิจ 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2" type="#_x0000_t75" style="width:10.5pt;height:12.75pt" o:ole="">
            <v:imagedata r:id="rId9" o:title=""/>
          </v:shape>
          <o:OLEObject Type="Embed" ProgID="Equation.3" ShapeID="_x0000_i1032" DrawAspect="Content" ObjectID="_1601978182" r:id="rId17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2.20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ตามลำดับ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อาหารไทยที่นักท่องเที่ยวชอบรับประทานเมื่อเดินทางท่องเที่ยว  พบว่า  นักท่องเที่ยวส่วนใหญ่เลือกรับประทานอาหารไทยของภาคกลาง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3" type="#_x0000_t75" style="width:10.5pt;height:12.75pt" o:ole="">
            <v:imagedata r:id="rId9" o:title=""/>
          </v:shape>
          <o:OLEObject Type="Embed" ProgID="Equation.3" ShapeID="_x0000_i1033" DrawAspect="Content" ObjectID="_1601978183" r:id="rId18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4.22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="00C20057"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รองลงมาเลือกรับประทานอา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หารไทยภาคตะวันออกเฉียงเหนือ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4" type="#_x0000_t75" style="width:10.5pt;height:12.75pt" o:ole="">
            <v:imagedata r:id="rId9" o:title=""/>
          </v:shape>
          <o:OLEObject Type="Embed" ProgID="Equation.3" ShapeID="_x0000_i1034" DrawAspect="Content" ObjectID="_1601978184" r:id="rId19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3.80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นักท่องเที่ยวเลือกรับประทานอาหารภาคเหนือและภาคใต้</w:t>
      </w:r>
      <w:r w:rsidR="00F126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5" type="#_x0000_t75" style="width:10.5pt;height:12.75pt" o:ole="">
            <v:imagedata r:id="rId9" o:title=""/>
          </v:shape>
          <o:OLEObject Type="Embed" ProgID="Equation.3" ShapeID="_x0000_i1035" DrawAspect="Content" ObjectID="_1601978185" r:id="rId20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3.18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ความถี่ในการรับประทานอาหารไทยของนักท่องเที่ยว  พบว่า นักท่องเที่ยวส่วนใหญ่รับประทานอาหารไทยทุกครั้งที่เดินทางไปท่องเที่ยว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6" type="#_x0000_t75" style="width:10.5pt;height:12.75pt" o:ole="">
            <v:imagedata r:id="rId9" o:title=""/>
          </v:shape>
          <o:OLEObject Type="Embed" ProgID="Equation.3" ShapeID="_x0000_i1036" DrawAspect="Content" ObjectID="_1601978186" r:id="rId21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>=</w: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4.31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รองลงมานักท่องเที่ยวมีความถี่ในการรับประทานอาหารไทย </w:t>
      </w:r>
      <w:r w:rsidR="003F62A9" w:rsidRPr="00AA4AC5">
        <w:rPr>
          <w:rFonts w:ascii="TH SarabunPSK" w:eastAsia="Calibri" w:hAnsi="TH SarabunPSK" w:cs="TH SarabunPSK"/>
          <w:color w:val="000000"/>
          <w:sz w:val="32"/>
          <w:szCs w:val="32"/>
        </w:rPr>
        <w:t>5-6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ครั้งต่อสัปดาห์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7" type="#_x0000_t75" style="width:10.5pt;height:12.75pt" o:ole="">
            <v:imagedata r:id="rId9" o:title=""/>
          </v:shape>
          <o:OLEObject Type="Embed" ProgID="Equation.3" ShapeID="_x0000_i1037" DrawAspect="Content" ObjectID="_1601978187" r:id="rId22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3.37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ความถี่ในการรับประทานอาห</w:t>
      </w:r>
      <w:r w:rsidR="00C20057"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ารไทย </w:t>
      </w:r>
      <w:r w:rsidR="00F126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="003F62A9" w:rsidRPr="00AA4AC5">
        <w:rPr>
          <w:rFonts w:ascii="TH SarabunPSK" w:eastAsia="Calibri" w:hAnsi="TH SarabunPSK" w:cs="TH SarabunPSK"/>
          <w:color w:val="000000"/>
          <w:sz w:val="32"/>
          <w:szCs w:val="32"/>
        </w:rPr>
        <w:t>1-2</w:t>
      </w:r>
      <w:r w:rsidR="00C20057"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ครั้งต่อสัปดาห์</w:t>
      </w:r>
      <w:r w:rsidR="00F126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8" type="#_x0000_t75" style="width:10.5pt;height:12.75pt" o:ole="">
            <v:imagedata r:id="rId9" o:title=""/>
          </v:shape>
          <o:OLEObject Type="Embed" ProgID="Equation.3" ShapeID="_x0000_i1038" DrawAspect="Content" ObjectID="_1601978188" r:id="rId23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7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และความถี่ในการรับประทานอาหารไทย </w:t>
      </w:r>
      <w:r w:rsidR="003F62A9" w:rsidRPr="00AA4AC5">
        <w:rPr>
          <w:rFonts w:ascii="TH SarabunPSK" w:eastAsia="Calibri" w:hAnsi="TH SarabunPSK" w:cs="TH SarabunPSK"/>
          <w:color w:val="000000"/>
          <w:sz w:val="32"/>
          <w:szCs w:val="32"/>
        </w:rPr>
        <w:t>3-4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ครั้งต่อสัปดาห์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39" type="#_x0000_t75" style="width:10.5pt;height:12.75pt" o:ole="">
            <v:imagedata r:id="rId9" o:title=""/>
          </v:shape>
          <o:OLEObject Type="Embed" ProgID="Equation.3" ShapeID="_x0000_i1039" DrawAspect="Content" ObjectID="_1601978189" r:id="rId24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22)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ตามลำดับ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ค่าใช้จ่ายในการรับประทานอาหารไทยต่อมื้อเมื่อเดินทางไปท่องเที่ยว พบว่า นักท่องเที่ยวใช้จ่ายเกี่ยวกับการรับประทานอาหารไทยส่วนใหญ่น้อยกว่า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100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บาทต่อมื้อ</w:t>
      </w:r>
      <w:r w:rsidR="0029006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0" type="#_x0000_t75" style="width:10.5pt;height:12.75pt" o:ole="">
            <v:imagedata r:id="rId9" o:title=""/>
          </v:shape>
          <o:OLEObject Type="Embed" ProgID="Equation.3" ShapeID="_x0000_i1040" DrawAspect="Content" ObjectID="_1601978190" r:id="rId25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3.71</w:t>
      </w:r>
      <w:r w:rsidR="00C20057"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รองลงมาจ่ายค่าอาหารไทยอยู่ระหว่าง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100-500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บาทต่อมื้อ</w:t>
      </w:r>
      <w:r w:rsidR="003F62A9"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1" type="#_x0000_t75" style="width:10.5pt;height:12.75pt" o:ole="">
            <v:imagedata r:id="rId9" o:title=""/>
          </v:shape>
          <o:OLEObject Type="Embed" ProgID="Equation.3" ShapeID="_x0000_i1041" DrawAspect="Content" ObjectID="_1601978191" r:id="rId26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3.48</w:t>
      </w:r>
      <w:r w:rsidR="003F62A9"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="0029006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จ่ายค่าอาหารไทยอยู่ระหว่าง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500-1,000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บาทต่อมื้อ 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2" type="#_x0000_t75" style="width:10.5pt;height:12.75pt" o:ole="">
            <v:imagedata r:id="rId9" o:title=""/>
          </v:shape>
          <o:OLEObject Type="Embed" ProgID="Equation.3" ShapeID="_x0000_i1042" DrawAspect="Content" ObjectID="_1601978192" r:id="rId27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2.55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จ่ายค่าอาหารไทยอยู่ระหว่าง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1,501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บาทขึ้นไปต่อมื้ออาหาร </w:t>
      </w:r>
      <w:r w:rsidR="00F126F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3" type="#_x0000_t75" style="width:10.5pt;height:12.75pt" o:ole="">
            <v:imagedata r:id="rId9" o:title=""/>
          </v:shape>
          <o:OLEObject Type="Embed" ProgID="Equation.3" ShapeID="_x0000_i1043" DrawAspect="Content" ObjectID="_1601978193" r:id="rId28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.09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และจ่ายค่าอาหารไทยอยู่ระหว่าง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1,001-1,500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บาทต่อมื้อ 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4" type="#_x0000_t75" style="width:10.5pt;height:12.75pt" o:ole="">
            <v:imagedata r:id="rId9" o:title=""/>
          </v:shape>
          <o:OLEObject Type="Embed" ProgID="Equation.3" ShapeID="_x0000_i1044" DrawAspect="Content" ObjectID="_1601978194" r:id="rId29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.07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  เหตุผลที่นักท่องเที่ยวเลือกตัดสินใจรับประทานอาหารไทยเมื่อเดินทางไปท่องเที่ยว  พบว่า อาหารไทยมีรสชาติอร่อย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5" type="#_x0000_t75" style="width:10.5pt;height:12.75pt" o:ole="">
            <v:imagedata r:id="rId9" o:title=""/>
          </v:shape>
          <o:OLEObject Type="Embed" ProgID="Equation.3" ShapeID="_x0000_i1045" DrawAspect="Content" ObjectID="_1601978195" r:id="rId30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49) 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รองลงมาเลือกรับประทานอาหารไทยเพราะมีราคาที่ไม่แพงเกินไป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6" type="#_x0000_t75" style="width:10.5pt;height:12.75pt" o:ole="">
            <v:imagedata r:id="rId9" o:title=""/>
          </v:shape>
          <o:OLEObject Type="Embed" ProgID="Equation.3" ShapeID="_x0000_i1046" DrawAspect="Content" ObjectID="_1601978196" r:id="rId31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4.17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อาหารไทยมีความเป็นเอกลักษณ์ ที่ชัดเจน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7" type="#_x0000_t75" style="width:10.5pt;height:12.75pt" o:ole="">
            <v:imagedata r:id="rId9" o:title=""/>
          </v:shape>
          <o:OLEObject Type="Embed" ProgID="Equation.3" ShapeID="_x0000_i1047" DrawAspect="Content" ObjectID="_1601978197" r:id="rId32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4.16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อาหารไทยมีความหลากหลายของชนิดอาหารให้เลือกรับประทาน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8" type="#_x0000_t75" style="width:10.5pt;height:12.75pt" o:ole="">
            <v:imagedata r:id="rId9" o:title=""/>
          </v:shape>
          <o:OLEObject Type="Embed" ProgID="Equation.3" ShapeID="_x0000_i1048" DrawAspect="Content" ObjectID="_1601978198" r:id="rId33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4.10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และนักท่องเที่ยวเลือกรับประทานอาหารไทยโดยเลือกจากสถานที่และบรรยากาศของร้าน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49" type="#_x0000_t75" style="width:10.5pt;height:12.75pt" o:ole="">
            <v:imagedata r:id="rId9" o:title=""/>
          </v:shape>
          <o:OLEObject Type="Embed" ProgID="Equation.3" ShapeID="_x0000_i1049" DrawAspect="Content" ObjectID="_1601978199" r:id="rId34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3.85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ตามลำดับ</w:t>
      </w:r>
    </w:p>
    <w:p w:rsidR="00531213" w:rsidRPr="00AA4AC5" w:rsidRDefault="00531213" w:rsidP="00531213">
      <w:pPr>
        <w:ind w:firstLine="18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7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ช่วงเวลาที่นักท่องเที่ยวเลือกรับประทานอาหารไทย  พบว่า  นักท่องเที่ยวส่วนใหญ่จะเลือกรับประทานอาหารไทยในมื้ออาหารกลางวัน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50" type="#_x0000_t75" style="width:10.5pt;height:12.75pt" o:ole="">
            <v:imagedata r:id="rId9" o:title=""/>
          </v:shape>
          <o:OLEObject Type="Embed" ProgID="Equation.3" ShapeID="_x0000_i1050" DrawAspect="Content" ObjectID="_1601978200" r:id="rId35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.15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รองลงมาเป็นช่วงมื้ออาหารเย็น 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51" type="#_x0000_t75" style="width:10.5pt;height:12.75pt" o:ole="">
            <v:imagedata r:id="rId9" o:title=""/>
          </v:shape>
          <o:OLEObject Type="Embed" ProgID="Equation.3" ShapeID="_x0000_i1051" DrawAspect="Content" ObjectID="_1601978201" r:id="rId36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sz w:val="32"/>
          <w:szCs w:val="32"/>
          <w:cs/>
        </w:rPr>
        <w:t>4.12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เลือกรับประทานช่วงมื้ออาหารเช้า (</w:t>
      </w:r>
      <w:r w:rsidRPr="00AA4AC5">
        <w:rPr>
          <w:rFonts w:ascii="TH SarabunPSK" w:eastAsia="Calibri" w:hAnsi="TH SarabunPSK" w:cs="TH SarabunPSK"/>
          <w:b/>
          <w:bCs/>
          <w:position w:val="-4"/>
          <w:sz w:val="32"/>
          <w:szCs w:val="32"/>
        </w:rPr>
        <w:object w:dxaOrig="279" w:dyaOrig="320">
          <v:shape id="_x0000_i1052" type="#_x0000_t75" style="width:10.5pt;height:12.75pt" o:ole="">
            <v:imagedata r:id="rId9" o:title=""/>
          </v:shape>
          <o:OLEObject Type="Embed" ProgID="Equation.3" ShapeID="_x0000_i1052" DrawAspect="Content" ObjectID="_1601978202" r:id="rId37"/>
        </w:object>
      </w:r>
      <w:r w:rsidRPr="00AA4AC5">
        <w:rPr>
          <w:rFonts w:ascii="TH SarabunPSK" w:eastAsia="Calibri" w:hAnsi="TH SarabunPSK" w:cs="TH SarabunPSK"/>
          <w:b/>
          <w:bCs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3.85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และเลือกรับประทานอาหารไทยในมื้ออาหารมื้อดึก (หลัง</w:t>
      </w:r>
      <w:r w:rsidR="005F77D1"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5F77D1" w:rsidRPr="00AA4AC5">
        <w:rPr>
          <w:rFonts w:ascii="TH SarabunPSK" w:eastAsia="Calibri" w:hAnsi="TH SarabunPSK" w:cs="TH SarabunPSK"/>
          <w:color w:val="000000"/>
          <w:sz w:val="32"/>
          <w:szCs w:val="32"/>
        </w:rPr>
        <w:t>21.00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น.)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AA4AC5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53" type="#_x0000_t75" style="width:10.5pt;height:12.75pt" o:ole="">
            <v:imagedata r:id="rId9" o:title=""/>
          </v:shape>
          <o:OLEObject Type="Embed" ProgID="Equation.3" ShapeID="_x0000_i1053" DrawAspect="Content" ObjectID="_1601978203" r:id="rId38"/>
        </w:object>
      </w:r>
      <w:r w:rsidRPr="00AA4AC5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=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D417A5" w:rsidRPr="00AA4AC5">
        <w:rPr>
          <w:rFonts w:ascii="TH SarabunPSK" w:eastAsia="Calibri" w:hAnsi="TH SarabunPSK" w:cs="TH SarabunPSK"/>
          <w:color w:val="000000"/>
          <w:sz w:val="32"/>
          <w:szCs w:val="32"/>
        </w:rPr>
        <w:t>51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</w:rPr>
        <w:t xml:space="preserve">)  </w:t>
      </w:r>
      <w:r w:rsidRPr="00AA4AC5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ตามลำดับ</w:t>
      </w:r>
    </w:p>
    <w:p w:rsidR="00531213" w:rsidRPr="00AA4AC5" w:rsidRDefault="00531213" w:rsidP="0053121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ผลการวิเคราะห์การเลือกรูปแบบกิจกรรมการท่องเที่ยวเชิงอาหารของนักท่องเที่ยว</w:t>
      </w:r>
    </w:p>
    <w:p w:rsidR="00531213" w:rsidRPr="00AA4AC5" w:rsidRDefault="00A3481F" w:rsidP="00A348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481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จากการศึกษาพบว่า  นักท่องเที่ยวชาวไทยส่วนใหญ่จะเลือกกิจกรรมการท่องเที่ยวเชิงอาหารเกี่ยวกับการชิมอาหาร (</w: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4" type="#_x0000_t75" style="width:10.5pt;height:12.75pt" o:ole="">
            <v:imagedata r:id="rId9" o:title=""/>
          </v:shape>
          <o:OLEObject Type="Embed" ProgID="Equation.3" ShapeID="_x0000_i1054" DrawAspect="Content" ObjectID="_1601978204" r:id="rId39"/>
        </w:objec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sz w:val="32"/>
          <w:szCs w:val="32"/>
        </w:rPr>
        <w:t>3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.</w:t>
      </w:r>
      <w:r w:rsidR="00177190" w:rsidRPr="00AA4AC5">
        <w:rPr>
          <w:rFonts w:ascii="TH SarabunPSK" w:hAnsi="TH SarabunPSK" w:cs="TH SarabunPSK"/>
          <w:sz w:val="32"/>
          <w:szCs w:val="32"/>
        </w:rPr>
        <w:t>36</w:t>
      </w:r>
      <w:r w:rsidR="00531213" w:rsidRPr="00AA4AC5">
        <w:rPr>
          <w:rFonts w:ascii="TH SarabunPSK" w:hAnsi="TH SarabunPSK" w:cs="TH SarabunPSK"/>
          <w:sz w:val="32"/>
          <w:szCs w:val="32"/>
        </w:rPr>
        <w:t xml:space="preserve">)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1213" w:rsidRPr="00AA4AC5">
        <w:rPr>
          <w:rFonts w:ascii="TH SarabunPSK" w:hAnsi="TH SarabunPSK" w:cs="TH SarabunPSK"/>
          <w:sz w:val="32"/>
          <w:szCs w:val="32"/>
        </w:rPr>
        <w:t xml:space="preserve">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รองลงมาเลือกกิจกรรมการรับประทานอาหารไทยในรูปแบบไทยแท้ (</w: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5" type="#_x0000_t75" style="width:10.5pt;height:12.75pt" o:ole="">
            <v:imagedata r:id="rId9" o:title=""/>
          </v:shape>
          <o:OLEObject Type="Embed" ProgID="Equation.3" ShapeID="_x0000_i1055" DrawAspect="Content" ObjectID="_1601978205" r:id="rId40"/>
        </w:objec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t>=</w:t>
      </w:r>
      <w:r w:rsidR="00531213"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3.22</w:t>
      </w:r>
      <w:r w:rsidR="00531213" w:rsidRPr="00AA4AC5">
        <w:rPr>
          <w:rFonts w:ascii="TH SarabunPSK" w:hAnsi="TH SarabunPSK" w:cs="TH SarabunPSK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  กิจกรรมการเยี่ยมชมกิจกรรมการผลิตอาหาร (</w: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6" type="#_x0000_t75" style="width:10.5pt;height:12.75pt" o:ole="">
            <v:imagedata r:id="rId9" o:title=""/>
          </v:shape>
          <o:OLEObject Type="Embed" ProgID="Equation.3" ShapeID="_x0000_i1056" DrawAspect="Content" ObjectID="_1601978206" r:id="rId41"/>
        </w:objec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sz w:val="32"/>
          <w:szCs w:val="32"/>
        </w:rPr>
        <w:t>2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.93</w:t>
      </w:r>
      <w:r w:rsidR="00531213" w:rsidRPr="00AA4AC5">
        <w:rPr>
          <w:rFonts w:ascii="TH SarabunPSK" w:hAnsi="TH SarabunPSK" w:cs="TH SarabunPSK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 กิจกรรมการเรียนทำอาหาร  </w:t>
      </w:r>
      <w:r w:rsidR="00F126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(</w: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7" type="#_x0000_t75" style="width:10.5pt;height:12.75pt" o:ole="">
            <v:imagedata r:id="rId9" o:title=""/>
          </v:shape>
          <o:OLEObject Type="Embed" ProgID="Equation.3" ShapeID="_x0000_i1057" DrawAspect="Content" ObjectID="_1601978207" r:id="rId42"/>
        </w:objec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sz w:val="32"/>
          <w:szCs w:val="32"/>
        </w:rPr>
        <w:t>2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.56</w:t>
      </w:r>
      <w:r w:rsidR="00531213" w:rsidRPr="00AA4AC5">
        <w:rPr>
          <w:rFonts w:ascii="TH SarabunPSK" w:hAnsi="TH SarabunPSK" w:cs="TH SarabunPSK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 และการซื้อทัวร์ท่องเที่ยวเกี่ยวกับอาหาร (</w: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object w:dxaOrig="279" w:dyaOrig="320">
          <v:shape id="_x0000_i1058" type="#_x0000_t75" style="width:10.5pt;height:12.75pt" o:ole="">
            <v:imagedata r:id="rId9" o:title=""/>
          </v:shape>
          <o:OLEObject Type="Embed" ProgID="Equation.3" ShapeID="_x0000_i1058" DrawAspect="Content" ObjectID="_1601978208" r:id="rId43"/>
        </w:object>
      </w:r>
      <w:r w:rsidR="00531213" w:rsidRPr="00AA4AC5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sz w:val="32"/>
          <w:szCs w:val="32"/>
        </w:rPr>
        <w:t>2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.</w:t>
      </w:r>
      <w:r w:rsidR="00531213" w:rsidRPr="00AA4AC5">
        <w:rPr>
          <w:rFonts w:ascii="TH SarabunPSK" w:hAnsi="TH SarabunPSK" w:cs="TH SarabunPSK"/>
          <w:sz w:val="32"/>
          <w:szCs w:val="32"/>
        </w:rPr>
        <w:t>2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>0</w:t>
      </w:r>
      <w:r w:rsidR="00531213" w:rsidRPr="00AA4AC5">
        <w:rPr>
          <w:rFonts w:ascii="TH SarabunPSK" w:hAnsi="TH SarabunPSK" w:cs="TH SarabunPSK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  ตามลำดับ</w:t>
      </w:r>
    </w:p>
    <w:p w:rsidR="00531213" w:rsidRPr="00AA4AC5" w:rsidRDefault="00531213" w:rsidP="00531213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531213" w:rsidRPr="00AA4AC5" w:rsidRDefault="00531213" w:rsidP="005312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ผลการวิเคราะห์แรงจูงใจของนักท่องเที่ยวในการเลือกเดินทางท่องเที่ยวเชิงอาหาร</w:t>
      </w:r>
    </w:p>
    <w:p w:rsidR="00686DEF" w:rsidRPr="00AA4AC5" w:rsidRDefault="00A3481F" w:rsidP="00A348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481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531213" w:rsidRPr="00AA4AC5">
        <w:rPr>
          <w:rFonts w:ascii="TH SarabunPSK" w:hAnsi="TH SarabunPSK" w:cs="TH SarabunPSK"/>
          <w:sz w:val="32"/>
          <w:szCs w:val="32"/>
          <w:cs/>
        </w:rPr>
        <w:t xml:space="preserve">จากการศึกษาพบว่า แรงจูงใจที่ทำให้นักท่องเที่ยวชาวไทยเลือกเดินทางท่องเที่ยวเชิงอาหารส่วนใหญ่คือรสชาติของอาหารไทย 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59" type="#_x0000_t75" style="width:10.5pt;height:12.75pt" o:ole="">
            <v:imagedata r:id="rId9" o:title=""/>
          </v:shape>
          <o:OLEObject Type="Embed" ProgID="Equation.3" ShapeID="_x0000_i1059" DrawAspect="Content" ObjectID="_1601978209" r:id="rId44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4.32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รองลงมาเป็นแรงจูงใจที่เกิดจากสถานที่และบรรยากาศของร้านอาหาร  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0" type="#_x0000_t75" style="width:10.5pt;height:12.75pt" o:ole="">
            <v:imagedata r:id="rId9" o:title=""/>
          </v:shape>
          <o:OLEObject Type="Embed" ProgID="Equation.3" ShapeID="_x0000_i1060" DrawAspect="Content" ObjectID="_1601978210" r:id="rId45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4.0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2)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แรงจูงใจที่เกิดจากราคาสำหรับการท่องเที่ยวเชิงอาหาร  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1" type="#_x0000_t75" style="width:10.5pt;height:12.75pt" o:ole="">
            <v:imagedata r:id="rId9" o:title=""/>
          </v:shape>
          <o:OLEObject Type="Embed" ProgID="Equation.3" ShapeID="_x0000_i1061" DrawAspect="Content" ObjectID="_1601978211" r:id="rId46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3.99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แรงจูงใจที่เกิดจากชนิดของอาหารที่มีความหลากหลาย  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2" type="#_x0000_t75" style="width:10.5pt;height:12.75pt" o:ole="">
            <v:imagedata r:id="rId9" o:title=""/>
          </v:shape>
          <o:OLEObject Type="Embed" ProgID="Equation.3" ShapeID="_x0000_i1062" DrawAspect="Content" ObjectID="_1601978212" r:id="rId47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3.93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แรงจูงใจที่เกิดจากการให้บริการของผู้ให้บริการในร้านอาหาร  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3" type="#_x0000_t75" style="width:10.5pt;height:12.75pt" o:ole="">
            <v:imagedata r:id="rId9" o:title=""/>
          </v:shape>
          <o:OLEObject Type="Embed" ProgID="Equation.3" ShapeID="_x0000_i1063" DrawAspect="Content" ObjectID="_1601978213" r:id="rId48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3.86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แรงจูงใจที่เกิดจากเครื่องปรุงรสชาติของอาหารที่มีความหลากหลาย  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4" type="#_x0000_t75" style="width:10.5pt;height:12.75pt" o:ole="">
            <v:imagedata r:id="rId9" o:title=""/>
          </v:shape>
          <o:OLEObject Type="Embed" ProgID="Equation.3" ShapeID="_x0000_i1064" DrawAspect="Content" ObjectID="_1601978214" r:id="rId49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3.83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แรงจูงใจที่เกิดจากการโฆษณาอาหารผ่านสื่อสังคมออนไลน์ 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5" type="#_x0000_t75" style="width:10.5pt;height:12.75pt" o:ole="">
            <v:imagedata r:id="rId9" o:title=""/>
          </v:shape>
          <o:OLEObject Type="Embed" ProgID="Equation.3" ShapeID="_x0000_i1065" DrawAspect="Content" ObjectID="_1601978215" r:id="rId50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3.61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และแรงจูงใจที่เกิดจากอุปกรณ์ที่ใช</w:t>
      </w:r>
      <w:r w:rsidR="00746636" w:rsidRPr="00AA4AC5">
        <w:rPr>
          <w:rFonts w:ascii="TH SarabunPSK" w:hAnsi="TH SarabunPSK" w:cs="TH SarabunPSK"/>
          <w:color w:val="000000"/>
          <w:sz w:val="32"/>
          <w:szCs w:val="32"/>
          <w:cs/>
        </w:rPr>
        <w:t>้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ในการปรุงอาหาร </w:t>
      </w:r>
      <w:r w:rsidR="003D21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object w:dxaOrig="279" w:dyaOrig="320">
          <v:shape id="_x0000_i1066" type="#_x0000_t75" style="width:10.5pt;height:12.75pt" o:ole="">
            <v:imagedata r:id="rId9" o:title=""/>
          </v:shape>
          <o:OLEObject Type="Embed" ProgID="Equation.3" ShapeID="_x0000_i1066" DrawAspect="Content" ObjectID="_1601978216" r:id="rId51"/>
        </w:object>
      </w:r>
      <w:r w:rsidR="00531213" w:rsidRPr="00AA4AC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= 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>5.59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</w:rPr>
        <w:t>)</w:t>
      </w:r>
      <w:r w:rsidR="00531213" w:rsidRPr="00AA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ตามลำดับ</w:t>
      </w:r>
    </w:p>
    <w:p w:rsidR="00531213" w:rsidRPr="00AA4AC5" w:rsidRDefault="00531213" w:rsidP="005312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31213" w:rsidRPr="00AA4AC5" w:rsidRDefault="00531213" w:rsidP="005312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ผลการทดสอบสมมติฐาน</w:t>
      </w:r>
    </w:p>
    <w:p w:rsidR="00531213" w:rsidRPr="00AA4AC5" w:rsidRDefault="00531213" w:rsidP="00531213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สมมติฐานที่ 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</w:rPr>
        <w:t>1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 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้อมูลพื้นฐานที่แตกต่างกันจะทำให้นักท่องเที่ยวเลือกรูปแบบกิจกรรมการท่องเที่ยวเชิงอาหารแตกต่างกัน</w:t>
      </w:r>
    </w:p>
    <w:p w:rsidR="00686DEF" w:rsidRPr="00AA4AC5" w:rsidRDefault="00531213" w:rsidP="0040527C">
      <w:pPr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 xml:space="preserve">จากการทดสอบสมมติฐานพบว่า </w:t>
      </w:r>
    </w:p>
    <w:p w:rsidR="000C27AC" w:rsidRPr="00AA4AC5" w:rsidRDefault="000C27AC" w:rsidP="000C27A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ab/>
        <w:t>เพศที่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จะเลือกรูปแบบการท่องเที่ยวเชิงอาหาร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ไม่แตกต่างกัน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 ที่ระดับนัยสำคัญที่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  <w:cs/>
        </w:rPr>
        <w:t>.</w:t>
      </w:r>
      <w:r w:rsidRPr="00AA4AC5">
        <w:rPr>
          <w:rFonts w:ascii="TH SarabunPSK" w:hAnsi="TH SarabunPSK" w:cs="TH SarabunPSK"/>
          <w:sz w:val="32"/>
          <w:szCs w:val="32"/>
        </w:rPr>
        <w:t>05</w:t>
      </w:r>
    </w:p>
    <w:p w:rsidR="001E347C" w:rsidRPr="00AA4AC5" w:rsidRDefault="001E347C" w:rsidP="001E347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ab/>
        <w:t>อายุที่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Pr="00AA4AC5">
        <w:rPr>
          <w:rFonts w:ascii="TH SarabunPSK" w:hAnsi="TH SarabunPSK" w:cs="TH SarabunPSK"/>
          <w:sz w:val="32"/>
          <w:szCs w:val="32"/>
          <w:cs/>
        </w:rPr>
        <w:t>จะเลือกรูปแบบการท่องเที่ยวเชิงอาหาร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A4AC5">
        <w:rPr>
          <w:rFonts w:ascii="TH SarabunPSK" w:hAnsi="TH SarabunPSK" w:cs="TH SarabunPSK"/>
          <w:sz w:val="32"/>
          <w:szCs w:val="32"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กิจกรรมการเยี่ยมชมการผลิตอาหาร  กิจกรรมการชิมอาหาร  และกิจกรรมการรับประทานอาหารในรูปแบบไทยแท้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  <w:cs/>
        </w:rPr>
        <w:t>.</w:t>
      </w:r>
      <w:r w:rsidRPr="00AA4AC5">
        <w:rPr>
          <w:rFonts w:ascii="TH SarabunPSK" w:hAnsi="TH SarabunPSK" w:cs="TH SarabunPSK"/>
          <w:sz w:val="32"/>
          <w:szCs w:val="32"/>
        </w:rPr>
        <w:t>05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 นอกจากนี้อายุที่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แตกต่างกัน </w:t>
      </w:r>
      <w:r w:rsidRPr="00AA4AC5">
        <w:rPr>
          <w:rFonts w:ascii="TH SarabunPSK" w:hAnsi="TH SarabunPSK" w:cs="TH SarabunPSK"/>
          <w:sz w:val="32"/>
          <w:szCs w:val="32"/>
          <w:cs/>
        </w:rPr>
        <w:t>นักท่องเที่ยวยังเลือกรูปแบบกิจกรรมการท่องเที่ยวเชิงอาหาร ได้แก่ กิจกรรมด้านการเรียน</w:t>
      </w:r>
      <w:r w:rsidR="0029006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ทำอาหาร และกิจกรรมการซื้อทัวร์ท่องเที่ยวเกี่ยวกับอาหาร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ไม่แตกต่างกัน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</w:rPr>
        <w:t>.05</w:t>
      </w:r>
    </w:p>
    <w:p w:rsidR="001E347C" w:rsidRPr="00AA4AC5" w:rsidRDefault="001E347C" w:rsidP="001E347C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ab/>
        <w:t>อาชีพที่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Pr="00AA4AC5">
        <w:rPr>
          <w:rFonts w:ascii="TH SarabunPSK" w:hAnsi="TH SarabunPSK" w:cs="TH SarabunPSK"/>
          <w:sz w:val="32"/>
          <w:szCs w:val="32"/>
          <w:cs/>
        </w:rPr>
        <w:t>จะเลือกรูปแบบการท่องเที่ยวเชิงอาหาร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A4AC5">
        <w:rPr>
          <w:rFonts w:ascii="TH SarabunPSK" w:hAnsi="TH SarabunPSK" w:cs="TH SarabunPSK"/>
          <w:sz w:val="32"/>
          <w:szCs w:val="32"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กิจกรรมการชิมอาหาร  และกิจกรรมการเรียน</w:t>
      </w:r>
      <w:r w:rsidR="003D215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4AC5">
        <w:rPr>
          <w:rFonts w:ascii="TH SarabunPSK" w:hAnsi="TH SarabunPSK" w:cs="TH SarabunPSK"/>
          <w:sz w:val="32"/>
          <w:szCs w:val="32"/>
          <w:cs/>
        </w:rPr>
        <w:t>ทำอาหาร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  <w:cs/>
        </w:rPr>
        <w:t>.</w:t>
      </w:r>
      <w:r w:rsidRPr="00AA4AC5">
        <w:rPr>
          <w:rFonts w:ascii="TH SarabunPSK" w:hAnsi="TH SarabunPSK" w:cs="TH SarabunPSK"/>
          <w:sz w:val="32"/>
          <w:szCs w:val="32"/>
        </w:rPr>
        <w:t>05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  นอกจากนี้ยังพบว่าอาชีพที่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แตกต่างกัน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นักท่องเที่ยวยังเลือกรูปแบบกิจกรรมการท่องเที่ยวเชิงอาหาร ได้แก่ กิจกรรมการเยี่ยมชมการผลิตอาหาร  กิจกรรมการรับประทานอาหารในรูปแบบไทยแท้  และกิจกรรมการซื้อทัวร์ท่องเที่ยวเกี่ยวกับอาหาร 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ไม่แตกต่างกัน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</w:rPr>
        <w:t>.05</w:t>
      </w:r>
    </w:p>
    <w:p w:rsidR="001E347C" w:rsidRPr="00AA4AC5" w:rsidRDefault="001E347C" w:rsidP="001E347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>รายได้ที่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ต่างกัน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จะเลือกรูปแบบการท่องเที่ยวเชิงอาหาร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แตกต่างกัน</w:t>
      </w:r>
      <w:r w:rsidRPr="00AA4A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ได้แก่ กิจกรรมการเยี่ยมชมการผลิตอาหาร  กิจกรรมการชิมอาหาร  และกิจกรรมการซื้อทัวร์ท่องเที่ยวเกี่ยวกับอาหาร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  <w:cs/>
        </w:rPr>
        <w:t>.</w:t>
      </w:r>
      <w:r w:rsidRPr="00AA4AC5">
        <w:rPr>
          <w:rFonts w:ascii="TH SarabunPSK" w:hAnsi="TH SarabunPSK" w:cs="TH SarabunPSK"/>
          <w:sz w:val="32"/>
          <w:szCs w:val="32"/>
        </w:rPr>
        <w:t>05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  ในส่วนนักท่องเที่ยวที่มีรายได้ที่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แตกต่างกัน </w:t>
      </w:r>
      <w:r w:rsidR="003D21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จะเลือกกิจกรรมการท่องเที่ยวเชิงอาหาร ได้แก่ กิจกรรมการรับประทานอาหารในรูปแบบไทยแท้  และกิจกรรมด้านการเรียน</w:t>
      </w:r>
      <w:r w:rsidR="003D215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ทำอาหาร 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ไม่แตกต่างกัน 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 </w:t>
      </w:r>
      <w:r w:rsidR="003D2152">
        <w:rPr>
          <w:rFonts w:ascii="TH SarabunPSK" w:hAnsi="TH SarabunPSK" w:cs="TH SarabunPSK" w:hint="cs"/>
          <w:sz w:val="32"/>
          <w:szCs w:val="32"/>
          <w:cs/>
        </w:rPr>
        <w:t>0</w:t>
      </w:r>
      <w:r w:rsidRPr="00AA4AC5">
        <w:rPr>
          <w:rFonts w:ascii="TH SarabunPSK" w:hAnsi="TH SarabunPSK" w:cs="TH SarabunPSK"/>
          <w:sz w:val="32"/>
          <w:szCs w:val="32"/>
        </w:rPr>
        <w:t>.05</w:t>
      </w:r>
    </w:p>
    <w:p w:rsidR="001E347C" w:rsidRPr="00934DC0" w:rsidRDefault="001E347C" w:rsidP="001E347C">
      <w:pPr>
        <w:ind w:firstLine="144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 xml:space="preserve">การศึกษาที่ </w:t>
      </w: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ต่างกัน </w:t>
      </w:r>
      <w:r w:rsidRPr="00AA4AC5">
        <w:rPr>
          <w:rFonts w:ascii="TH SarabunPSK" w:hAnsi="TH SarabunPSK" w:cs="TH SarabunPSK"/>
          <w:sz w:val="32"/>
          <w:szCs w:val="32"/>
          <w:cs/>
        </w:rPr>
        <w:t>นักท่องเที่ยวจะเลือกรูปแบบการท่องเที่ยวเชิงอาหาร</w:t>
      </w:r>
      <w:r w:rsidR="00AA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DC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ไม่แตกต่างกัน</w:t>
      </w:r>
    </w:p>
    <w:p w:rsidR="00266750" w:rsidRPr="00AA4AC5" w:rsidRDefault="00266750" w:rsidP="00266750">
      <w:pPr>
        <w:ind w:firstLine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0" w:name="_GoBack"/>
      <w:bookmarkEnd w:id="0"/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สมมติฐานที่ 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</w:rPr>
        <w:t>2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:  </w:t>
      </w:r>
      <w:r w:rsidRPr="00AA4AC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ฤติกรรมนักท่องเที่ยวที่มีความสัมพันธ์กับเลือกรูปแบบกิจกรรมการท่องเที่ยวเชิงอาหารของนักท่องเที่ยว</w:t>
      </w:r>
    </w:p>
    <w:p w:rsidR="00266750" w:rsidRPr="00AA4AC5" w:rsidRDefault="00A3481F" w:rsidP="00A3481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481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266750" w:rsidRPr="00AA4AC5">
        <w:rPr>
          <w:rFonts w:ascii="TH SarabunPSK" w:hAnsi="TH SarabunPSK" w:cs="TH SarabunPSK"/>
          <w:sz w:val="32"/>
          <w:szCs w:val="32"/>
          <w:cs/>
        </w:rPr>
        <w:t>พฤติกรรมนักท่องเที่ยวของนักท่องเที่ยวมีความสัมพันธ์กับกับการเลือกรูปแบบกิจกรรมการท่องเที่ยวเชิงอาหาร</w:t>
      </w:r>
      <w:r w:rsidR="00266750" w:rsidRPr="00AA4AC5">
        <w:rPr>
          <w:rFonts w:ascii="TH SarabunPSK" w:hAnsi="TH SarabunPSK" w:cs="TH SarabunPSK"/>
          <w:sz w:val="32"/>
          <w:szCs w:val="32"/>
        </w:rPr>
        <w:t xml:space="preserve"> </w:t>
      </w:r>
      <w:r w:rsidR="00266750" w:rsidRPr="00AA4AC5">
        <w:rPr>
          <w:rFonts w:ascii="TH SarabunPSK" w:hAnsi="TH SarabunPSK" w:cs="TH SarabunPSK"/>
          <w:sz w:val="32"/>
          <w:szCs w:val="32"/>
          <w:cs/>
        </w:rPr>
        <w:t xml:space="preserve">ที่ระดับนัยสำคัญทางสถิติ </w:t>
      </w:r>
      <w:r w:rsidR="00266750" w:rsidRPr="00AA4AC5">
        <w:rPr>
          <w:rFonts w:ascii="TH SarabunPSK" w:hAnsi="TH SarabunPSK" w:cs="TH SarabunPSK"/>
          <w:sz w:val="32"/>
          <w:szCs w:val="32"/>
        </w:rPr>
        <w:t>0.01</w:t>
      </w:r>
    </w:p>
    <w:p w:rsidR="00686DEF" w:rsidRPr="00AA4AC5" w:rsidRDefault="00686DEF" w:rsidP="004328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2896" w:rsidRPr="00AA4AC5" w:rsidRDefault="00432896" w:rsidP="0043289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:rsidR="008F753A" w:rsidRPr="00AA4AC5" w:rsidRDefault="00A3481F" w:rsidP="002B69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3481F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4F4C3E" w:rsidRPr="00AA4AC5">
        <w:rPr>
          <w:rFonts w:ascii="TH SarabunPSK" w:hAnsi="TH SarabunPSK" w:cs="TH SarabunPSK"/>
          <w:sz w:val="32"/>
          <w:szCs w:val="32"/>
          <w:cs/>
        </w:rPr>
        <w:t xml:space="preserve">จากการศึกษาวิจัยเรื่อง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 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พบว่าพฤติกรรมโดยทั่วไปของ</w:t>
      </w:r>
      <w:r w:rsidR="004F4C3E" w:rsidRPr="00AA4AC5">
        <w:rPr>
          <w:rFonts w:ascii="TH SarabunPSK" w:hAnsi="TH SarabunPSK" w:cs="TH SarabunPSK"/>
          <w:sz w:val="32"/>
          <w:szCs w:val="32"/>
          <w:cs/>
        </w:rPr>
        <w:t>นักท่องเที่ยวส่ว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น</w:t>
      </w:r>
      <w:r w:rsidR="004F4C3E" w:rsidRPr="00AA4AC5">
        <w:rPr>
          <w:rFonts w:ascii="TH SarabunPSK" w:hAnsi="TH SarabunPSK" w:cs="TH SarabunPSK"/>
          <w:sz w:val="32"/>
          <w:szCs w:val="32"/>
          <w:cs/>
        </w:rPr>
        <w:t xml:space="preserve">ใหญ่จะใช้ระยะเวลาในการเดินทางท่องเที่ยวแต่ละครั้งอยู่ระหว่าง </w:t>
      </w:r>
      <w:r w:rsidR="004F4C3E" w:rsidRPr="00AA4AC5">
        <w:rPr>
          <w:rFonts w:ascii="TH SarabunPSK" w:hAnsi="TH SarabunPSK" w:cs="TH SarabunPSK"/>
          <w:sz w:val="32"/>
          <w:szCs w:val="32"/>
        </w:rPr>
        <w:t>1-2</w:t>
      </w:r>
      <w:r w:rsidR="004F4C3E" w:rsidRPr="00AA4AC5">
        <w:rPr>
          <w:rFonts w:ascii="TH SarabunPSK" w:hAnsi="TH SarabunPSK" w:cs="TH SarabunPSK"/>
          <w:sz w:val="32"/>
          <w:szCs w:val="32"/>
          <w:cs/>
        </w:rPr>
        <w:t xml:space="preserve"> วัน  โดยมีวัตถุประสงค์ในการเดินทางจะเป็นการไปเที่ยวเพื่อพักผ่อน  และเลือกรับประทานอาหารของภาคกลาง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 xml:space="preserve"> ซึ่งมีความถี่ในการรับประทานอาหารไทยทุกครั้งที่เดินทางท่องเที่ยว  โดยเสียค่าใช้จ่ายในการรับประทานอาหารต่อมื้อน้อยกว่า </w:t>
      </w:r>
      <w:r w:rsidR="004F3CE2" w:rsidRPr="00AA4AC5">
        <w:rPr>
          <w:rFonts w:ascii="TH SarabunPSK" w:hAnsi="TH SarabunPSK" w:cs="TH SarabunPSK"/>
          <w:sz w:val="32"/>
          <w:szCs w:val="32"/>
        </w:rPr>
        <w:t xml:space="preserve">100 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บาท</w:t>
      </w:r>
      <w:r w:rsidR="008C64EB" w:rsidRPr="00AA4AC5">
        <w:rPr>
          <w:rFonts w:ascii="TH SarabunPSK" w:hAnsi="TH SarabunPSK" w:cs="TH SarabunPSK"/>
          <w:sz w:val="32"/>
          <w:szCs w:val="32"/>
          <w:cs/>
        </w:rPr>
        <w:t xml:space="preserve">  เหตุผลที่นักท่องเที่ยวเลือกตัด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สินใจรับประทานอาหารไทยเมื่อเดินทางท่องเที่ยวเพราะอาหารไทยมีรสชาติอร่อย  ช่วงเวลาที่เลือกรับประทานอ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>า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หารไทยมากที่สุด</w:t>
      </w:r>
      <w:r w:rsidR="008C64EB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คือ</w:t>
      </w:r>
      <w:r w:rsidR="008C64EB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มื้ออาหารกลางวัน</w:t>
      </w:r>
      <w:r w:rsidR="009C6350" w:rsidRPr="00AA4AC5">
        <w:rPr>
          <w:rFonts w:ascii="TH SarabunPSK" w:hAnsi="TH SarabunPSK" w:cs="TH SarabunPSK"/>
          <w:sz w:val="32"/>
          <w:szCs w:val="32"/>
          <w:cs/>
        </w:rPr>
        <w:t xml:space="preserve">  สอดคล้องกับงานวิจัยของ เบญญาภา  อยู่โพธิ์ทอง และ ศาสตราจารย์ ดร.สมบัติ  กาญจนกิจ (</w:t>
      </w:r>
      <w:r w:rsidR="009C6350" w:rsidRPr="00AA4AC5">
        <w:rPr>
          <w:rFonts w:ascii="TH SarabunPSK" w:hAnsi="TH SarabunPSK" w:cs="TH SarabunPSK"/>
          <w:sz w:val="32"/>
          <w:szCs w:val="32"/>
        </w:rPr>
        <w:t>2560</w:t>
      </w:r>
      <w:r w:rsidR="009C6350" w:rsidRPr="00AA4AC5">
        <w:rPr>
          <w:rFonts w:ascii="TH SarabunPSK" w:hAnsi="TH SarabunPSK" w:cs="TH SarabunPSK"/>
          <w:sz w:val="32"/>
          <w:szCs w:val="32"/>
          <w:cs/>
        </w:rPr>
        <w:t>)</w:t>
      </w:r>
      <w:r w:rsidR="009C6350" w:rsidRPr="00AA4A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C6350" w:rsidRPr="00AA4AC5">
        <w:rPr>
          <w:rFonts w:ascii="TH SarabunPSK" w:hAnsi="TH SarabunPSK" w:cs="TH SarabunPSK"/>
          <w:sz w:val="32"/>
          <w:szCs w:val="32"/>
          <w:cs/>
        </w:rPr>
        <w:t>ได้ศึกษาวิ</w:t>
      </w:r>
      <w:r w:rsidR="002E1B90" w:rsidRPr="00AA4AC5">
        <w:rPr>
          <w:rFonts w:ascii="TH SarabunPSK" w:hAnsi="TH SarabunPSK" w:cs="TH SarabunPSK"/>
          <w:sz w:val="32"/>
          <w:szCs w:val="32"/>
          <w:cs/>
        </w:rPr>
        <w:t>จั</w:t>
      </w:r>
      <w:r w:rsidR="009C6350" w:rsidRPr="00AA4AC5">
        <w:rPr>
          <w:rFonts w:ascii="TH SarabunPSK" w:hAnsi="TH SarabunPSK" w:cs="TH SarabunPSK"/>
          <w:sz w:val="32"/>
          <w:szCs w:val="32"/>
          <w:cs/>
        </w:rPr>
        <w:t>ยเรื่องพฤติกรรมและความพึงพอใจของนักท่องเที่ยวนานาชาติกับอาหารไทยริมบาทวิถี  กรุงเทพมหานค</w:t>
      </w:r>
      <w:r w:rsidR="008C64EB" w:rsidRPr="00AA4AC5">
        <w:rPr>
          <w:rFonts w:ascii="TH SarabunPSK" w:hAnsi="TH SarabunPSK" w:cs="TH SarabunPSK"/>
          <w:sz w:val="32"/>
          <w:szCs w:val="32"/>
          <w:cs/>
        </w:rPr>
        <w:t>ร</w:t>
      </w:r>
      <w:r w:rsidR="009C6350" w:rsidRPr="00AA4AC5">
        <w:rPr>
          <w:rFonts w:ascii="TH SarabunPSK" w:hAnsi="TH SarabunPSK" w:cs="TH SarabunPSK"/>
          <w:sz w:val="32"/>
          <w:szCs w:val="32"/>
          <w:cs/>
        </w:rPr>
        <w:t xml:space="preserve">  ผลวิจัยพบว่า</w:t>
      </w:r>
      <w:r w:rsidR="002B692F" w:rsidRPr="00AA4AC5">
        <w:rPr>
          <w:rFonts w:ascii="TH SarabunPSK" w:hAnsi="TH SarabunPSK" w:cs="TH SarabunPSK"/>
          <w:sz w:val="32"/>
          <w:szCs w:val="32"/>
          <w:cs/>
        </w:rPr>
        <w:t xml:space="preserve"> นักท่องเที่ยวมีการตัดสินใจในการรับประทานอาหารไทยริมบาทวิถีด้วยตนเองมากที่สุด ด้านความพึงพอใจของนักท่องเที่ยวนานาชาติ เกี่ยวกับอาหารไทยริมบาทวิถี</w:t>
      </w:r>
      <w:r w:rsidR="008C64EB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92F" w:rsidRPr="00AA4AC5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8C64EB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92F" w:rsidRPr="00AA4AC5">
        <w:rPr>
          <w:rFonts w:ascii="TH SarabunPSK" w:hAnsi="TH SarabunPSK" w:cs="TH SarabunPSK"/>
          <w:sz w:val="32"/>
          <w:szCs w:val="32"/>
          <w:cs/>
        </w:rPr>
        <w:t>อยู่ในระดับมากทุกด้าน ได้แก่ ด้านอาหาร และรสชาติ ด้านการบริการ ด้านผู้ขาย ด้านสถานที่ และบรรยากาศ ด้านอุปกรณ์ และเครื่องปรุง ตามลำดับ</w:t>
      </w:r>
    </w:p>
    <w:p w:rsidR="00A3481F" w:rsidRDefault="003D2152" w:rsidP="00A3481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ศึกษาเกี่ยวกับรูปแบบกิจกรรมการท่องเที่ยวเชิงอาหารของนักท่องเที่ยว พบว่า  นักท่องเที่ยวชาวไทยเลือกกิจกรรมการชิมอาหาร  รองลงมาเป็นกิจกรรมการรับประทานอาหารแบบไทยแท้   กิจกรรมการเชี่ยมชมการผลิตอาหาร  กิจกรรมการเรียน</w:t>
      </w:r>
      <w:r w:rsidR="0029006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ทำอาหาร  และเลือกกิจกรรมซื้อทัวร์ท่องเที่ยว</w:t>
      </w:r>
      <w:r w:rsidR="001F13D0" w:rsidRPr="00AA4AC5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อาหารเป็นลำดับสุดท้าย</w:t>
      </w:r>
    </w:p>
    <w:p w:rsidR="004F3CE2" w:rsidRPr="00AA4AC5" w:rsidRDefault="001F13D0" w:rsidP="00A3481F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>สำหรับ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การศึกษาเกี่ยวกับแรงจูงใจของนักท่องเที่ยวชาวไทยในการเลือกเดินทางท่องเที่ย</w:t>
      </w:r>
      <w:r w:rsidR="00290069">
        <w:rPr>
          <w:rFonts w:ascii="TH SarabunPSK" w:hAnsi="TH SarabunPSK" w:cs="TH SarabunPSK"/>
          <w:sz w:val="32"/>
          <w:szCs w:val="32"/>
          <w:cs/>
        </w:rPr>
        <w:t xml:space="preserve">วเชิงอาหาร 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พบว่านั</w:t>
      </w:r>
      <w:r w:rsidR="0048735D" w:rsidRPr="00AA4AC5">
        <w:rPr>
          <w:rFonts w:ascii="TH SarabunPSK" w:hAnsi="TH SarabunPSK" w:cs="TH SarabunPSK"/>
          <w:sz w:val="32"/>
          <w:szCs w:val="32"/>
          <w:cs/>
        </w:rPr>
        <w:t>ก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ท่องเที่ยวเลือกเดินทางท่องเที่ยวเชิงอาหารเพราะรสชาติของอาหารไทย</w:t>
      </w:r>
      <w:r w:rsidR="0048735D" w:rsidRPr="00AA4AC5">
        <w:rPr>
          <w:rFonts w:ascii="TH SarabunPSK" w:hAnsi="TH SarabunPSK" w:cs="TH SarabunPSK"/>
          <w:sz w:val="32"/>
          <w:szCs w:val="32"/>
          <w:cs/>
        </w:rPr>
        <w:t>มี</w:t>
      </w:r>
      <w:r w:rsidR="004F3CE2" w:rsidRPr="00AA4AC5">
        <w:rPr>
          <w:rFonts w:ascii="TH SarabunPSK" w:hAnsi="TH SarabunPSK" w:cs="TH SarabunPSK"/>
          <w:sz w:val="32"/>
          <w:szCs w:val="32"/>
          <w:cs/>
        </w:rPr>
        <w:t>ความอร่อย  รองลงมาเป็นเรื่องของสถานที่และบรรยากาศของร้านอาหาร  นอกจากนี้ยังมาจากราคาของอาหาร</w:t>
      </w:r>
      <w:r w:rsidR="00F833FC" w:rsidRPr="00AA4AC5">
        <w:rPr>
          <w:rFonts w:ascii="TH SarabunPSK" w:hAnsi="TH SarabunPSK" w:cs="TH SarabunPSK"/>
          <w:sz w:val="32"/>
          <w:szCs w:val="32"/>
          <w:cs/>
        </w:rPr>
        <w:t xml:space="preserve">ที่ไม่แพงจนเกินไป  </w:t>
      </w:r>
      <w:r w:rsidR="00160496" w:rsidRPr="00AA4AC5">
        <w:rPr>
          <w:rFonts w:ascii="TH SarabunPSK" w:hAnsi="TH SarabunPSK" w:cs="TH SarabunPSK"/>
          <w:sz w:val="32"/>
          <w:szCs w:val="32"/>
          <w:cs/>
        </w:rPr>
        <w:t xml:space="preserve">สอดคล้องกับงานวิจัยของ </w:t>
      </w:r>
      <w:r w:rsidR="00AC6C38" w:rsidRPr="00AA4AC5">
        <w:rPr>
          <w:rFonts w:ascii="TH SarabunPSK" w:hAnsi="TH SarabunPSK" w:cs="TH SarabunPSK"/>
          <w:sz w:val="32"/>
          <w:szCs w:val="32"/>
          <w:cs/>
        </w:rPr>
        <w:t>เบญญาภา  อยู่โพธิ์ทอง และ ศาสตราจารย์ ดร.สมบัติ  กาญจนกิจ  (</w:t>
      </w:r>
      <w:r w:rsidR="00AC6C38" w:rsidRPr="00AA4AC5">
        <w:rPr>
          <w:rFonts w:ascii="TH SarabunPSK" w:hAnsi="TH SarabunPSK" w:cs="TH SarabunPSK"/>
          <w:sz w:val="32"/>
          <w:szCs w:val="32"/>
        </w:rPr>
        <w:t>2560</w:t>
      </w:r>
      <w:r w:rsidR="00AC6C38" w:rsidRPr="00AA4AC5">
        <w:rPr>
          <w:rFonts w:ascii="TH SarabunPSK" w:hAnsi="TH SarabunPSK" w:cs="TH SarabunPSK"/>
          <w:sz w:val="32"/>
          <w:szCs w:val="32"/>
          <w:cs/>
        </w:rPr>
        <w:t>)</w:t>
      </w:r>
      <w:r w:rsidR="0029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C38" w:rsidRPr="00AA4A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C6C38" w:rsidRPr="00AA4AC5">
        <w:rPr>
          <w:rFonts w:ascii="TH SarabunPSK" w:hAnsi="TH SarabunPSK" w:cs="TH SarabunPSK"/>
          <w:sz w:val="32"/>
          <w:szCs w:val="32"/>
          <w:cs/>
        </w:rPr>
        <w:t>ได้ศึกษาวิจัยเรื่องพฤติกรรมและความพึงพอใจของนักท่องเที่ยวนานาชาติกับอาหารไทยริมบาทวิถี  กรุงเทพมหานค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>ร</w:t>
      </w:r>
      <w:r w:rsidR="00AC6C38" w:rsidRPr="00AA4A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0496" w:rsidRPr="00AA4AC5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="00AC6C38" w:rsidRPr="00AA4AC5">
        <w:rPr>
          <w:rFonts w:ascii="TH SarabunPSK" w:hAnsi="TH SarabunPSK" w:cs="TH SarabunPSK"/>
          <w:sz w:val="32"/>
          <w:szCs w:val="32"/>
          <w:cs/>
        </w:rPr>
        <w:t xml:space="preserve"> นักท่องเที่ยวมีการตัดสินใจในการรับประทานอาหารไทยริมบาทวิถีด้วยตนเองมากที่สุด ด้านความพึงพอใจของนักท่องเที่ยวนานาชาติ เกี่ยวกับอาหารไทยริมบาทวิถีกรุงเทพมหานครอยู่ในระดับมากทุกด้าน ได้แก่ ด้านอาหาร และรสชาติ ด้านการบริการ ด้านผู้ขาย ด้านสถานที่ และบรรยากาศ ด้านอุปกรณ์ และเครื่องปรุง</w:t>
      </w:r>
    </w:p>
    <w:p w:rsidR="008F753A" w:rsidRPr="00AA4AC5" w:rsidRDefault="008F753A" w:rsidP="0043289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753A" w:rsidRPr="00AA4AC5" w:rsidRDefault="007E76E6" w:rsidP="0043289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แนวทางในการพัฒนาการท่องเที่ยวเชิงอาหาร</w:t>
      </w:r>
    </w:p>
    <w:p w:rsidR="00983D28" w:rsidRPr="00AA4AC5" w:rsidRDefault="00290069" w:rsidP="004328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006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DC7E22" w:rsidRPr="00AA4AC5">
        <w:rPr>
          <w:rFonts w:ascii="TH SarabunPSK" w:hAnsi="TH SarabunPSK" w:cs="TH SarabunPSK"/>
          <w:sz w:val="32"/>
          <w:szCs w:val="32"/>
          <w:cs/>
        </w:rPr>
        <w:t xml:space="preserve">วิจัยเรื่อง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  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>สามารถนำ</w:t>
      </w:r>
      <w:r w:rsidR="00DC7E22" w:rsidRPr="00AA4AC5">
        <w:rPr>
          <w:rFonts w:ascii="TH SarabunPSK" w:hAnsi="TH SarabunPSK" w:cs="TH SarabunPSK"/>
          <w:sz w:val="32"/>
          <w:szCs w:val="32"/>
          <w:cs/>
        </w:rPr>
        <w:t>ผลจากการวิจัย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>มา</w:t>
      </w:r>
      <w:r w:rsidR="00DC7E22" w:rsidRPr="00AA4AC5">
        <w:rPr>
          <w:rFonts w:ascii="TH SarabunPSK" w:hAnsi="TH SarabunPSK" w:cs="TH SarabunPSK"/>
          <w:sz w:val="32"/>
          <w:szCs w:val="32"/>
          <w:cs/>
        </w:rPr>
        <w:t>สรุปเป็น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>แนวทางการพัฒนาการท่องเที่ยวเชิงอาหาร</w:t>
      </w:r>
      <w:r w:rsidR="00983D28" w:rsidRPr="00AA4AC5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</w:p>
    <w:p w:rsidR="00290069" w:rsidRDefault="00983D28" w:rsidP="00290069">
      <w:pPr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</w:rPr>
        <w:lastRenderedPageBreak/>
        <w:t xml:space="preserve">1.  </w:t>
      </w:r>
      <w:r w:rsidRPr="00AA4AC5">
        <w:rPr>
          <w:rFonts w:ascii="TH SarabunPSK" w:hAnsi="TH SarabunPSK" w:cs="TH SarabunPSK"/>
          <w:sz w:val="32"/>
          <w:szCs w:val="32"/>
          <w:cs/>
        </w:rPr>
        <w:t>การ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 xml:space="preserve">จัดโปรแกรมการท่องเที่ยวเชิงอาหารควรจัดให้โปรแกรมการท่องเที่ยวมีระยะเวลาประมาณ </w:t>
      </w:r>
      <w:r w:rsidR="00EC1BE9">
        <w:rPr>
          <w:rFonts w:ascii="TH SarabunPSK" w:hAnsi="TH SarabunPSK" w:cs="TH SarabunPSK"/>
          <w:sz w:val="32"/>
          <w:szCs w:val="32"/>
        </w:rPr>
        <w:t>1</w:t>
      </w:r>
      <w:r w:rsidR="00C44EC7" w:rsidRPr="00AA4AC5">
        <w:rPr>
          <w:rFonts w:ascii="TH SarabunPSK" w:hAnsi="TH SarabunPSK" w:cs="TH SarabunPSK"/>
          <w:sz w:val="32"/>
          <w:szCs w:val="32"/>
        </w:rPr>
        <w:t xml:space="preserve">-2 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AA4AC5">
        <w:rPr>
          <w:rFonts w:ascii="TH SarabunPSK" w:hAnsi="TH SarabunPSK" w:cs="TH SarabunPSK"/>
          <w:sz w:val="32"/>
          <w:szCs w:val="32"/>
          <w:cs/>
        </w:rPr>
        <w:t>และ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>ควรจัดให้มีการได้ชิม</w:t>
      </w:r>
      <w:r w:rsidR="00C44EC7" w:rsidRPr="00AA4AC5">
        <w:rPr>
          <w:rFonts w:ascii="TH SarabunPSK" w:hAnsi="TH SarabunPSK" w:cs="TH SarabunPSK"/>
          <w:sz w:val="32"/>
          <w:szCs w:val="32"/>
          <w:cs/>
        </w:rPr>
        <w:t>อาหารไทยที่มีรสชาติอร่อยตามภูมิภาคของอาหารไทย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โดยจัดไว้ในช่วงมื้ออาหารกลางวัน  </w:t>
      </w:r>
    </w:p>
    <w:p w:rsidR="00290069" w:rsidRDefault="00C44EC7" w:rsidP="00290069">
      <w:pPr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>2.</w:t>
      </w:r>
      <w:r w:rsidRPr="00AA4AC5">
        <w:rPr>
          <w:rFonts w:ascii="TH SarabunPSK" w:hAnsi="TH SarabunPSK" w:cs="TH SarabunPSK"/>
          <w:sz w:val="32"/>
          <w:szCs w:val="32"/>
        </w:rPr>
        <w:t xml:space="preserve">  </w:t>
      </w:r>
      <w:r w:rsidRPr="00AA4AC5">
        <w:rPr>
          <w:rFonts w:ascii="TH SarabunPSK" w:hAnsi="TH SarabunPSK" w:cs="TH SarabunPSK"/>
          <w:sz w:val="32"/>
          <w:szCs w:val="32"/>
          <w:cs/>
        </w:rPr>
        <w:t>ในการจัดโปรแกรมการท่องเที่ยวเชิงอาหารควรมีการให้นักท่องเที่ยวได้ทดลองทำอาหารด้วยตัวเอง  โดยอาจจะเลือกร้านอาหารที่มีบรรยากาศที่ดีเหมาะกับอาหารที่ได้ทดลองทำ</w:t>
      </w:r>
    </w:p>
    <w:p w:rsidR="00290069" w:rsidRDefault="00C44EC7" w:rsidP="00290069">
      <w:pPr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</w:rPr>
        <w:t xml:space="preserve">3.  </w:t>
      </w:r>
      <w:r w:rsidRPr="00AA4AC5">
        <w:rPr>
          <w:rFonts w:ascii="TH SarabunPSK" w:hAnsi="TH SarabunPSK" w:cs="TH SarabunPSK"/>
          <w:sz w:val="32"/>
          <w:szCs w:val="32"/>
          <w:cs/>
        </w:rPr>
        <w:t>ในส่วนของร้านอาหารที่จะเปิดเป็นแหล่งท่องเที่ยว</w:t>
      </w:r>
      <w:r w:rsidR="002F6A72" w:rsidRPr="00AA4AC5">
        <w:rPr>
          <w:rFonts w:ascii="TH SarabunPSK" w:hAnsi="TH SarabunPSK" w:cs="TH SarabunPSK"/>
          <w:sz w:val="32"/>
          <w:szCs w:val="32"/>
          <w:cs/>
        </w:rPr>
        <w:t>เชิง</w:t>
      </w:r>
      <w:r w:rsidRPr="00AA4AC5">
        <w:rPr>
          <w:rFonts w:ascii="TH SarabunPSK" w:hAnsi="TH SarabunPSK" w:cs="TH SarabunPSK"/>
          <w:sz w:val="32"/>
          <w:szCs w:val="32"/>
          <w:cs/>
        </w:rPr>
        <w:t>อาหารก็ควรที่จะมีการจัดตกแต่งร้านให้มีบรรยากาศท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>ี่ดี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และราคาอาหารควร</w:t>
      </w:r>
      <w:r w:rsidR="002F6A72" w:rsidRPr="00AA4AC5">
        <w:rPr>
          <w:rFonts w:ascii="TH SarabunPSK" w:hAnsi="TH SarabunPSK" w:cs="TH SarabunPSK"/>
          <w:sz w:val="32"/>
          <w:szCs w:val="32"/>
          <w:cs/>
        </w:rPr>
        <w:t>มีราคาที่</w:t>
      </w:r>
      <w:r w:rsidRPr="00AA4AC5">
        <w:rPr>
          <w:rFonts w:ascii="TH SarabunPSK" w:hAnsi="TH SarabunPSK" w:cs="TH SarabunPSK"/>
          <w:sz w:val="32"/>
          <w:szCs w:val="32"/>
          <w:cs/>
        </w:rPr>
        <w:t>เหมาะสมกับวัตถุดิบที่นำมาใช้</w:t>
      </w:r>
      <w:r w:rsidR="002F6A72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2F6A72" w:rsidRPr="00AA4AC5">
        <w:rPr>
          <w:rFonts w:ascii="TH SarabunPSK" w:hAnsi="TH SarabunPSK" w:cs="TH SarabunPSK"/>
          <w:sz w:val="32"/>
          <w:szCs w:val="32"/>
          <w:cs/>
        </w:rPr>
        <w:t>ไม่ควรแพงเกินไป  และร้านอาหาร</w:t>
      </w:r>
      <w:proofErr w:type="gramEnd"/>
      <w:r w:rsidR="002F6A72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4AC5">
        <w:rPr>
          <w:rFonts w:ascii="TH SarabunPSK" w:hAnsi="TH SarabunPSK" w:cs="TH SarabunPSK"/>
          <w:sz w:val="32"/>
          <w:szCs w:val="32"/>
          <w:cs/>
        </w:rPr>
        <w:t>ควร</w:t>
      </w:r>
      <w:r w:rsidR="002F6A72" w:rsidRPr="00AA4AC5">
        <w:rPr>
          <w:rFonts w:ascii="TH SarabunPSK" w:hAnsi="TH SarabunPSK" w:cs="TH SarabunPSK"/>
          <w:sz w:val="32"/>
          <w:szCs w:val="32"/>
          <w:cs/>
        </w:rPr>
        <w:t>มีจุดบริการที่จะ</w:t>
      </w:r>
      <w:r w:rsidRPr="00AA4AC5">
        <w:rPr>
          <w:rFonts w:ascii="TH SarabunPSK" w:hAnsi="TH SarabunPSK" w:cs="TH SarabunPSK"/>
          <w:sz w:val="32"/>
          <w:szCs w:val="32"/>
          <w:cs/>
        </w:rPr>
        <w:t>ให้นักท่องเที่ยว</w:t>
      </w:r>
      <w:r w:rsidR="002F6A72" w:rsidRPr="00AA4AC5">
        <w:rPr>
          <w:rFonts w:ascii="TH SarabunPSK" w:hAnsi="TH SarabunPSK" w:cs="TH SarabunPSK"/>
          <w:sz w:val="32"/>
          <w:szCs w:val="32"/>
          <w:cs/>
        </w:rPr>
        <w:t>ได้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ทดลองทำอาหารรับประทานเอง  </w:t>
      </w:r>
      <w:r w:rsidR="002F6A72" w:rsidRPr="00AA4AC5">
        <w:rPr>
          <w:rFonts w:ascii="TH SarabunPSK" w:hAnsi="TH SarabunPSK" w:cs="TH SarabunPSK"/>
          <w:sz w:val="32"/>
          <w:szCs w:val="32"/>
          <w:cs/>
        </w:rPr>
        <w:t xml:space="preserve">ในบางรายการอาหาร เช่น ส้มตำ </w:t>
      </w:r>
      <w:r w:rsidRPr="00AA4AC5">
        <w:rPr>
          <w:rFonts w:ascii="TH SarabunPSK" w:hAnsi="TH SarabunPSK" w:cs="TH SarabunPSK"/>
          <w:sz w:val="32"/>
          <w:szCs w:val="32"/>
          <w:cs/>
        </w:rPr>
        <w:t>โดยควรที่จะเลือกในมื้ออาหารกลางวัน</w:t>
      </w:r>
    </w:p>
    <w:p w:rsidR="00C44EC7" w:rsidRPr="00AA4AC5" w:rsidRDefault="00C44EC7" w:rsidP="00290069">
      <w:pPr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</w:rPr>
        <w:t>4</w:t>
      </w:r>
      <w:r w:rsidRPr="00AA4AC5">
        <w:rPr>
          <w:rFonts w:ascii="TH SarabunPSK" w:hAnsi="TH SarabunPSK" w:cs="TH SarabunPSK"/>
          <w:sz w:val="32"/>
          <w:szCs w:val="32"/>
          <w:cs/>
        </w:rPr>
        <w:t>.  สำหรับบริษัทนำเที่ยวที่จัดการท่องเที่ยวเชิงอาหารควรที่จะมีการให้นัก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>ท่อง</w:t>
      </w:r>
      <w:r w:rsidRPr="00AA4AC5">
        <w:rPr>
          <w:rFonts w:ascii="TH SarabunPSK" w:hAnsi="TH SarabunPSK" w:cs="TH SarabunPSK"/>
          <w:sz w:val="32"/>
          <w:szCs w:val="32"/>
          <w:cs/>
        </w:rPr>
        <w:t>เที่ยวได้ทำกิจกรรม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>กิจกรรมการชิมอาหาร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กิจก</w:t>
      </w:r>
      <w:r w:rsidR="00D7564D" w:rsidRPr="00AA4AC5">
        <w:rPr>
          <w:rFonts w:ascii="TH SarabunPSK" w:hAnsi="TH SarabunPSK" w:cs="TH SarabunPSK"/>
          <w:sz w:val="32"/>
          <w:szCs w:val="32"/>
          <w:cs/>
        </w:rPr>
        <w:t>รรมการรับประทานอาหารแบบไทยแท้ กิจกรรมการเชี่ยมชมการผลิตอาหาร</w:t>
      </w:r>
      <w:r w:rsidRPr="00AA4AC5">
        <w:rPr>
          <w:rFonts w:ascii="TH SarabunPSK" w:hAnsi="TH SarabunPSK" w:cs="TH SarabunPSK"/>
          <w:sz w:val="32"/>
          <w:szCs w:val="32"/>
          <w:cs/>
        </w:rPr>
        <w:t xml:space="preserve"> กิจกรรมการเรียนทำอาหาร </w:t>
      </w:r>
      <w:proofErr w:type="gramStart"/>
      <w:r w:rsidR="00D7564D" w:rsidRPr="00AA4AC5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636CB8" w:rsidRPr="00AA4AC5">
        <w:rPr>
          <w:rFonts w:ascii="TH SarabunPSK" w:hAnsi="TH SarabunPSK" w:cs="TH SarabunPSK"/>
          <w:sz w:val="32"/>
          <w:szCs w:val="32"/>
          <w:cs/>
        </w:rPr>
        <w:t xml:space="preserve">  เพราะกิจกรรมเหล่านี้ถือเป็นสิ่งดึงดูดใจ</w:t>
      </w:r>
      <w:r w:rsidR="00D17EAD" w:rsidRPr="00AA4AC5">
        <w:rPr>
          <w:rFonts w:ascii="TH SarabunPSK" w:hAnsi="TH SarabunPSK" w:cs="TH SarabunPSK"/>
          <w:sz w:val="32"/>
          <w:szCs w:val="32"/>
          <w:cs/>
        </w:rPr>
        <w:t>ที่ทำให้</w:t>
      </w:r>
      <w:r w:rsidR="00636CB8" w:rsidRPr="00AA4AC5">
        <w:rPr>
          <w:rFonts w:ascii="TH SarabunPSK" w:hAnsi="TH SarabunPSK" w:cs="TH SarabunPSK"/>
          <w:sz w:val="32"/>
          <w:szCs w:val="32"/>
          <w:cs/>
        </w:rPr>
        <w:t>นักท่องเที่ยวเดินทางท่องเที่ยวเชิงอาหาร</w:t>
      </w:r>
      <w:proofErr w:type="gramEnd"/>
    </w:p>
    <w:p w:rsidR="00C44EC7" w:rsidRPr="00AA4AC5" w:rsidRDefault="00C44EC7" w:rsidP="0043289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F753A" w:rsidRPr="00AA4AC5" w:rsidRDefault="008F753A" w:rsidP="0043289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DC7E22" w:rsidRDefault="00290069" w:rsidP="004328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006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ดดดดดดดด</w:t>
      </w:r>
      <w:r w:rsidR="00DC7E22" w:rsidRPr="00AA4AC5">
        <w:rPr>
          <w:rFonts w:ascii="TH SarabunPSK" w:hAnsi="TH SarabunPSK" w:cs="TH SarabunPSK"/>
          <w:sz w:val="32"/>
          <w:szCs w:val="32"/>
          <w:cs/>
        </w:rPr>
        <w:t>จากการศึกษาวิจัยเรื่อง</w:t>
      </w:r>
      <w:r w:rsidR="00244741" w:rsidRPr="00AA4AC5">
        <w:rPr>
          <w:rFonts w:ascii="TH SarabunPSK" w:hAnsi="TH SarabunPSK" w:cs="TH SarabunPSK"/>
          <w:sz w:val="32"/>
          <w:szCs w:val="32"/>
          <w:cs/>
        </w:rPr>
        <w:t xml:space="preserve"> 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   ผลที่ได้จากงานวิจัยนี้สามารถนำมาใช้ในการวางแผนโปรแกรมการท่องเที่ยวเชิงอาหารได้  และยังสามารถเป็นประโยชน์ต่อผู้ที่สนใจที่จะนำผลที่ได้นี้ไปวางแผนเกี่ยวกับการเปิดร้านขายอาหารไทย</w:t>
      </w:r>
      <w:r w:rsidR="00095937" w:rsidRPr="00AA4AC5">
        <w:rPr>
          <w:rFonts w:ascii="TH SarabunPSK" w:hAnsi="TH SarabunPSK" w:cs="TH SarabunPSK"/>
          <w:sz w:val="32"/>
          <w:szCs w:val="32"/>
          <w:cs/>
        </w:rPr>
        <w:t>ที่มีคุณภาพอาหารและคุณภาพการบริการ</w:t>
      </w:r>
      <w:r w:rsidR="00244741" w:rsidRPr="00AA4AC5">
        <w:rPr>
          <w:rFonts w:ascii="TH SarabunPSK" w:hAnsi="TH SarabunPSK" w:cs="TH SarabunPSK"/>
          <w:sz w:val="32"/>
          <w:szCs w:val="32"/>
          <w:cs/>
        </w:rPr>
        <w:t>สำหรับนักท่องเที่ยวชาวไทยได้</w:t>
      </w:r>
    </w:p>
    <w:p w:rsidR="00244741" w:rsidRPr="00AA4AC5" w:rsidRDefault="00244741" w:rsidP="00611E2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AC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ข้อเสนอแนะในการทำงานวิจัยครั้งต่อไป</w:t>
      </w:r>
    </w:p>
    <w:p w:rsidR="00244741" w:rsidRPr="00AA4AC5" w:rsidRDefault="0042665A" w:rsidP="00290069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A4AC5">
        <w:rPr>
          <w:rFonts w:ascii="TH SarabunPSK" w:hAnsi="TH SarabunPSK" w:cs="TH SarabunPSK"/>
          <w:sz w:val="32"/>
          <w:szCs w:val="32"/>
          <w:cs/>
        </w:rPr>
        <w:t xml:space="preserve">ควรทำการศึกษาวิจัยในเรื่อง </w:t>
      </w:r>
      <w:r w:rsidR="00244741" w:rsidRPr="00AA4AC5">
        <w:rPr>
          <w:rFonts w:ascii="TH SarabunPSK" w:hAnsi="TH SarabunPSK" w:cs="TH SarabunPSK"/>
          <w:sz w:val="32"/>
          <w:szCs w:val="32"/>
          <w:cs/>
        </w:rPr>
        <w:t>เส้นทางการท่องเที่ยวเชิงอาหาร</w:t>
      </w:r>
      <w:r w:rsidR="004B3667" w:rsidRPr="00AA4AC5">
        <w:rPr>
          <w:rFonts w:ascii="TH SarabunPSK" w:hAnsi="TH SarabunPSK" w:cs="TH SarabunPSK"/>
          <w:sz w:val="32"/>
          <w:szCs w:val="32"/>
          <w:cs/>
        </w:rPr>
        <w:t>ใน</w:t>
      </w:r>
      <w:r w:rsidR="00244741" w:rsidRPr="00AA4AC5">
        <w:rPr>
          <w:rFonts w:ascii="TH SarabunPSK" w:hAnsi="TH SarabunPSK" w:cs="TH SarabunPSK"/>
          <w:sz w:val="32"/>
          <w:szCs w:val="32"/>
          <w:cs/>
        </w:rPr>
        <w:t>ภูมิภาค</w:t>
      </w:r>
      <w:r w:rsidR="004B3667" w:rsidRPr="00AA4AC5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="00244741" w:rsidRPr="00AA4AC5">
        <w:rPr>
          <w:rFonts w:ascii="TH SarabunPSK" w:hAnsi="TH SarabunPSK" w:cs="TH SarabunPSK"/>
          <w:sz w:val="32"/>
          <w:szCs w:val="32"/>
          <w:cs/>
        </w:rPr>
        <w:t>ขอ</w:t>
      </w:r>
      <w:r w:rsidR="004B3667" w:rsidRPr="00AA4AC5">
        <w:rPr>
          <w:rFonts w:ascii="TH SarabunPSK" w:hAnsi="TH SarabunPSK" w:cs="TH SarabunPSK"/>
          <w:sz w:val="32"/>
          <w:szCs w:val="32"/>
          <w:cs/>
        </w:rPr>
        <w:t>งประเทศไทยสำหรับนักท่องเที่ยวเชิงอาหาร</w:t>
      </w:r>
      <w:r w:rsidR="005B3DA5" w:rsidRPr="00AA4A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3667" w:rsidRPr="00AA4AC5">
        <w:rPr>
          <w:rFonts w:ascii="TH SarabunPSK" w:hAnsi="TH SarabunPSK" w:cs="TH SarabunPSK"/>
          <w:sz w:val="32"/>
          <w:szCs w:val="32"/>
          <w:cs/>
        </w:rPr>
        <w:t>และสำหรับนักท่องเที่ยว</w:t>
      </w:r>
      <w:r w:rsidRPr="00AA4AC5">
        <w:rPr>
          <w:rFonts w:ascii="TH SarabunPSK" w:hAnsi="TH SarabunPSK" w:cs="TH SarabunPSK"/>
          <w:sz w:val="32"/>
          <w:szCs w:val="32"/>
          <w:cs/>
        </w:rPr>
        <w:t>ชาวต่างชาติ</w:t>
      </w:r>
      <w:r w:rsidR="004B3667" w:rsidRPr="00AA4AC5">
        <w:rPr>
          <w:rFonts w:ascii="TH SarabunPSK" w:hAnsi="TH SarabunPSK" w:cs="TH SarabunPSK"/>
          <w:sz w:val="32"/>
          <w:szCs w:val="32"/>
          <w:cs/>
        </w:rPr>
        <w:t>ที่ชอบทำกิจกรรมระหว่างการเดินทางท่องเที่ยว</w:t>
      </w:r>
      <w:r w:rsidRPr="00AA4AC5">
        <w:rPr>
          <w:rFonts w:ascii="TH SarabunPSK" w:hAnsi="TH SarabunPSK" w:cs="TH SarabunPSK"/>
          <w:sz w:val="32"/>
          <w:szCs w:val="32"/>
          <w:cs/>
        </w:rPr>
        <w:t>ในประเทศไทย</w:t>
      </w:r>
      <w:r w:rsidR="004B3667" w:rsidRPr="00AA4AC5">
        <w:rPr>
          <w:rFonts w:ascii="TH SarabunPSK" w:hAnsi="TH SarabunPSK" w:cs="TH SarabunPSK"/>
          <w:sz w:val="32"/>
          <w:szCs w:val="32"/>
          <w:cs/>
        </w:rPr>
        <w:t xml:space="preserve"> เช่น การเรียนทำอาหารไทย </w:t>
      </w:r>
      <w:r w:rsidRPr="00AA4AC5">
        <w:rPr>
          <w:rFonts w:ascii="TH SarabunPSK" w:hAnsi="TH SarabunPSK" w:cs="TH SarabunPSK"/>
          <w:sz w:val="32"/>
          <w:szCs w:val="32"/>
          <w:cs/>
        </w:rPr>
        <w:t>และเรียนรู้วัฒนธรรมไทย รวมถึงการศึกษาด้านการ</w:t>
      </w:r>
      <w:r w:rsidR="005B3DA5" w:rsidRPr="00AA4AC5">
        <w:rPr>
          <w:rFonts w:ascii="TH SarabunPSK" w:hAnsi="TH SarabunPSK" w:cs="TH SarabunPSK"/>
          <w:sz w:val="32"/>
          <w:szCs w:val="32"/>
          <w:cs/>
        </w:rPr>
        <w:t>พัฒนาศักยภาพอาหารไทยที่แ</w:t>
      </w:r>
      <w:r w:rsidRPr="00AA4AC5">
        <w:rPr>
          <w:rFonts w:ascii="TH SarabunPSK" w:hAnsi="TH SarabunPSK" w:cs="TH SarabunPSK"/>
          <w:sz w:val="32"/>
          <w:szCs w:val="32"/>
          <w:cs/>
        </w:rPr>
        <w:t>สดง</w:t>
      </w:r>
      <w:r w:rsidR="00B12093" w:rsidRPr="00AA4AC5">
        <w:rPr>
          <w:rFonts w:ascii="TH SarabunPSK" w:hAnsi="TH SarabunPSK" w:cs="TH SarabunPSK"/>
          <w:sz w:val="32"/>
          <w:szCs w:val="32"/>
          <w:cs/>
        </w:rPr>
        <w:t>ถึงเอกลักษณ์ความเป็น</w:t>
      </w:r>
      <w:r w:rsidR="005B3DA5" w:rsidRPr="00AA4AC5">
        <w:rPr>
          <w:rFonts w:ascii="TH SarabunPSK" w:hAnsi="TH SarabunPSK" w:cs="TH SarabunPSK"/>
          <w:sz w:val="32"/>
          <w:szCs w:val="32"/>
          <w:cs/>
        </w:rPr>
        <w:t>ไทย</w:t>
      </w:r>
    </w:p>
    <w:sectPr w:rsidR="00244741" w:rsidRPr="00AA4AC5" w:rsidSect="00934DC0">
      <w:headerReference w:type="default" r:id="rId52"/>
      <w:pgSz w:w="11906" w:h="16838"/>
      <w:pgMar w:top="2160" w:right="1296" w:bottom="1296" w:left="1987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C4" w:rsidRDefault="00742EC4" w:rsidP="003E2C50">
      <w:r>
        <w:separator/>
      </w:r>
    </w:p>
  </w:endnote>
  <w:endnote w:type="continuationSeparator" w:id="0">
    <w:p w:rsidR="00742EC4" w:rsidRDefault="00742EC4" w:rsidP="003E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C4" w:rsidRDefault="00742EC4" w:rsidP="003E2C50">
      <w:r>
        <w:separator/>
      </w:r>
    </w:p>
  </w:footnote>
  <w:footnote w:type="continuationSeparator" w:id="0">
    <w:p w:rsidR="00742EC4" w:rsidRDefault="00742EC4" w:rsidP="003E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692" w:rsidRPr="008A72CD" w:rsidRDefault="00710692">
    <w:pPr>
      <w:pStyle w:val="Header"/>
      <w:jc w:val="right"/>
      <w:rPr>
        <w:rFonts w:asciiTheme="minorBidi" w:hAnsiTheme="minorBidi" w:cstheme="minorBidi"/>
        <w:sz w:val="32"/>
        <w:szCs w:val="32"/>
      </w:rPr>
    </w:pPr>
  </w:p>
  <w:p w:rsidR="00710692" w:rsidRDefault="00710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12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0692" w:rsidRDefault="000627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692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710692" w:rsidRDefault="00710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0122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10C8E" w:rsidRPr="003A6F0C" w:rsidRDefault="00210C8E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3A6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A6F0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A6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126FF" w:rsidRPr="00F126FF">
          <w:rPr>
            <w:rFonts w:ascii="TH SarabunPSK" w:hAnsi="TH SarabunPSK" w:cs="TH SarabunPSK"/>
            <w:noProof/>
            <w:sz w:val="32"/>
            <w:szCs w:val="32"/>
            <w:lang w:val="th-TH"/>
          </w:rPr>
          <w:t>38</w:t>
        </w:r>
        <w:r w:rsidRPr="003A6F0C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210C8E" w:rsidRDefault="0021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AEF"/>
    <w:multiLevelType w:val="hybridMultilevel"/>
    <w:tmpl w:val="A97C9EA2"/>
    <w:lvl w:ilvl="0" w:tplc="275E8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64FBF"/>
    <w:multiLevelType w:val="hybridMultilevel"/>
    <w:tmpl w:val="837C92FC"/>
    <w:lvl w:ilvl="0" w:tplc="1EE47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2"/>
    <w:rsid w:val="00012F14"/>
    <w:rsid w:val="000223C4"/>
    <w:rsid w:val="000274C0"/>
    <w:rsid w:val="00031F7C"/>
    <w:rsid w:val="0006246A"/>
    <w:rsid w:val="000627B2"/>
    <w:rsid w:val="00087622"/>
    <w:rsid w:val="0009327D"/>
    <w:rsid w:val="00095937"/>
    <w:rsid w:val="000C27AC"/>
    <w:rsid w:val="000C492A"/>
    <w:rsid w:val="00106525"/>
    <w:rsid w:val="001305B2"/>
    <w:rsid w:val="00141479"/>
    <w:rsid w:val="00160496"/>
    <w:rsid w:val="00165B58"/>
    <w:rsid w:val="00170BE4"/>
    <w:rsid w:val="001745C4"/>
    <w:rsid w:val="00177190"/>
    <w:rsid w:val="00180FE1"/>
    <w:rsid w:val="001845F5"/>
    <w:rsid w:val="001927BD"/>
    <w:rsid w:val="00197F3E"/>
    <w:rsid w:val="001A71A9"/>
    <w:rsid w:val="001A7392"/>
    <w:rsid w:val="001E347C"/>
    <w:rsid w:val="001E4BE3"/>
    <w:rsid w:val="001E600C"/>
    <w:rsid w:val="001F13D0"/>
    <w:rsid w:val="00210C8E"/>
    <w:rsid w:val="002303F2"/>
    <w:rsid w:val="00234E37"/>
    <w:rsid w:val="002430D7"/>
    <w:rsid w:val="00244741"/>
    <w:rsid w:val="002561F4"/>
    <w:rsid w:val="0026232B"/>
    <w:rsid w:val="00266750"/>
    <w:rsid w:val="00274695"/>
    <w:rsid w:val="00284931"/>
    <w:rsid w:val="00285E8B"/>
    <w:rsid w:val="00290069"/>
    <w:rsid w:val="00292699"/>
    <w:rsid w:val="00294D7E"/>
    <w:rsid w:val="00294F7C"/>
    <w:rsid w:val="00296FCF"/>
    <w:rsid w:val="002B692F"/>
    <w:rsid w:val="002D58A7"/>
    <w:rsid w:val="002E1B90"/>
    <w:rsid w:val="002F6A72"/>
    <w:rsid w:val="003054A8"/>
    <w:rsid w:val="00330EE2"/>
    <w:rsid w:val="003326FF"/>
    <w:rsid w:val="0034366A"/>
    <w:rsid w:val="0035061A"/>
    <w:rsid w:val="0035642F"/>
    <w:rsid w:val="00366FB6"/>
    <w:rsid w:val="003711BB"/>
    <w:rsid w:val="003A6F0C"/>
    <w:rsid w:val="003C5F9C"/>
    <w:rsid w:val="003D2152"/>
    <w:rsid w:val="003D2717"/>
    <w:rsid w:val="003D38FE"/>
    <w:rsid w:val="003E2C50"/>
    <w:rsid w:val="003F39DA"/>
    <w:rsid w:val="003F62A9"/>
    <w:rsid w:val="003F635B"/>
    <w:rsid w:val="0040413C"/>
    <w:rsid w:val="0040527C"/>
    <w:rsid w:val="00422AF1"/>
    <w:rsid w:val="0042665A"/>
    <w:rsid w:val="00432896"/>
    <w:rsid w:val="0046583C"/>
    <w:rsid w:val="0048735D"/>
    <w:rsid w:val="004903EC"/>
    <w:rsid w:val="004A69C5"/>
    <w:rsid w:val="004B3667"/>
    <w:rsid w:val="004B6EBB"/>
    <w:rsid w:val="004D146A"/>
    <w:rsid w:val="004D65D1"/>
    <w:rsid w:val="004E1BB9"/>
    <w:rsid w:val="004F3CE2"/>
    <w:rsid w:val="004F4C3E"/>
    <w:rsid w:val="00503846"/>
    <w:rsid w:val="00517FEC"/>
    <w:rsid w:val="00531213"/>
    <w:rsid w:val="005377DF"/>
    <w:rsid w:val="00543741"/>
    <w:rsid w:val="00553404"/>
    <w:rsid w:val="00561CD4"/>
    <w:rsid w:val="005838E8"/>
    <w:rsid w:val="005B3DA5"/>
    <w:rsid w:val="005C34A2"/>
    <w:rsid w:val="005C5929"/>
    <w:rsid w:val="005F3807"/>
    <w:rsid w:val="005F77D1"/>
    <w:rsid w:val="00610031"/>
    <w:rsid w:val="00611E2A"/>
    <w:rsid w:val="00636CB8"/>
    <w:rsid w:val="00643C9D"/>
    <w:rsid w:val="0066757A"/>
    <w:rsid w:val="00675B2A"/>
    <w:rsid w:val="00680313"/>
    <w:rsid w:val="0068262A"/>
    <w:rsid w:val="00686DEF"/>
    <w:rsid w:val="006B1E71"/>
    <w:rsid w:val="006D3E1D"/>
    <w:rsid w:val="006D4F5E"/>
    <w:rsid w:val="006E55B4"/>
    <w:rsid w:val="006F1DE1"/>
    <w:rsid w:val="006F2ACF"/>
    <w:rsid w:val="006F5FB1"/>
    <w:rsid w:val="0070370C"/>
    <w:rsid w:val="007069A5"/>
    <w:rsid w:val="0071046B"/>
    <w:rsid w:val="00710692"/>
    <w:rsid w:val="007121D2"/>
    <w:rsid w:val="007220AF"/>
    <w:rsid w:val="00742EC4"/>
    <w:rsid w:val="00746636"/>
    <w:rsid w:val="007525BD"/>
    <w:rsid w:val="0075295A"/>
    <w:rsid w:val="00756D32"/>
    <w:rsid w:val="0077698D"/>
    <w:rsid w:val="007A4A35"/>
    <w:rsid w:val="007B5344"/>
    <w:rsid w:val="007C10B0"/>
    <w:rsid w:val="007C304F"/>
    <w:rsid w:val="007C684C"/>
    <w:rsid w:val="007C73B3"/>
    <w:rsid w:val="007E3C41"/>
    <w:rsid w:val="007E76E6"/>
    <w:rsid w:val="0081019D"/>
    <w:rsid w:val="00811586"/>
    <w:rsid w:val="00815EF7"/>
    <w:rsid w:val="00826F31"/>
    <w:rsid w:val="00850596"/>
    <w:rsid w:val="00850893"/>
    <w:rsid w:val="008522B9"/>
    <w:rsid w:val="00876547"/>
    <w:rsid w:val="0088267A"/>
    <w:rsid w:val="008A6865"/>
    <w:rsid w:val="008A72CD"/>
    <w:rsid w:val="008B6FE0"/>
    <w:rsid w:val="008C143F"/>
    <w:rsid w:val="008C64EB"/>
    <w:rsid w:val="008E3198"/>
    <w:rsid w:val="008F753A"/>
    <w:rsid w:val="008F7633"/>
    <w:rsid w:val="009231E0"/>
    <w:rsid w:val="00934DC0"/>
    <w:rsid w:val="00941B98"/>
    <w:rsid w:val="009572F5"/>
    <w:rsid w:val="009724EE"/>
    <w:rsid w:val="00975670"/>
    <w:rsid w:val="00983D28"/>
    <w:rsid w:val="00994B8E"/>
    <w:rsid w:val="009A1A95"/>
    <w:rsid w:val="009A5FB0"/>
    <w:rsid w:val="009C6350"/>
    <w:rsid w:val="00A0031A"/>
    <w:rsid w:val="00A12B1E"/>
    <w:rsid w:val="00A3481F"/>
    <w:rsid w:val="00A70E5B"/>
    <w:rsid w:val="00A83CCB"/>
    <w:rsid w:val="00A97198"/>
    <w:rsid w:val="00AA4AC5"/>
    <w:rsid w:val="00AA516B"/>
    <w:rsid w:val="00AC2795"/>
    <w:rsid w:val="00AC6C38"/>
    <w:rsid w:val="00AD3F66"/>
    <w:rsid w:val="00AE48B5"/>
    <w:rsid w:val="00AE58C1"/>
    <w:rsid w:val="00AE6C12"/>
    <w:rsid w:val="00B050E7"/>
    <w:rsid w:val="00B12093"/>
    <w:rsid w:val="00B12F3D"/>
    <w:rsid w:val="00B4539A"/>
    <w:rsid w:val="00B50F53"/>
    <w:rsid w:val="00B66098"/>
    <w:rsid w:val="00C0110C"/>
    <w:rsid w:val="00C01951"/>
    <w:rsid w:val="00C20057"/>
    <w:rsid w:val="00C24C90"/>
    <w:rsid w:val="00C31340"/>
    <w:rsid w:val="00C44EC7"/>
    <w:rsid w:val="00C46CA4"/>
    <w:rsid w:val="00C50534"/>
    <w:rsid w:val="00C5087C"/>
    <w:rsid w:val="00C529C9"/>
    <w:rsid w:val="00C7049E"/>
    <w:rsid w:val="00C73FCE"/>
    <w:rsid w:val="00C85F28"/>
    <w:rsid w:val="00C960C3"/>
    <w:rsid w:val="00CA33D7"/>
    <w:rsid w:val="00CB0555"/>
    <w:rsid w:val="00CB517B"/>
    <w:rsid w:val="00CB517D"/>
    <w:rsid w:val="00CB5314"/>
    <w:rsid w:val="00D0100E"/>
    <w:rsid w:val="00D17EAD"/>
    <w:rsid w:val="00D26121"/>
    <w:rsid w:val="00D417A5"/>
    <w:rsid w:val="00D46429"/>
    <w:rsid w:val="00D65ACE"/>
    <w:rsid w:val="00D7564D"/>
    <w:rsid w:val="00D815A3"/>
    <w:rsid w:val="00D81D18"/>
    <w:rsid w:val="00D8542F"/>
    <w:rsid w:val="00D87DE4"/>
    <w:rsid w:val="00DB20F9"/>
    <w:rsid w:val="00DC79C2"/>
    <w:rsid w:val="00DC7E22"/>
    <w:rsid w:val="00DD7BA1"/>
    <w:rsid w:val="00DF4FD2"/>
    <w:rsid w:val="00E02C99"/>
    <w:rsid w:val="00E37866"/>
    <w:rsid w:val="00E43301"/>
    <w:rsid w:val="00E56475"/>
    <w:rsid w:val="00E57FE8"/>
    <w:rsid w:val="00E64457"/>
    <w:rsid w:val="00E81F01"/>
    <w:rsid w:val="00E92EB2"/>
    <w:rsid w:val="00E95646"/>
    <w:rsid w:val="00EC1BE9"/>
    <w:rsid w:val="00EC686C"/>
    <w:rsid w:val="00ED22B5"/>
    <w:rsid w:val="00ED43C7"/>
    <w:rsid w:val="00EF4AA5"/>
    <w:rsid w:val="00F126FF"/>
    <w:rsid w:val="00F219EA"/>
    <w:rsid w:val="00F222A3"/>
    <w:rsid w:val="00F236D4"/>
    <w:rsid w:val="00F34EB2"/>
    <w:rsid w:val="00F55609"/>
    <w:rsid w:val="00F63182"/>
    <w:rsid w:val="00F756CA"/>
    <w:rsid w:val="00F81FF5"/>
    <w:rsid w:val="00F833FC"/>
    <w:rsid w:val="00FA4514"/>
    <w:rsid w:val="00FB7B64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9A85"/>
  <w15:docId w15:val="{63AD406F-E43F-4B58-B6E4-028F476E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99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2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E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E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C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C50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3E2C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50"/>
    <w:rPr>
      <w:rFonts w:ascii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CB5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9A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9A5"/>
    <w:rPr>
      <w:rFonts w:ascii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9A5"/>
    <w:rPr>
      <w:rFonts w:ascii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8" Type="http://schemas.openxmlformats.org/officeDocument/2006/relationships/header" Target="header2.xml"/><Relationship Id="rId51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MASTER-PC</cp:lastModifiedBy>
  <cp:revision>28</cp:revision>
  <cp:lastPrinted>2018-09-03T09:52:00Z</cp:lastPrinted>
  <dcterms:created xsi:type="dcterms:W3CDTF">2018-07-31T09:57:00Z</dcterms:created>
  <dcterms:modified xsi:type="dcterms:W3CDTF">2018-10-25T05:54:00Z</dcterms:modified>
</cp:coreProperties>
</file>