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31" w:rsidRDefault="00761B31" w:rsidP="00761B31">
      <w:pPr>
        <w:jc w:val="center"/>
        <w:rPr>
          <w:rFonts w:ascii="TH SarabunPSK" w:hAnsi="TH SarabunPSK" w:cs="TH SarabunPSK"/>
          <w:sz w:val="40"/>
          <w:szCs w:val="40"/>
        </w:rPr>
      </w:pPr>
      <w:r w:rsidRPr="00761B31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1209971" cy="1526650"/>
            <wp:effectExtent l="19050" t="0" r="9229" b="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83" cy="153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31" w:rsidRPr="00761B31" w:rsidRDefault="00761B31" w:rsidP="00761B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1B31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761B31" w:rsidRPr="00761B31" w:rsidRDefault="00761B31" w:rsidP="00761B31">
      <w:pPr>
        <w:jc w:val="center"/>
        <w:rPr>
          <w:rFonts w:ascii="TH SarabunPSK" w:hAnsi="TH SarabunPSK" w:cs="TH SarabunPSK"/>
          <w:sz w:val="36"/>
          <w:szCs w:val="36"/>
        </w:rPr>
      </w:pPr>
      <w:r w:rsidRPr="00761B31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631DC1" w:rsidRDefault="00444F14" w:rsidP="00310DEE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444F14">
        <w:rPr>
          <w:rFonts w:ascii="TH SarabunPSK" w:hAnsi="TH SarabunPSK" w:cs="TH SarabunPSK"/>
          <w:sz w:val="36"/>
          <w:szCs w:val="36"/>
          <w:cs/>
        </w:rPr>
        <w:t>การเพิ่มศักยภาพของห่วงโซ่</w:t>
      </w:r>
      <w:proofErr w:type="spellStart"/>
      <w:r w:rsidRPr="00444F14">
        <w:rPr>
          <w:rFonts w:ascii="TH SarabunPSK" w:hAnsi="TH SarabunPSK" w:cs="TH SarabunPSK"/>
          <w:sz w:val="36"/>
          <w:szCs w:val="36"/>
          <w:cs/>
        </w:rPr>
        <w:t>อุปทาน</w:t>
      </w:r>
      <w:proofErr w:type="spellEnd"/>
      <w:r w:rsidRPr="00444F14">
        <w:rPr>
          <w:rFonts w:ascii="TH SarabunPSK" w:hAnsi="TH SarabunPSK" w:cs="TH SarabunPSK"/>
          <w:sz w:val="36"/>
          <w:szCs w:val="36"/>
          <w:cs/>
        </w:rPr>
        <w:t>ขิงไทยไปสู่ประเทศญี่ปุ่น</w:t>
      </w:r>
    </w:p>
    <w:p w:rsidR="002D1566" w:rsidRDefault="002D1566" w:rsidP="00761B3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44F14" w:rsidRDefault="00444F14" w:rsidP="00761B3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B31" w:rsidRPr="00761B31" w:rsidRDefault="00761B31" w:rsidP="00761B31">
      <w:pPr>
        <w:jc w:val="center"/>
        <w:rPr>
          <w:rFonts w:ascii="TH SarabunPSK" w:hAnsi="TH SarabunPSK" w:cs="TH SarabunPSK"/>
          <w:sz w:val="32"/>
          <w:szCs w:val="32"/>
        </w:rPr>
      </w:pPr>
      <w:r w:rsidRPr="00761B31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916550" w:rsidRDefault="00916550" w:rsidP="002A1A9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พุทธิ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ไวยวุฒิธ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นาภูมิ</w:t>
      </w:r>
    </w:p>
    <w:p w:rsidR="00444F14" w:rsidRDefault="00444F14" w:rsidP="00444F14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คมสัน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โสมณ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วัตร</w:t>
      </w:r>
    </w:p>
    <w:p w:rsidR="00444F14" w:rsidRDefault="00444F14" w:rsidP="00444F14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วรรณี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สุทธ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ใจดี</w:t>
      </w:r>
    </w:p>
    <w:p w:rsidR="00444F14" w:rsidRDefault="00444F14" w:rsidP="00444F1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A45D1">
        <w:rPr>
          <w:rFonts w:ascii="TH SarabunPSK" w:hAnsi="TH SarabunPSK" w:cs="TH SarabunPSK" w:hint="cs"/>
          <w:sz w:val="36"/>
          <w:szCs w:val="36"/>
          <w:cs/>
        </w:rPr>
        <w:t>พิมพ์พลอย ธีร</w:t>
      </w:r>
      <w:proofErr w:type="spellStart"/>
      <w:r w:rsidRPr="006A45D1">
        <w:rPr>
          <w:rFonts w:ascii="TH SarabunPSK" w:hAnsi="TH SarabunPSK" w:cs="TH SarabunPSK" w:hint="cs"/>
          <w:sz w:val="36"/>
          <w:szCs w:val="36"/>
          <w:cs/>
        </w:rPr>
        <w:t>สถิตย์</w:t>
      </w:r>
      <w:proofErr w:type="spellEnd"/>
      <w:r w:rsidRPr="006A45D1">
        <w:rPr>
          <w:rFonts w:ascii="TH SarabunPSK" w:hAnsi="TH SarabunPSK" w:cs="TH SarabunPSK" w:hint="cs"/>
          <w:sz w:val="36"/>
          <w:szCs w:val="36"/>
          <w:cs/>
        </w:rPr>
        <w:t>ธรรม</w:t>
      </w:r>
    </w:p>
    <w:p w:rsidR="00916550" w:rsidRDefault="00916550" w:rsidP="002A1A95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CB2625" w:rsidRDefault="00CB2625" w:rsidP="00761B31">
      <w:pPr>
        <w:rPr>
          <w:rFonts w:ascii="TH SarabunPSK" w:hAnsi="TH SarabunPSK" w:cs="TH SarabunPSK"/>
          <w:sz w:val="40"/>
          <w:szCs w:val="40"/>
        </w:rPr>
      </w:pPr>
    </w:p>
    <w:p w:rsidR="00761B31" w:rsidRDefault="00761B31" w:rsidP="00761B31">
      <w:pPr>
        <w:rPr>
          <w:rFonts w:ascii="TH SarabunPSK" w:hAnsi="TH SarabunPSK" w:cs="TH SarabunPSK"/>
          <w:sz w:val="40"/>
          <w:szCs w:val="40"/>
        </w:rPr>
      </w:pPr>
    </w:p>
    <w:p w:rsidR="00E4224D" w:rsidRDefault="00E4224D" w:rsidP="00761B31">
      <w:pPr>
        <w:rPr>
          <w:rFonts w:ascii="TH SarabunPSK" w:hAnsi="TH SarabunPSK" w:cs="TH SarabunPSK"/>
          <w:sz w:val="40"/>
          <w:szCs w:val="40"/>
        </w:rPr>
      </w:pPr>
    </w:p>
    <w:p w:rsidR="00631DC1" w:rsidRDefault="00631DC1" w:rsidP="00761B31">
      <w:pPr>
        <w:rPr>
          <w:rFonts w:ascii="TH SarabunPSK" w:hAnsi="TH SarabunPSK" w:cs="TH SarabunPSK"/>
          <w:sz w:val="40"/>
          <w:szCs w:val="40"/>
          <w:cs/>
        </w:rPr>
      </w:pPr>
    </w:p>
    <w:p w:rsidR="00916550" w:rsidRPr="00761B31" w:rsidRDefault="00916550" w:rsidP="009165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61B31">
        <w:rPr>
          <w:rFonts w:ascii="TH SarabunPSK" w:hAnsi="TH SarabunPSK" w:cs="TH SarabunPSK"/>
          <w:sz w:val="32"/>
          <w:szCs w:val="32"/>
          <w:cs/>
        </w:rPr>
        <w:t>ได้รับทุนอุดหนุนจาก</w:t>
      </w:r>
      <w:r w:rsidR="00444F14" w:rsidRPr="00444F14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</w:p>
    <w:p w:rsidR="00916550" w:rsidRDefault="00916550" w:rsidP="00916550">
      <w:pPr>
        <w:jc w:val="center"/>
        <w:rPr>
          <w:rFonts w:ascii="TH SarabunPSK" w:hAnsi="TH SarabunPSK" w:cs="TH SarabunPSK"/>
          <w:sz w:val="32"/>
          <w:szCs w:val="32"/>
        </w:rPr>
      </w:pPr>
      <w:r w:rsidRPr="00761B31">
        <w:rPr>
          <w:rFonts w:ascii="TH SarabunPSK" w:hAnsi="TH SarabunPSK" w:cs="TH SarabunPSK"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2561</w:t>
      </w:r>
    </w:p>
    <w:p w:rsidR="00444F14" w:rsidRDefault="00444F14" w:rsidP="0091655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4F14" w:rsidRDefault="00444F14" w:rsidP="0091655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44F14" w:rsidRPr="00761B31" w:rsidRDefault="00444F14" w:rsidP="00916550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224D" w:rsidRPr="00761B31" w:rsidRDefault="00E4224D" w:rsidP="00CB26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1B31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E4224D" w:rsidRPr="00761B31" w:rsidRDefault="00E4224D" w:rsidP="00E4224D">
      <w:pPr>
        <w:jc w:val="center"/>
        <w:rPr>
          <w:rFonts w:ascii="TH SarabunPSK" w:hAnsi="TH SarabunPSK" w:cs="TH SarabunPSK"/>
          <w:sz w:val="36"/>
          <w:szCs w:val="36"/>
        </w:rPr>
      </w:pPr>
      <w:r w:rsidRPr="00761B31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631DC1" w:rsidRDefault="00444F14" w:rsidP="00916550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444F14">
        <w:rPr>
          <w:rFonts w:ascii="TH SarabunPSK" w:hAnsi="TH SarabunPSK" w:cs="TH SarabunPSK"/>
          <w:sz w:val="36"/>
          <w:szCs w:val="36"/>
          <w:cs/>
        </w:rPr>
        <w:t>การเพิ่มศักยภาพของห่วงโซ่</w:t>
      </w:r>
      <w:proofErr w:type="spellStart"/>
      <w:r w:rsidRPr="00444F14">
        <w:rPr>
          <w:rFonts w:ascii="TH SarabunPSK" w:hAnsi="TH SarabunPSK" w:cs="TH SarabunPSK"/>
          <w:sz w:val="36"/>
          <w:szCs w:val="36"/>
          <w:cs/>
        </w:rPr>
        <w:t>อุปทาน</w:t>
      </w:r>
      <w:proofErr w:type="spellEnd"/>
      <w:r w:rsidRPr="00444F14">
        <w:rPr>
          <w:rFonts w:ascii="TH SarabunPSK" w:hAnsi="TH SarabunPSK" w:cs="TH SarabunPSK"/>
          <w:sz w:val="36"/>
          <w:szCs w:val="36"/>
          <w:cs/>
        </w:rPr>
        <w:t>ขิงไทยไปสู่ประเทศญี่ปุ่น</w:t>
      </w:r>
    </w:p>
    <w:p w:rsidR="00E4224D" w:rsidRDefault="00E4224D" w:rsidP="00E4224D">
      <w:pPr>
        <w:rPr>
          <w:rFonts w:ascii="TH SarabunPSK" w:hAnsi="TH SarabunPSK" w:cs="TH SarabunPSK"/>
          <w:sz w:val="32"/>
          <w:szCs w:val="32"/>
        </w:rPr>
      </w:pPr>
    </w:p>
    <w:p w:rsidR="002D1566" w:rsidRDefault="002D1566" w:rsidP="00E4224D">
      <w:pPr>
        <w:rPr>
          <w:rFonts w:ascii="TH SarabunPSK" w:hAnsi="TH SarabunPSK" w:cs="TH SarabunPSK"/>
          <w:sz w:val="32"/>
          <w:szCs w:val="32"/>
        </w:rPr>
      </w:pPr>
    </w:p>
    <w:p w:rsidR="00E4224D" w:rsidRDefault="00E4224D" w:rsidP="00E4224D">
      <w:pPr>
        <w:jc w:val="center"/>
        <w:rPr>
          <w:rFonts w:ascii="TH SarabunPSK" w:hAnsi="TH SarabunPSK" w:cs="TH SarabunPSK"/>
          <w:sz w:val="32"/>
          <w:szCs w:val="32"/>
        </w:rPr>
      </w:pPr>
      <w:r w:rsidRPr="00E4224D">
        <w:rPr>
          <w:rFonts w:ascii="TH SarabunPSK" w:hAnsi="TH SarabunPSK" w:cs="TH SarabunPSK"/>
          <w:sz w:val="32"/>
          <w:szCs w:val="32"/>
          <w:cs/>
        </w:rPr>
        <w:t>โดย</w:t>
      </w:r>
    </w:p>
    <w:p w:rsidR="00E4224D" w:rsidRPr="00E4224D" w:rsidRDefault="00E4224D" w:rsidP="00E422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224D" w:rsidRPr="00E4224D" w:rsidRDefault="00E4224D" w:rsidP="00E4224D">
      <w:pPr>
        <w:rPr>
          <w:rFonts w:ascii="TH SarabunPSK" w:hAnsi="TH SarabunPSK" w:cs="TH SarabunPSK"/>
          <w:sz w:val="32"/>
          <w:szCs w:val="32"/>
        </w:rPr>
      </w:pPr>
    </w:p>
    <w:p w:rsidR="00E4224D" w:rsidRPr="00E4224D" w:rsidRDefault="00E4224D" w:rsidP="00E4224D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คณะผู้วิจัย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  <w:t>สังกัด</w:t>
      </w:r>
    </w:p>
    <w:p w:rsidR="00E4224D" w:rsidRDefault="00E4224D" w:rsidP="00916550">
      <w:pPr>
        <w:spacing w:after="0"/>
        <w:rPr>
          <w:rFonts w:ascii="TH SarabunPSK" w:hAnsi="TH SarabunPSK" w:cs="TH SarabunPSK"/>
          <w:sz w:val="32"/>
          <w:szCs w:val="32"/>
        </w:rPr>
      </w:pPr>
      <w:r w:rsidRPr="00E4224D">
        <w:rPr>
          <w:rFonts w:ascii="TH SarabunPSK" w:hAnsi="TH SarabunPSK" w:cs="TH SarabunPSK"/>
          <w:sz w:val="36"/>
          <w:szCs w:val="36"/>
          <w:cs/>
        </w:rPr>
        <w:tab/>
        <w:t xml:space="preserve">1. </w:t>
      </w:r>
      <w:r w:rsidR="00444F14">
        <w:rPr>
          <w:rFonts w:ascii="TH SarabunPSK" w:hAnsi="TH SarabunPSK" w:cs="TH SarabunPSK" w:hint="cs"/>
          <w:sz w:val="36"/>
          <w:szCs w:val="36"/>
          <w:cs/>
        </w:rPr>
        <w:t>พุทธิ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วัฒน์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ไวยวุฒิธ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นาภูมิ</w:t>
      </w:r>
      <w:r w:rsidR="00444F14">
        <w:rPr>
          <w:rFonts w:ascii="TH SarabunPSK" w:hAnsi="TH SarabunPSK" w:cs="TH SarabunPSK" w:hint="cs"/>
          <w:sz w:val="36"/>
          <w:szCs w:val="36"/>
          <w:cs/>
        </w:rPr>
        <w:tab/>
      </w:r>
      <w:r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Pr="00E4224D">
        <w:rPr>
          <w:rFonts w:ascii="TH SarabunPSK" w:hAnsi="TH SarabunPSK" w:cs="TH SarabunPSK" w:hint="cs"/>
          <w:sz w:val="36"/>
          <w:szCs w:val="36"/>
          <w:cs/>
        </w:rPr>
        <w:tab/>
      </w:r>
      <w:proofErr w:type="spellStart"/>
      <w:r w:rsidR="00444F14" w:rsidRPr="00E4224D">
        <w:rPr>
          <w:rFonts w:ascii="TH SarabunPSK" w:hAnsi="TH SarabunPSK" w:cs="TH SarabunPSK" w:hint="cs"/>
          <w:sz w:val="36"/>
          <w:szCs w:val="36"/>
          <w:cs/>
        </w:rPr>
        <w:t>วิทยาลัย</w:t>
      </w:r>
      <w:r w:rsidR="00444F14">
        <w:rPr>
          <w:rFonts w:ascii="TH SarabunPSK" w:hAnsi="TH SarabunPSK" w:cs="TH SarabunPSK" w:hint="cs"/>
          <w:sz w:val="36"/>
          <w:szCs w:val="36"/>
          <w:cs/>
        </w:rPr>
        <w:t>โล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จิ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สติกส์และซัพ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พลายเชน</w:t>
      </w:r>
    </w:p>
    <w:p w:rsidR="00CB2625" w:rsidRDefault="00631DC1" w:rsidP="00916550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CB2625">
        <w:rPr>
          <w:rFonts w:ascii="TH SarabunPSK" w:hAnsi="TH SarabunPSK" w:cs="TH SarabunPSK"/>
          <w:sz w:val="36"/>
          <w:szCs w:val="36"/>
        </w:rPr>
        <w:t xml:space="preserve">. </w:t>
      </w:r>
      <w:r w:rsidR="00444F14">
        <w:rPr>
          <w:rFonts w:ascii="TH SarabunPSK" w:hAnsi="TH SarabunPSK" w:cs="TH SarabunPSK" w:hint="cs"/>
          <w:sz w:val="36"/>
          <w:szCs w:val="36"/>
          <w:cs/>
        </w:rPr>
        <w:t xml:space="preserve">คมสัน 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โสมณ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วัตร</w:t>
      </w:r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="00CB2625">
        <w:rPr>
          <w:rFonts w:ascii="TH SarabunPSK" w:hAnsi="TH SarabunPSK" w:cs="TH SarabunPSK"/>
          <w:sz w:val="36"/>
          <w:szCs w:val="36"/>
          <w:cs/>
        </w:rPr>
        <w:tab/>
      </w:r>
      <w:proofErr w:type="spellStart"/>
      <w:r w:rsidR="00444F14" w:rsidRPr="00E4224D">
        <w:rPr>
          <w:rFonts w:ascii="TH SarabunPSK" w:hAnsi="TH SarabunPSK" w:cs="TH SarabunPSK" w:hint="cs"/>
          <w:sz w:val="36"/>
          <w:szCs w:val="36"/>
          <w:cs/>
        </w:rPr>
        <w:t>วิทยาลัย</w:t>
      </w:r>
      <w:r w:rsidR="00444F14">
        <w:rPr>
          <w:rFonts w:ascii="TH SarabunPSK" w:hAnsi="TH SarabunPSK" w:cs="TH SarabunPSK" w:hint="cs"/>
          <w:sz w:val="36"/>
          <w:szCs w:val="36"/>
          <w:cs/>
        </w:rPr>
        <w:t>โล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จิ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สติกส์และซัพ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พลายเชน</w:t>
      </w:r>
    </w:p>
    <w:p w:rsidR="00916550" w:rsidRDefault="00916550" w:rsidP="00916550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3. 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วรรณั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 xml:space="preserve"> สุทธใจดี</w:t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proofErr w:type="spellStart"/>
      <w:r w:rsidR="00444F14" w:rsidRPr="00E4224D">
        <w:rPr>
          <w:rFonts w:ascii="TH SarabunPSK" w:hAnsi="TH SarabunPSK" w:cs="TH SarabunPSK" w:hint="cs"/>
          <w:sz w:val="36"/>
          <w:szCs w:val="36"/>
          <w:cs/>
        </w:rPr>
        <w:t>วิทยาลัย</w:t>
      </w:r>
      <w:r w:rsidR="00444F14">
        <w:rPr>
          <w:rFonts w:ascii="TH SarabunPSK" w:hAnsi="TH SarabunPSK" w:cs="TH SarabunPSK" w:hint="cs"/>
          <w:sz w:val="36"/>
          <w:szCs w:val="36"/>
          <w:cs/>
        </w:rPr>
        <w:t>โล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จิ</w:t>
      </w:r>
      <w:proofErr w:type="spellStart"/>
      <w:r w:rsidR="00444F14">
        <w:rPr>
          <w:rFonts w:ascii="TH SarabunPSK" w:hAnsi="TH SarabunPSK" w:cs="TH SarabunPSK" w:hint="cs"/>
          <w:sz w:val="36"/>
          <w:szCs w:val="36"/>
          <w:cs/>
        </w:rPr>
        <w:t>สติกส์และซัพ</w:t>
      </w:r>
      <w:proofErr w:type="spellEnd"/>
      <w:r w:rsidR="00444F14">
        <w:rPr>
          <w:rFonts w:ascii="TH SarabunPSK" w:hAnsi="TH SarabunPSK" w:cs="TH SarabunPSK" w:hint="cs"/>
          <w:sz w:val="36"/>
          <w:szCs w:val="36"/>
          <w:cs/>
        </w:rPr>
        <w:t>พลายเชน</w:t>
      </w:r>
    </w:p>
    <w:p w:rsidR="00916550" w:rsidRDefault="002D1566" w:rsidP="00916550">
      <w:pPr>
        <w:spacing w:after="0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="00916550">
        <w:rPr>
          <w:rFonts w:ascii="TH SarabunPSK" w:hAnsi="TH SarabunPSK" w:cs="TH SarabunPSK"/>
          <w:sz w:val="36"/>
          <w:szCs w:val="36"/>
        </w:rPr>
        <w:t xml:space="preserve">. </w:t>
      </w:r>
      <w:r w:rsidR="00444F14" w:rsidRPr="006A45D1">
        <w:rPr>
          <w:rFonts w:ascii="TH SarabunPSK" w:hAnsi="TH SarabunPSK" w:cs="TH SarabunPSK" w:hint="cs"/>
          <w:sz w:val="36"/>
          <w:szCs w:val="36"/>
          <w:cs/>
        </w:rPr>
        <w:t>พิมพ์พลอย ธีร</w:t>
      </w:r>
      <w:proofErr w:type="spellStart"/>
      <w:r w:rsidR="00444F14" w:rsidRPr="006A45D1">
        <w:rPr>
          <w:rFonts w:ascii="TH SarabunPSK" w:hAnsi="TH SarabunPSK" w:cs="TH SarabunPSK" w:hint="cs"/>
          <w:sz w:val="36"/>
          <w:szCs w:val="36"/>
          <w:cs/>
        </w:rPr>
        <w:t>สถิตย์</w:t>
      </w:r>
      <w:proofErr w:type="spellEnd"/>
      <w:r w:rsidR="00444F14" w:rsidRPr="006A45D1">
        <w:rPr>
          <w:rFonts w:ascii="TH SarabunPSK" w:hAnsi="TH SarabunPSK" w:cs="TH SarabunPSK" w:hint="cs"/>
          <w:sz w:val="36"/>
          <w:szCs w:val="36"/>
          <w:cs/>
        </w:rPr>
        <w:t>ธรรม</w:t>
      </w:r>
      <w:r w:rsidR="00916550">
        <w:rPr>
          <w:rFonts w:ascii="TH SarabunPSK" w:hAnsi="TH SarabunPSK" w:cs="TH SarabunPSK"/>
          <w:sz w:val="36"/>
          <w:szCs w:val="36"/>
        </w:rPr>
        <w:tab/>
      </w:r>
      <w:r w:rsidR="00916550">
        <w:rPr>
          <w:rFonts w:ascii="TH SarabunPSK" w:hAnsi="TH SarabunPSK" w:cs="TH SarabunPSK"/>
          <w:sz w:val="36"/>
          <w:szCs w:val="36"/>
        </w:rPr>
        <w:tab/>
      </w:r>
      <w:r w:rsidR="00916550">
        <w:rPr>
          <w:rFonts w:ascii="TH SarabunPSK" w:hAnsi="TH SarabunPSK" w:cs="TH SarabunPSK"/>
          <w:sz w:val="36"/>
          <w:szCs w:val="36"/>
        </w:rPr>
        <w:tab/>
      </w:r>
      <w:r w:rsidR="00444F14" w:rsidRPr="00E4224D">
        <w:rPr>
          <w:rFonts w:ascii="TH SarabunPSK" w:hAnsi="TH SarabunPSK" w:cs="TH SarabunPSK" w:hint="cs"/>
          <w:sz w:val="36"/>
          <w:szCs w:val="36"/>
          <w:cs/>
        </w:rPr>
        <w:t>วิทยาลัยนวัตกรรมและการจัดการ</w:t>
      </w:r>
    </w:p>
    <w:p w:rsidR="00916550" w:rsidRDefault="00916550" w:rsidP="00916550">
      <w:pPr>
        <w:rPr>
          <w:rFonts w:ascii="TH SarabunPSK" w:hAnsi="TH SarabunPSK" w:cs="TH SarabunPSK"/>
          <w:sz w:val="36"/>
          <w:szCs w:val="36"/>
        </w:rPr>
      </w:pPr>
    </w:p>
    <w:p w:rsidR="00631DC1" w:rsidRDefault="00631DC1" w:rsidP="002A1A95">
      <w:pPr>
        <w:rPr>
          <w:rFonts w:ascii="TH SarabunPSK" w:hAnsi="TH SarabunPSK" w:cs="TH SarabunPSK"/>
          <w:sz w:val="32"/>
          <w:szCs w:val="32"/>
        </w:rPr>
      </w:pPr>
    </w:p>
    <w:p w:rsidR="002D1566" w:rsidRDefault="002D1566" w:rsidP="002A1A95">
      <w:pPr>
        <w:rPr>
          <w:rFonts w:ascii="TH SarabunPSK" w:hAnsi="TH SarabunPSK" w:cs="TH SarabunPSK"/>
          <w:sz w:val="32"/>
          <w:szCs w:val="32"/>
        </w:rPr>
      </w:pPr>
    </w:p>
    <w:p w:rsidR="00631DC1" w:rsidRDefault="00631DC1" w:rsidP="002A1A95">
      <w:pPr>
        <w:rPr>
          <w:rFonts w:ascii="TH SarabunPSK" w:hAnsi="TH SarabunPSK" w:cs="TH SarabunPSK"/>
          <w:sz w:val="32"/>
          <w:szCs w:val="32"/>
        </w:rPr>
      </w:pPr>
    </w:p>
    <w:p w:rsidR="00444F14" w:rsidRPr="00761B31" w:rsidRDefault="00444F14" w:rsidP="00444F1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61B31">
        <w:rPr>
          <w:rFonts w:ascii="TH SarabunPSK" w:hAnsi="TH SarabunPSK" w:cs="TH SarabunPSK"/>
          <w:sz w:val="32"/>
          <w:szCs w:val="32"/>
          <w:cs/>
        </w:rPr>
        <w:t>ได้รับทุนอุดหนุนจาก</w:t>
      </w:r>
      <w:r w:rsidRPr="00444F14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</w:p>
    <w:p w:rsidR="00444F14" w:rsidRDefault="00444F14" w:rsidP="00444F14">
      <w:pPr>
        <w:jc w:val="center"/>
        <w:rPr>
          <w:rFonts w:ascii="TH SarabunPSK" w:hAnsi="TH SarabunPSK" w:cs="TH SarabunPSK"/>
          <w:sz w:val="32"/>
          <w:szCs w:val="32"/>
        </w:rPr>
      </w:pPr>
      <w:r w:rsidRPr="00761B31">
        <w:rPr>
          <w:rFonts w:ascii="TH SarabunPSK" w:hAnsi="TH SarabunPSK" w:cs="TH SarabunPSK"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2561</w:t>
      </w:r>
    </w:p>
    <w:p w:rsidR="00E4224D" w:rsidRPr="00E4224D" w:rsidRDefault="00E4224D" w:rsidP="00444F1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4224D" w:rsidRPr="00E4224D" w:rsidSect="0059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1"/>
    <w:rsid w:val="00007800"/>
    <w:rsid w:val="00195F30"/>
    <w:rsid w:val="00257685"/>
    <w:rsid w:val="002938DC"/>
    <w:rsid w:val="002A1A95"/>
    <w:rsid w:val="002D1566"/>
    <w:rsid w:val="00310DEE"/>
    <w:rsid w:val="00444F14"/>
    <w:rsid w:val="005038B5"/>
    <w:rsid w:val="00596260"/>
    <w:rsid w:val="00631DC1"/>
    <w:rsid w:val="006A45D1"/>
    <w:rsid w:val="00761B31"/>
    <w:rsid w:val="00916550"/>
    <w:rsid w:val="00CB2625"/>
    <w:rsid w:val="00E15F8B"/>
    <w:rsid w:val="00E4224D"/>
    <w:rsid w:val="00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1B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1B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LENOVO-002</dc:creator>
  <cp:lastModifiedBy>HP</cp:lastModifiedBy>
  <cp:revision>3</cp:revision>
  <cp:lastPrinted>2018-02-28T10:35:00Z</cp:lastPrinted>
  <dcterms:created xsi:type="dcterms:W3CDTF">2018-10-25T05:22:00Z</dcterms:created>
  <dcterms:modified xsi:type="dcterms:W3CDTF">2018-10-25T05:25:00Z</dcterms:modified>
</cp:coreProperties>
</file>