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BF" w:rsidRDefault="00B942BF" w:rsidP="008C4386">
      <w:pPr>
        <w:spacing w:after="0" w:line="240" w:lineRule="auto"/>
        <w:rPr>
          <w:rFonts w:ascii="TH SarabunPSK" w:hAnsi="TH SarabunPSK" w:cs="TH SarabunPSK"/>
          <w:b/>
          <w:bCs/>
          <w:sz w:val="32"/>
          <w:szCs w:val="32"/>
          <w:cs/>
        </w:rPr>
      </w:pPr>
    </w:p>
    <w:p w:rsidR="00B942BF" w:rsidRDefault="00B942BF" w:rsidP="00B942BF">
      <w:pPr>
        <w:spacing w:after="0" w:line="240" w:lineRule="auto"/>
        <w:jc w:val="center"/>
        <w:rPr>
          <w:rFonts w:ascii="TH SarabunPSK" w:hAnsi="TH SarabunPSK" w:cs="TH SarabunPSK"/>
          <w:b/>
          <w:bCs/>
          <w:sz w:val="32"/>
          <w:szCs w:val="32"/>
        </w:rPr>
      </w:pPr>
      <w:r w:rsidRPr="00F86C69">
        <w:rPr>
          <w:rFonts w:ascii="TH SarabunPSK" w:hAnsi="TH SarabunPSK" w:cs="TH SarabunPSK"/>
          <w:b/>
          <w:bCs/>
          <w:sz w:val="32"/>
          <w:szCs w:val="32"/>
        </w:rPr>
        <w:t>Abstract</w:t>
      </w:r>
    </w:p>
    <w:p w:rsidR="00B942BF" w:rsidRDefault="00B942BF" w:rsidP="00B942BF">
      <w:pPr>
        <w:spacing w:after="0" w:line="240" w:lineRule="auto"/>
        <w:jc w:val="center"/>
        <w:rPr>
          <w:rFonts w:ascii="TH SarabunPSK" w:hAnsi="TH SarabunPSK" w:cs="TH SarabunPSK"/>
          <w:b/>
          <w:bCs/>
          <w:sz w:val="32"/>
          <w:szCs w:val="32"/>
        </w:rPr>
      </w:pPr>
    </w:p>
    <w:p w:rsidR="00B942BF" w:rsidRPr="00F86C69" w:rsidRDefault="00B942BF" w:rsidP="00B942BF">
      <w:pPr>
        <w:spacing w:after="0" w:line="240" w:lineRule="auto"/>
        <w:jc w:val="center"/>
        <w:rPr>
          <w:rFonts w:ascii="TH SarabunPSK" w:hAnsi="TH SarabunPSK" w:cs="TH SarabunPSK"/>
          <w:b/>
          <w:bCs/>
          <w:sz w:val="32"/>
          <w:szCs w:val="32"/>
        </w:rPr>
      </w:pPr>
    </w:p>
    <w:p w:rsidR="00D473E9" w:rsidRDefault="00B942BF" w:rsidP="00D473E9">
      <w:pPr>
        <w:tabs>
          <w:tab w:val="left" w:pos="2268"/>
        </w:tabs>
        <w:spacing w:after="0" w:line="240" w:lineRule="auto"/>
        <w:ind w:left="1560" w:hanging="1560"/>
        <w:rPr>
          <w:rFonts w:ascii="TH SarabunPSK" w:hAnsi="TH SarabunPSK" w:cs="TH SarabunPSK" w:hint="cs"/>
          <w:sz w:val="32"/>
          <w:szCs w:val="32"/>
        </w:rPr>
      </w:pPr>
      <w:r w:rsidRPr="00B942BF">
        <w:rPr>
          <w:rFonts w:ascii="TH SarabunPSK" w:hAnsi="TH SarabunPSK" w:cs="TH SarabunPSK"/>
          <w:sz w:val="32"/>
          <w:szCs w:val="32"/>
        </w:rPr>
        <w:t>Research Title</w:t>
      </w:r>
      <w:r w:rsidRPr="00B942BF">
        <w:rPr>
          <w:rFonts w:ascii="TH SarabunPSK" w:hAnsi="TH SarabunPSK" w:cs="TH SarabunPSK"/>
          <w:sz w:val="32"/>
          <w:szCs w:val="32"/>
          <w:cs/>
        </w:rPr>
        <w:tab/>
      </w:r>
      <w:r w:rsidR="00372656">
        <w:rPr>
          <w:rFonts w:ascii="TH SarabunPSK" w:hAnsi="TH SarabunPSK" w:cs="TH SarabunPSK"/>
          <w:sz w:val="32"/>
          <w:szCs w:val="32"/>
        </w:rPr>
        <w:t xml:space="preserve">         </w:t>
      </w:r>
      <w:r w:rsidR="00D473E9">
        <w:rPr>
          <w:rFonts w:ascii="TH SarabunPSK" w:hAnsi="TH SarabunPSK" w:cs="TH SarabunPSK"/>
          <w:sz w:val="32"/>
          <w:szCs w:val="32"/>
        </w:rPr>
        <w:t>:</w:t>
      </w:r>
      <w:r w:rsidR="00D473E9" w:rsidRPr="00D473E9">
        <w:t xml:space="preserve"> </w:t>
      </w:r>
      <w:r w:rsidR="00D473E9" w:rsidRPr="00D473E9">
        <w:rPr>
          <w:rFonts w:ascii="TH SarabunPSK" w:hAnsi="TH SarabunPSK" w:cs="TH SarabunPSK"/>
          <w:sz w:val="32"/>
          <w:szCs w:val="32"/>
        </w:rPr>
        <w:t>The Enhancement of Thai’s Ginger Supply Chain Efficiency to Japan</w:t>
      </w:r>
    </w:p>
    <w:p w:rsidR="00CB1715" w:rsidRDefault="00CB1715" w:rsidP="00D473E9">
      <w:pPr>
        <w:tabs>
          <w:tab w:val="left" w:pos="2268"/>
        </w:tabs>
        <w:spacing w:after="0" w:line="240" w:lineRule="auto"/>
        <w:ind w:left="1560" w:hanging="1560"/>
        <w:rPr>
          <w:rFonts w:ascii="TH SarabunPSK" w:hAnsi="TH SarabunPSK" w:cs="TH SarabunPSK"/>
          <w:sz w:val="32"/>
          <w:szCs w:val="32"/>
        </w:rPr>
      </w:pPr>
      <w:r w:rsidRPr="00CD44F9">
        <w:rPr>
          <w:rFonts w:ascii="TH SarabunPSK" w:hAnsi="TH SarabunPSK" w:cs="TH SarabunPSK"/>
          <w:sz w:val="32"/>
          <w:szCs w:val="32"/>
        </w:rPr>
        <w:t>Researcher’s Name</w:t>
      </w:r>
      <w:r w:rsidR="00D473E9">
        <w:rPr>
          <w:rFonts w:ascii="TH SarabunPSK" w:hAnsi="TH SarabunPSK" w:cs="TH SarabunPSK"/>
          <w:sz w:val="32"/>
          <w:szCs w:val="32"/>
        </w:rPr>
        <w:t xml:space="preserve">     :  </w:t>
      </w:r>
      <w:r w:rsidR="00D473E9">
        <w:rPr>
          <w:rFonts w:ascii="TH SarabunPSK" w:hAnsi="TH SarabunPSK" w:cs="TH SarabunPSK"/>
          <w:sz w:val="32"/>
          <w:szCs w:val="32"/>
        </w:rPr>
        <w:t>Phutthiwat Waiyawuththanapoom</w:t>
      </w:r>
    </w:p>
    <w:p w:rsidR="00D473E9" w:rsidRDefault="00D473E9" w:rsidP="00D473E9">
      <w:pPr>
        <w:tabs>
          <w:tab w:val="left" w:pos="1560"/>
          <w:tab w:val="left" w:pos="2127"/>
          <w:tab w:val="left" w:pos="2410"/>
          <w:tab w:val="left" w:pos="2977"/>
          <w:tab w:val="left" w:pos="3119"/>
        </w:tabs>
        <w:spacing w:after="0"/>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Komson Sommanawat</w:t>
      </w:r>
    </w:p>
    <w:p w:rsidR="00D473E9" w:rsidRDefault="00D473E9" w:rsidP="00D473E9">
      <w:pPr>
        <w:tabs>
          <w:tab w:val="left" w:pos="1560"/>
          <w:tab w:val="left" w:pos="2127"/>
          <w:tab w:val="left" w:pos="2410"/>
          <w:tab w:val="left" w:pos="2977"/>
          <w:tab w:val="left" w:pos="3119"/>
        </w:tabs>
        <w:spacing w:after="0"/>
        <w:rPr>
          <w:rFonts w:ascii="TH SarabunPSK" w:hAnsi="TH SarabunPSK" w:cs="TH SarabunPSK" w:hint="cs"/>
          <w:sz w:val="32"/>
          <w:szCs w:val="32"/>
          <w:cs/>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Wannee Suthichaidee</w:t>
      </w:r>
    </w:p>
    <w:p w:rsidR="00220702" w:rsidRPr="009D75EB" w:rsidRDefault="00D473E9" w:rsidP="00220702">
      <w:pPr>
        <w:tabs>
          <w:tab w:val="left" w:pos="2410"/>
        </w:tabs>
        <w:spacing w:after="0" w:line="240" w:lineRule="auto"/>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Pimploi Tirastittam</w:t>
      </w:r>
    </w:p>
    <w:p w:rsidR="00B942BF" w:rsidRPr="00F86C69" w:rsidRDefault="00B942BF" w:rsidP="00B942BF">
      <w:pPr>
        <w:spacing w:after="0" w:line="240" w:lineRule="auto"/>
        <w:rPr>
          <w:rFonts w:ascii="TH SarabunPSK" w:hAnsi="TH SarabunPSK" w:cs="TH SarabunPSK"/>
          <w:sz w:val="32"/>
          <w:szCs w:val="32"/>
        </w:rPr>
      </w:pPr>
      <w:r w:rsidRPr="00F86C69">
        <w:rPr>
          <w:rFonts w:ascii="TH SarabunPSK" w:hAnsi="TH SarabunPSK" w:cs="TH SarabunPSK"/>
          <w:sz w:val="32"/>
          <w:szCs w:val="32"/>
        </w:rPr>
        <w:t>Academic Year</w:t>
      </w:r>
      <w:r w:rsidRPr="00F86C69">
        <w:rPr>
          <w:rFonts w:ascii="TH SarabunPSK" w:hAnsi="TH SarabunPSK" w:cs="TH SarabunPSK"/>
          <w:sz w:val="32"/>
          <w:szCs w:val="32"/>
          <w:cs/>
        </w:rPr>
        <w:tab/>
      </w:r>
      <w:r w:rsidRPr="00F86C69">
        <w:rPr>
          <w:rFonts w:ascii="TH SarabunPSK" w:hAnsi="TH SarabunPSK" w:cs="TH SarabunPSK"/>
          <w:sz w:val="32"/>
          <w:szCs w:val="32"/>
          <w:cs/>
        </w:rPr>
        <w:tab/>
      </w:r>
      <w:r w:rsidRPr="00F86C69">
        <w:rPr>
          <w:rFonts w:ascii="TH SarabunPSK" w:hAnsi="TH SarabunPSK" w:cs="TH SarabunPSK"/>
          <w:sz w:val="32"/>
          <w:szCs w:val="32"/>
        </w:rPr>
        <w:t xml:space="preserve">: </w:t>
      </w:r>
      <w:r w:rsidRPr="00F86C69">
        <w:rPr>
          <w:rFonts w:ascii="TH SarabunPSK" w:hAnsi="TH SarabunPSK" w:cs="TH SarabunPSK"/>
          <w:sz w:val="32"/>
          <w:szCs w:val="32"/>
          <w:cs/>
        </w:rPr>
        <w:t xml:space="preserve"> </w:t>
      </w:r>
      <w:r w:rsidR="00556578">
        <w:rPr>
          <w:rFonts w:ascii="TH SarabunPSK" w:hAnsi="TH SarabunPSK" w:cs="TH SarabunPSK" w:hint="cs"/>
          <w:sz w:val="32"/>
          <w:szCs w:val="32"/>
          <w:cs/>
        </w:rPr>
        <w:t xml:space="preserve"> </w:t>
      </w:r>
      <w:r w:rsidR="00220702">
        <w:rPr>
          <w:rFonts w:ascii="TH SarabunPSK" w:hAnsi="TH SarabunPSK" w:cs="TH SarabunPSK"/>
          <w:sz w:val="32"/>
          <w:szCs w:val="32"/>
        </w:rPr>
        <w:t>2018</w:t>
      </w:r>
    </w:p>
    <w:p w:rsidR="00B942BF" w:rsidRPr="00F86C69" w:rsidRDefault="00B942BF" w:rsidP="00B942BF">
      <w:pPr>
        <w:spacing w:after="0" w:line="240" w:lineRule="auto"/>
        <w:jc w:val="center"/>
        <w:rPr>
          <w:rFonts w:ascii="TH SarabunPSK" w:hAnsi="TH SarabunPSK" w:cs="TH SarabunPSK"/>
          <w:sz w:val="32"/>
          <w:szCs w:val="32"/>
        </w:rPr>
      </w:pPr>
      <w:r w:rsidRPr="00F86C69">
        <w:rPr>
          <w:rFonts w:ascii="TH SarabunPSK" w:hAnsi="TH SarabunPSK" w:cs="TH SarabunPSK"/>
          <w:sz w:val="32"/>
          <w:szCs w:val="32"/>
          <w:cs/>
        </w:rPr>
        <w:t>..............................................................................................................................................</w:t>
      </w:r>
    </w:p>
    <w:p w:rsidR="00220702" w:rsidRPr="00B352DD" w:rsidRDefault="00387B94" w:rsidP="00D473E9">
      <w:pPr>
        <w:ind w:firstLine="720"/>
        <w:jc w:val="thaiDistribute"/>
        <w:rPr>
          <w:rFonts w:ascii="TH SarabunPSK" w:hAnsi="TH SarabunPSK" w:cs="TH SarabunPSK"/>
          <w:sz w:val="32"/>
          <w:szCs w:val="32"/>
          <w:cs/>
        </w:rPr>
      </w:pPr>
      <w:r>
        <w:rPr>
          <w:rFonts w:ascii="TH SarabunPSK" w:hAnsi="TH SarabunPSK" w:cs="TH SarabunPSK"/>
          <w:sz w:val="32"/>
          <w:szCs w:val="32"/>
        </w:rPr>
        <w:tab/>
      </w:r>
      <w:r w:rsidR="00D473E9" w:rsidRPr="00D473E9">
        <w:rPr>
          <w:rFonts w:ascii="TH SarabunPSK" w:hAnsi="TH SarabunPSK" w:cs="TH SarabunPSK"/>
          <w:sz w:val="32"/>
          <w:szCs w:val="32"/>
        </w:rPr>
        <w:t>Thailand is the agriculture country which mainly export the agriculture product to the other countries in so many ways which are fresh vegetable, chilled vegetable or frozen vegetable. The gross export for Thailand’s vegetable is 30-40 billion baht per year and the growth rate is about 15-20 percent per year. Ginger is one of the main vegetable product that Thailand export to Japan because Thailand’s Ginger has a good quality and be able to supply the Japan’s demand with a reasonable price. This research paper is aimed to study the factors which affect the efficiency of the supply chain process of Thailand’s ginger to Japan. There are 5 factors which related to the exporting Thailand’s ginger to Japan which are quality, price, equipment and supply standard, custom process and distribution pattern. The result of the research showed that the factor which reached the “Very Good” significant level is quality of Thailand’s ginger wit</w:t>
      </w:r>
      <w:r>
        <w:rPr>
          <w:rFonts w:ascii="TH SarabunPSK" w:hAnsi="TH SarabunPSK" w:cs="TH SarabunPSK"/>
          <w:sz w:val="32"/>
          <w:szCs w:val="32"/>
        </w:rPr>
        <w:t>h the score of 4.86. The other 4</w:t>
      </w:r>
      <w:bookmarkStart w:id="0" w:name="_GoBack"/>
      <w:bookmarkEnd w:id="0"/>
      <w:r w:rsidR="00D473E9" w:rsidRPr="00D473E9">
        <w:rPr>
          <w:rFonts w:ascii="TH SarabunPSK" w:hAnsi="TH SarabunPSK" w:cs="TH SarabunPSK"/>
          <w:sz w:val="32"/>
          <w:szCs w:val="32"/>
        </w:rPr>
        <w:t xml:space="preserve"> factors are in the “Good” significant level. So the most important factor for Thai ginger farmer to concern is the quality of the product.</w:t>
      </w:r>
      <w:r w:rsidR="00220702" w:rsidRPr="00B352DD">
        <w:rPr>
          <w:rFonts w:ascii="TH SarabunPSK" w:hAnsi="TH SarabunPSK" w:cs="TH SarabunPSK" w:hint="cs"/>
          <w:color w:val="000000"/>
          <w:sz w:val="32"/>
          <w:szCs w:val="32"/>
          <w:cs/>
          <w:lang w:val="th-TH"/>
        </w:rPr>
        <w:t xml:space="preserve"> </w:t>
      </w:r>
    </w:p>
    <w:p w:rsidR="00527513" w:rsidRPr="005A4721" w:rsidRDefault="00527513" w:rsidP="00220702">
      <w:pPr>
        <w:jc w:val="both"/>
        <w:rPr>
          <w:rFonts w:ascii="TH SarabunPSK" w:hAnsi="TH SarabunPSK" w:cs="TH SarabunPSK"/>
          <w:sz w:val="32"/>
          <w:szCs w:val="32"/>
        </w:rPr>
      </w:pPr>
    </w:p>
    <w:sectPr w:rsidR="00527513" w:rsidRPr="005A4721" w:rsidSect="00A43630">
      <w:headerReference w:type="default" r:id="rId8"/>
      <w:pgSz w:w="11906" w:h="16838"/>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0D2" w:rsidRDefault="006970D2" w:rsidP="00A43630">
      <w:pPr>
        <w:spacing w:after="0" w:line="240" w:lineRule="auto"/>
      </w:pPr>
      <w:r>
        <w:separator/>
      </w:r>
    </w:p>
  </w:endnote>
  <w:endnote w:type="continuationSeparator" w:id="0">
    <w:p w:rsidR="006970D2" w:rsidRDefault="006970D2" w:rsidP="00A4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0D2" w:rsidRDefault="006970D2" w:rsidP="00A43630">
      <w:pPr>
        <w:spacing w:after="0" w:line="240" w:lineRule="auto"/>
      </w:pPr>
      <w:r>
        <w:separator/>
      </w:r>
    </w:p>
  </w:footnote>
  <w:footnote w:type="continuationSeparator" w:id="0">
    <w:p w:rsidR="006970D2" w:rsidRDefault="006970D2" w:rsidP="00A43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B9A" w:rsidRDefault="00AA0B9A">
    <w:pPr>
      <w:pStyle w:val="a4"/>
      <w:jc w:val="center"/>
    </w:pPr>
  </w:p>
  <w:p w:rsidR="00AA0B9A" w:rsidRDefault="00AA0B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C7D1F"/>
    <w:multiLevelType w:val="hybridMultilevel"/>
    <w:tmpl w:val="26E0D48A"/>
    <w:lvl w:ilvl="0" w:tplc="475A99B6">
      <w:start w:val="1"/>
      <w:numFmt w:val="decimal"/>
      <w:lvlText w:val="%1."/>
      <w:lvlJc w:val="left"/>
      <w:pPr>
        <w:ind w:left="1584" w:hanging="360"/>
      </w:pPr>
      <w:rPr>
        <w:rFonts w:hint="default"/>
        <w:lang w:bidi="th-TH"/>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nsid w:val="2D6D6916"/>
    <w:multiLevelType w:val="hybridMultilevel"/>
    <w:tmpl w:val="C2E2E260"/>
    <w:lvl w:ilvl="0" w:tplc="F3B62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2D1675"/>
    <w:multiLevelType w:val="hybridMultilevel"/>
    <w:tmpl w:val="94A29566"/>
    <w:lvl w:ilvl="0" w:tplc="B3B25350">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4252CF5"/>
    <w:multiLevelType w:val="hybridMultilevel"/>
    <w:tmpl w:val="FE8A88FA"/>
    <w:lvl w:ilvl="0" w:tplc="164263E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05A00AA"/>
    <w:multiLevelType w:val="hybridMultilevel"/>
    <w:tmpl w:val="C1C2C6CA"/>
    <w:lvl w:ilvl="0" w:tplc="E474FBA0">
      <w:start w:val="1"/>
      <w:numFmt w:val="decimal"/>
      <w:lvlText w:val="%1."/>
      <w:lvlJc w:val="left"/>
      <w:pPr>
        <w:ind w:left="1245" w:hanging="360"/>
      </w:pPr>
      <w:rPr>
        <w:rFonts w:ascii="Cordia New" w:hAnsi="Cordia New" w:cs="Cordia New"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5">
    <w:nsid w:val="4A5B3ACC"/>
    <w:multiLevelType w:val="hybridMultilevel"/>
    <w:tmpl w:val="FE8A88FA"/>
    <w:lvl w:ilvl="0" w:tplc="164263E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57B639F3"/>
    <w:multiLevelType w:val="hybridMultilevel"/>
    <w:tmpl w:val="774AF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76040A"/>
    <w:multiLevelType w:val="hybridMultilevel"/>
    <w:tmpl w:val="94A29566"/>
    <w:lvl w:ilvl="0" w:tplc="B3B25350">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600A1F14"/>
    <w:multiLevelType w:val="hybridMultilevel"/>
    <w:tmpl w:val="C47C61B6"/>
    <w:lvl w:ilvl="0" w:tplc="87BCC34C">
      <w:start w:val="4"/>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1"/>
  </w:num>
  <w:num w:numId="2">
    <w:abstractNumId w:val="6"/>
  </w:num>
  <w:num w:numId="3">
    <w:abstractNumId w:val="4"/>
  </w:num>
  <w:num w:numId="4">
    <w:abstractNumId w:val="0"/>
  </w:num>
  <w:num w:numId="5">
    <w:abstractNumId w:val="8"/>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5D"/>
    <w:rsid w:val="002003CB"/>
    <w:rsid w:val="00220702"/>
    <w:rsid w:val="0023755D"/>
    <w:rsid w:val="00260998"/>
    <w:rsid w:val="002753C6"/>
    <w:rsid w:val="00372656"/>
    <w:rsid w:val="00387B94"/>
    <w:rsid w:val="003C560D"/>
    <w:rsid w:val="00447D5B"/>
    <w:rsid w:val="004A70D9"/>
    <w:rsid w:val="00507A7C"/>
    <w:rsid w:val="00527513"/>
    <w:rsid w:val="00534B03"/>
    <w:rsid w:val="00556578"/>
    <w:rsid w:val="005A4721"/>
    <w:rsid w:val="005C1AC2"/>
    <w:rsid w:val="005D7FFD"/>
    <w:rsid w:val="006970D2"/>
    <w:rsid w:val="008126B7"/>
    <w:rsid w:val="00830DBA"/>
    <w:rsid w:val="008C4386"/>
    <w:rsid w:val="00933117"/>
    <w:rsid w:val="00972FE1"/>
    <w:rsid w:val="009D75EB"/>
    <w:rsid w:val="00A43630"/>
    <w:rsid w:val="00A67789"/>
    <w:rsid w:val="00AA0B9A"/>
    <w:rsid w:val="00B942BF"/>
    <w:rsid w:val="00BB512A"/>
    <w:rsid w:val="00C15980"/>
    <w:rsid w:val="00C33B6A"/>
    <w:rsid w:val="00C65DE1"/>
    <w:rsid w:val="00C97FCB"/>
    <w:rsid w:val="00CA6311"/>
    <w:rsid w:val="00CB1715"/>
    <w:rsid w:val="00D16332"/>
    <w:rsid w:val="00D473E9"/>
    <w:rsid w:val="00D87B1C"/>
    <w:rsid w:val="00DA7883"/>
    <w:rsid w:val="00DD2C55"/>
    <w:rsid w:val="00E75076"/>
    <w:rsid w:val="00ED66AD"/>
    <w:rsid w:val="00F25F99"/>
    <w:rsid w:val="00FA26A4"/>
    <w:rsid w:val="00FB5BA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55D"/>
    <w:pPr>
      <w:ind w:left="720"/>
      <w:contextualSpacing/>
    </w:pPr>
  </w:style>
  <w:style w:type="paragraph" w:styleId="a4">
    <w:name w:val="header"/>
    <w:basedOn w:val="a"/>
    <w:link w:val="a5"/>
    <w:uiPriority w:val="99"/>
    <w:unhideWhenUsed/>
    <w:rsid w:val="00A43630"/>
    <w:pPr>
      <w:tabs>
        <w:tab w:val="center" w:pos="4513"/>
        <w:tab w:val="right" w:pos="9026"/>
      </w:tabs>
      <w:spacing w:after="0" w:line="240" w:lineRule="auto"/>
    </w:pPr>
  </w:style>
  <w:style w:type="character" w:customStyle="1" w:styleId="a5">
    <w:name w:val="หัวกระดาษ อักขระ"/>
    <w:basedOn w:val="a0"/>
    <w:link w:val="a4"/>
    <w:uiPriority w:val="99"/>
    <w:rsid w:val="00A43630"/>
  </w:style>
  <w:style w:type="paragraph" w:styleId="a6">
    <w:name w:val="footer"/>
    <w:basedOn w:val="a"/>
    <w:link w:val="a7"/>
    <w:uiPriority w:val="99"/>
    <w:semiHidden/>
    <w:unhideWhenUsed/>
    <w:rsid w:val="00A43630"/>
    <w:pPr>
      <w:tabs>
        <w:tab w:val="center" w:pos="4513"/>
        <w:tab w:val="right" w:pos="9026"/>
      </w:tabs>
      <w:spacing w:after="0" w:line="240" w:lineRule="auto"/>
    </w:pPr>
  </w:style>
  <w:style w:type="character" w:customStyle="1" w:styleId="a7">
    <w:name w:val="ท้ายกระดาษ อักขระ"/>
    <w:basedOn w:val="a0"/>
    <w:link w:val="a6"/>
    <w:uiPriority w:val="99"/>
    <w:semiHidden/>
    <w:rsid w:val="00A43630"/>
  </w:style>
  <w:style w:type="character" w:styleId="a8">
    <w:name w:val="Strong"/>
    <w:basedOn w:val="a0"/>
    <w:qFormat/>
    <w:rsid w:val="00C33B6A"/>
    <w:rPr>
      <w:b/>
      <w:bCs/>
    </w:rPr>
  </w:style>
  <w:style w:type="character" w:styleId="a9">
    <w:name w:val="Intense Emphasis"/>
    <w:basedOn w:val="a0"/>
    <w:uiPriority w:val="21"/>
    <w:qFormat/>
    <w:rsid w:val="00C33B6A"/>
    <w:rPr>
      <w:b/>
      <w:bCs/>
      <w:i/>
      <w:iCs/>
      <w:color w:val="4F81BD" w:themeColor="accent1"/>
    </w:rPr>
  </w:style>
  <w:style w:type="paragraph" w:styleId="aa">
    <w:name w:val="Subtitle"/>
    <w:basedOn w:val="a"/>
    <w:next w:val="a"/>
    <w:link w:val="ab"/>
    <w:qFormat/>
    <w:rsid w:val="00C33B6A"/>
    <w:pPr>
      <w:spacing w:after="60" w:line="240" w:lineRule="auto"/>
      <w:jc w:val="center"/>
      <w:outlineLvl w:val="1"/>
    </w:pPr>
    <w:rPr>
      <w:rFonts w:asciiTheme="majorHAnsi" w:eastAsiaTheme="majorEastAsia" w:hAnsiTheme="majorHAnsi" w:cstheme="majorBidi"/>
      <w:sz w:val="24"/>
      <w:szCs w:val="30"/>
    </w:rPr>
  </w:style>
  <w:style w:type="character" w:customStyle="1" w:styleId="ab">
    <w:name w:val="ชื่อเรื่องรอง อักขระ"/>
    <w:basedOn w:val="a0"/>
    <w:link w:val="aa"/>
    <w:rsid w:val="00C33B6A"/>
    <w:rPr>
      <w:rFonts w:asciiTheme="majorHAnsi" w:eastAsiaTheme="majorEastAsia" w:hAnsiTheme="majorHAnsi" w:cstheme="majorBidi"/>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55D"/>
    <w:pPr>
      <w:ind w:left="720"/>
      <w:contextualSpacing/>
    </w:pPr>
  </w:style>
  <w:style w:type="paragraph" w:styleId="a4">
    <w:name w:val="header"/>
    <w:basedOn w:val="a"/>
    <w:link w:val="a5"/>
    <w:uiPriority w:val="99"/>
    <w:unhideWhenUsed/>
    <w:rsid w:val="00A43630"/>
    <w:pPr>
      <w:tabs>
        <w:tab w:val="center" w:pos="4513"/>
        <w:tab w:val="right" w:pos="9026"/>
      </w:tabs>
      <w:spacing w:after="0" w:line="240" w:lineRule="auto"/>
    </w:pPr>
  </w:style>
  <w:style w:type="character" w:customStyle="1" w:styleId="a5">
    <w:name w:val="หัวกระดาษ อักขระ"/>
    <w:basedOn w:val="a0"/>
    <w:link w:val="a4"/>
    <w:uiPriority w:val="99"/>
    <w:rsid w:val="00A43630"/>
  </w:style>
  <w:style w:type="paragraph" w:styleId="a6">
    <w:name w:val="footer"/>
    <w:basedOn w:val="a"/>
    <w:link w:val="a7"/>
    <w:uiPriority w:val="99"/>
    <w:semiHidden/>
    <w:unhideWhenUsed/>
    <w:rsid w:val="00A43630"/>
    <w:pPr>
      <w:tabs>
        <w:tab w:val="center" w:pos="4513"/>
        <w:tab w:val="right" w:pos="9026"/>
      </w:tabs>
      <w:spacing w:after="0" w:line="240" w:lineRule="auto"/>
    </w:pPr>
  </w:style>
  <w:style w:type="character" w:customStyle="1" w:styleId="a7">
    <w:name w:val="ท้ายกระดาษ อักขระ"/>
    <w:basedOn w:val="a0"/>
    <w:link w:val="a6"/>
    <w:uiPriority w:val="99"/>
    <w:semiHidden/>
    <w:rsid w:val="00A43630"/>
  </w:style>
  <w:style w:type="character" w:styleId="a8">
    <w:name w:val="Strong"/>
    <w:basedOn w:val="a0"/>
    <w:qFormat/>
    <w:rsid w:val="00C33B6A"/>
    <w:rPr>
      <w:b/>
      <w:bCs/>
    </w:rPr>
  </w:style>
  <w:style w:type="character" w:styleId="a9">
    <w:name w:val="Intense Emphasis"/>
    <w:basedOn w:val="a0"/>
    <w:uiPriority w:val="21"/>
    <w:qFormat/>
    <w:rsid w:val="00C33B6A"/>
    <w:rPr>
      <w:b/>
      <w:bCs/>
      <w:i/>
      <w:iCs/>
      <w:color w:val="4F81BD" w:themeColor="accent1"/>
    </w:rPr>
  </w:style>
  <w:style w:type="paragraph" w:styleId="aa">
    <w:name w:val="Subtitle"/>
    <w:basedOn w:val="a"/>
    <w:next w:val="a"/>
    <w:link w:val="ab"/>
    <w:qFormat/>
    <w:rsid w:val="00C33B6A"/>
    <w:pPr>
      <w:spacing w:after="60" w:line="240" w:lineRule="auto"/>
      <w:jc w:val="center"/>
      <w:outlineLvl w:val="1"/>
    </w:pPr>
    <w:rPr>
      <w:rFonts w:asciiTheme="majorHAnsi" w:eastAsiaTheme="majorEastAsia" w:hAnsiTheme="majorHAnsi" w:cstheme="majorBidi"/>
      <w:sz w:val="24"/>
      <w:szCs w:val="30"/>
    </w:rPr>
  </w:style>
  <w:style w:type="character" w:customStyle="1" w:styleId="ab">
    <w:name w:val="ชื่อเรื่องรอง อักขระ"/>
    <w:basedOn w:val="a0"/>
    <w:link w:val="aa"/>
    <w:rsid w:val="00C33B6A"/>
    <w:rPr>
      <w:rFonts w:asciiTheme="majorHAnsi" w:eastAsiaTheme="majorEastAsia" w:hAnsiTheme="majorHAnsi" w:cstheme="majorBidi"/>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1283</Characters>
  <Application>Microsoft Office Word</Application>
  <DocSecurity>0</DocSecurity>
  <Lines>10</Lines>
  <Paragraphs>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4</cp:revision>
  <cp:lastPrinted>2013-09-10T05:31:00Z</cp:lastPrinted>
  <dcterms:created xsi:type="dcterms:W3CDTF">2018-10-18T08:01:00Z</dcterms:created>
  <dcterms:modified xsi:type="dcterms:W3CDTF">2018-10-25T05:41:00Z</dcterms:modified>
</cp:coreProperties>
</file>