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CD" w:rsidRDefault="00DF3199" w:rsidP="00262B5F">
      <w:pPr>
        <w:spacing w:line="480" w:lineRule="auto"/>
        <w:ind w:left="99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F3199">
        <w:rPr>
          <w:rFonts w:ascii="TH SarabunPSK" w:hAnsi="TH SarabunPSK" w:cs="TH SarabunPSK"/>
          <w:b/>
          <w:bCs/>
          <w:noProof/>
          <w:sz w:val="40"/>
          <w:szCs w:val="40"/>
          <w:cs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6E0E3E" wp14:editId="10254C33">
                <wp:simplePos x="0" y="0"/>
                <wp:positionH relativeFrom="column">
                  <wp:posOffset>1482918</wp:posOffset>
                </wp:positionH>
                <wp:positionV relativeFrom="paragraph">
                  <wp:posOffset>-926327</wp:posOffset>
                </wp:positionV>
                <wp:extent cx="2374265" cy="588397"/>
                <wp:effectExtent l="0" t="0" r="24130" b="2159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88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FCB" w:rsidRDefault="003E2FCB"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6.75pt;margin-top:-72.95pt;width:186.95pt;height:46.3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" strokecolor="white [3212]">
                <v:textbox>
                  <w:txbxContent>
                    <w:p w:rsidR="00357190" w:rsidRDefault="00357190"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A7AE7" w:rsidRPr="00497D97" w:rsidRDefault="005A7AE7" w:rsidP="00262B5F">
      <w:pPr>
        <w:spacing w:line="480" w:lineRule="auto"/>
        <w:ind w:left="99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97D97">
        <w:rPr>
          <w:rFonts w:ascii="TH SarabunPSK" w:hAnsi="TH SarabunPSK" w:cs="TH SarabunPSK"/>
          <w:b/>
          <w:bCs/>
          <w:sz w:val="40"/>
          <w:szCs w:val="40"/>
          <w:cs/>
        </w:rPr>
        <w:t>บทที่ 1</w:t>
      </w:r>
    </w:p>
    <w:p w:rsidR="005A7AE7" w:rsidRPr="00497D97" w:rsidRDefault="005A7AE7" w:rsidP="00262B5F">
      <w:pPr>
        <w:spacing w:line="480" w:lineRule="auto"/>
        <w:ind w:left="99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97D97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5A7AE7" w:rsidRPr="000A5D71" w:rsidRDefault="005A7AE7" w:rsidP="00B13601">
      <w:pPr>
        <w:spacing w:line="276" w:lineRule="auto"/>
        <w:ind w:left="99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1F35" w:rsidRDefault="00311F35" w:rsidP="005C28A5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97D97">
        <w:rPr>
          <w:rFonts w:ascii="TH SarabunPSK" w:hAnsi="TH SarabunPSK" w:cs="TH SarabunPSK"/>
          <w:b/>
          <w:bCs/>
          <w:sz w:val="36"/>
          <w:szCs w:val="36"/>
          <w:cs/>
        </w:rPr>
        <w:t>ความสำคัญและที่มาของปัญหาการวิจัย</w:t>
      </w:r>
    </w:p>
    <w:p w:rsidR="00311F35" w:rsidRDefault="00311F35" w:rsidP="005C28A5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11F35" w:rsidRPr="00AB1C07" w:rsidRDefault="00311F35" w:rsidP="005C28A5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lang w:eastAsia="zh-CN"/>
        </w:rPr>
      </w:pPr>
      <w:r w:rsidRPr="00AB1C07">
        <w:rPr>
          <w:rFonts w:ascii="TH SarabunPSK" w:hAnsi="TH SarabunPSK" w:cs="TH SarabunPSK"/>
          <w:color w:val="000000"/>
          <w:sz w:val="32"/>
          <w:szCs w:val="32"/>
          <w:cs/>
          <w:lang w:eastAsia="zh-CN"/>
        </w:rPr>
        <w:t>โลกทัศน์ของแต่ละบุคคลมีการพัฒนามาตั้งแต่เยาว์วัย สั่งสมมาจากการเรียนรู้ที่ได้จากพ่อแม่ ญาติๆ เพื่อน ครูอาจารย์ สิ่งแวดล้อมอื่นๆ รอบตัว และการเรียนรู้ด้วยตนเองจนกลายเป็นประสบการณ์ที่ค่อยๆ</w:t>
      </w:r>
      <w:r w:rsidR="00CD29C1">
        <w:rPr>
          <w:rFonts w:ascii="TH SarabunPSK" w:hAnsi="TH SarabunPSK" w:cs="TH SarabunPSK" w:hint="cs"/>
          <w:color w:val="000000"/>
          <w:sz w:val="32"/>
          <w:szCs w:val="32"/>
          <w:cs/>
          <w:lang w:eastAsia="zh-CN"/>
        </w:rPr>
        <w:t xml:space="preserve"> </w:t>
      </w:r>
      <w:r w:rsidRPr="00AB1C07">
        <w:rPr>
          <w:rFonts w:ascii="TH SarabunPSK" w:hAnsi="TH SarabunPSK" w:cs="TH SarabunPSK"/>
          <w:color w:val="000000"/>
          <w:sz w:val="32"/>
          <w:szCs w:val="32"/>
          <w:cs/>
          <w:lang w:eastAsia="zh-CN"/>
        </w:rPr>
        <w:t>ซึมซับให้มนุษย์สามารถคิดวิเคราะห์หรือประเมินค่าต่อสิ่งที่เขาพบเห็นหรือสัมผัสได้ ซึ่งโลกทัศน์เหล่านี้สามารถถ่ายทอดออกมาได้โดยตรงคือ การบอกเล่าหรือบรรยายให้รับทราบทั้งที่เป็นภาษาพูด ภาษาเขียน วัจนภาษาหรืออวัจนภาษา ทำให้เราสามารถเข้าใจความคิดหรือมุมมองของบุคคลหรือกลุ่มบุคคลที่ต้องการสื่อออกมาได้อย่างตรงไปตรงมา อันจะเป็นประโยชน์สำคัญต่อการคบค้าสมาคมหรือติดต่อสื่อสารในเรื่องต่างๆ</w:t>
      </w:r>
    </w:p>
    <w:p w:rsidR="00311F35" w:rsidRPr="00AB1C07" w:rsidRDefault="00311F35" w:rsidP="005C28A5">
      <w:pPr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</w:pP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 xml:space="preserve">แต่ทว่าบางครั้งมนุษย์เราก็ไม่อาจแสดงโลกทัศน์ของตนออกมาได้ตรงๆ เราไม่สามารถรับรู้สิ่งที่บุคคลเหล่านั้นต้องการแสดงให้เราได้รับทราบด้วยการบอกเล่าตรงๆหรือการบรรยายตรงๆได้  แต่บุคคลเหล่านั้นจะถ่อยทอดโลกทัศน์ออกมาในรูปแบบต่างๆ เช่น พฤติกรรม การแต่งกาย ประเพณี วรรณกรรม เป็นต้น โดยเฉพาะวรรณกรรมนั้นก็สามารถแบ่งออกเป็นอีกหลายแขนง เช่น วรรณคดี นวนิยาย เรื่องสั้น บทกวี หรือสำนวน สุภาษิต ซึ่งเป็นสิ่งหนึ่งที่สำคัญยิ่งในการถ่ายทอดเรื่องราวต่างๆของมนุษย์ทั้งในด้านของตำนาน ประวัติศาสตร์ หรือความรู้สึกนึกคิด เป็นภาพสะท้อนที่ดียิ่งของมนุษย์ในแต่ละยุคสมัยไม่ว่าจะตั้งแต่อดีตที่เชื่อมโยงจนถึงปัจจุบัน 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>   </w:t>
      </w:r>
    </w:p>
    <w:p w:rsidR="00311F35" w:rsidRPr="00AB1C07" w:rsidRDefault="00311F35" w:rsidP="005C28A5">
      <w:pPr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</w:pP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 xml:space="preserve">โลกทัศน์ตามความหมายของพจนานุกรมฉบับราชบัณฑิตยสถาน พ.ศ. 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>2554. (2556:1089,</w:t>
      </w:r>
    </w:p>
    <w:p w:rsidR="00311F35" w:rsidRPr="00AB1C07" w:rsidRDefault="00311F35" w:rsidP="005C28A5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</w:pP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 xml:space="preserve">562) 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โลก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 xml:space="preserve">, 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โลก- หมายถึง น. แผ่นดิน โดยปริยายหมายถึงมนุษย์ เช่น ให้โลกนิยม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 xml:space="preserve">; 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ส่วนหนึ่งแห่งสกลจักรวาล เช่น มนุษย์โลก เทวโลก พรหมโลก โลกพระอังคาร ส่วนคำว่า ทัศน์ หมายถึง ความคือ การเห็น เครื่องรู้เห็น สิ่งที่เห็น การแสดง ทรรศนะ ก็ใช้ เมื่อรวมกันแล้ว โลกทัศน์จึงอาจหมายความได้ว่า หมายถึงมุมมอง ทรรศนะหรือความเห็นของคนใดคนหนึ่งหรือกลุ่มคนใดกลุ่มคนหนึ่งต่อสิ่งใดสิ่งหนึ่งในโลกหรือจักรวาลนี้</w:t>
      </w:r>
    </w:p>
    <w:p w:rsidR="00311F35" w:rsidRPr="00AB1C07" w:rsidRDefault="00311F35" w:rsidP="005C28A5">
      <w:pPr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</w:pP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สุภาพร คงศิริรัตน์ (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 xml:space="preserve">2553) 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 xml:space="preserve">ให้ความหมายของโลกทัศน์ว่า 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>“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หมายถึงทัศนะในการมองโลกและสังคมของบุคคล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 xml:space="preserve">  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เป็นภาพของโลกหรือสังคมที่บุคคลรับรู้โดยผ่านกระบวนการและระบบวิธีคิดในการประเมินคุณค่าสิ่งใดสิ่งหนึ่ง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 xml:space="preserve">  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โดยมีพื้นฐานอันหล่อหลอมจากวัฒนธรรมแวดล้อมในสังคมที่บุคคลนั้นเติบโตมา อันได้แก่ ทัศนะ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 xml:space="preserve">  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ความคิด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> 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ความเชื่อและค่านิยม ทั้งของบุคคลและของสังคมนั้น ๆ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 xml:space="preserve">  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โลกทัศน์จึงเป็นตัวกำหนดทิศทางชีวิตของแต่ละคน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 xml:space="preserve">  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อีกทั้งเป็นตัวกำหนดทิศทางสังคมของมนุษย์ด้วย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lastRenderedPageBreak/>
        <w:t>การศึกษาโลกทัศน์เป็นการพยายามทำความเข้าใจว่ากลุ่มคนที่เรากำลังศึกษาอยู่นั้นมองสังคมและโลกรอบ ๆ ตัวเขาอย่างไร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>”</w:t>
      </w:r>
    </w:p>
    <w:p w:rsidR="00311F35" w:rsidRPr="00AB1C07" w:rsidRDefault="00311F35" w:rsidP="005C28A5">
      <w:pPr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</w:pP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พชระ โชติภิญญูโญกุล (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 xml:space="preserve">2554) 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กล่าวสรุปว่า โลกทัศน์ คือ ทัศนคติหรือความคิดเห็นของบุคคลหรือกลุ่มคนใดกลุ่มคนหนึ่งที่มีต่อโลกหรือสิ่งต่างๆที่อยู่รอบตัว ซึ่งพบได้จากมองมนุษย์ด้วยกันเอง มองสังคม มองธรรมชาติและมองสิ่งที่เหนือธรรมชาติ</w:t>
      </w:r>
    </w:p>
    <w:p w:rsidR="00311F35" w:rsidRPr="00AB1C07" w:rsidRDefault="00311F35" w:rsidP="005C28A5">
      <w:pPr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</w:pP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อาจกล่าวได้ว่า โลกทัศน์ หมายถึง มุมมอง ความคิดเห็น ทัศนคติของบุคคลใดบุคคลหนึ่ง กลุ่มบุคคลใดบุคคลหนึ่งในการประเมินค่าหรือตัดสินสิ่งใดสิ่งหนึ่ง เรื่องใดเรื่องหนึ่ง ทั้งที่เป็นนามธรรมและรูปธรรม ที่มีทั้งแง่ลบ แง่บวกและเป็นกลาง ซึ่งโลกทัศน์ของแต่ละคนใดบุคคลใดจะเป็นอย่างไร ขึ้นอยู่กับสภาพแวดล้อมและประสบการณ์ของแต่ละบุคคลในการที่จะมองและประเมินค่าต่อสิ่งนั้นๆ</w:t>
      </w:r>
    </w:p>
    <w:p w:rsidR="00311F35" w:rsidRPr="00AB1C07" w:rsidRDefault="00311F35" w:rsidP="005C28A5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</w:pP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> </w:t>
      </w:r>
      <w:r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ab/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 xml:space="preserve">จากที่กล่าวข้างต้นว่าการศึกษาโลกทัศน์ของบุคคลใดบุคคลหนึ่ง กลุ่มคนใดกลุ่มคนหนึ่ง หรือชนชาติใดชนชาติหนึ่งจะทำให้เราสามารถเข้าใจความคิดหรือมุมมองคนหรือกลุ่มบุคคลที่เราสื่อสารด้วยได้อย่างตรงไปตรงมา อันจะเป็นประโยชน์สำคัญต่อการคบค้าสมาคมหรือติดต่อสื่อสารในเรื่องต่างๆ ซึ่งถือว่าเป็นสิ่งสำคัญต่อการอยู่ร่วมกันในสังคม การเข้าใจโลกทัศน์ของผู้ที่เราคบหาสมาคมหรือติดต่อสื่อสารด้วยนั้น ไม่ว่าจะด้วยสาเหตุใดล้วนก่อให้เกิดประโยชน์ทั้งกับตัวเราและบุคคลนั้นๆทั้งสิ้น 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>“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การศึกษาโลกทัศน์เป็นแนวทางที่จะช่วยให้ผู้ศึกษาเข้าใจเกี่ยวกับความเชื่อ ประเพณี วัฒนธรรม การปกครอง วิถีชีวิต ตลอดจนเข้าใจถึงค่านิยมของกลุ่มคนที่ศึกษา โดยสามารถศึกษาได้จากภาษาของกลุมคนเหล่านั้น เนื่องจากภาษามีอิทธิพลต่อความคิด สามารถทําให้ผู้ศึกษาทราบว่า กลุ่มคนที่ตนกําลังศึกษาอยู่มองโลกรอบตัวเขาอยางไร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 xml:space="preserve">” 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ศราวุธ หล่อดี (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>2558)</w:t>
      </w:r>
    </w:p>
    <w:p w:rsidR="00311F35" w:rsidRPr="00AB1C07" w:rsidRDefault="00311F35" w:rsidP="005C28A5">
      <w:pPr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</w:pP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ผู้วิจัยมีความสนใจศึกษาโลกทัศน์ของชาวจีน ทั้งนี้ปัจจุบันเราไม่อาจปฏิเสธได้ว่าประเทศไทยกับประเทศจีนมีการติดต่อสื่อสารไปมาหาสู่กันมากขึ้น มีการคบค้าสมาคมทั้งในเรื่องของธุรกิจการค้า การท่องเที่ยว การศึกษาหรือการแลกเปลี่ยนวัฒนธรรม เป็นต้น และเนื่องด้วยประเทศจีนเป็นประเทศที่มีอารยธรรมยาวนานหลายพันปี จึงมีการสั่งสมของวัฒนธรรมที่หลากหลายโดดเด่น และแต่ละวัฒนธรรมก็สามารถแสดงให้เห็นถึงโลกทัศน์ด้านใดด้านหนึ่งหรือกลายๆด้านของชาวจีนได้อย่างเด่นชัดและน่าสนใจ  </w:t>
      </w:r>
    </w:p>
    <w:p w:rsidR="00311F35" w:rsidRPr="00AB1C07" w:rsidRDefault="00311F35" w:rsidP="005C28A5">
      <w:pPr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</w:pP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 xml:space="preserve">ทั้งนี้ การศึกษาจากวรรณกรรมก็เป็นแขนงหนึ่งที่น่าสนใจ เนื่องด้วยวรรณกรรมเป็นเครื่องมือที่สำคัญยิ่งอย่างหนึ่งในการถ่ายทอดอารมณ์ ความรู้สึกนึกคิด จินตนาการ คำสอน การบอกเล่าเรื่องราวทางประวัติศาสตร์ หรือเหตุการณ์ต่างๆจากอดีตจนถึงปัจจุบันของบุคคล กลุ่มบุคคลและสังคมแต่ละยุคสมัยได้อย่างน่าสนใจ โดยเฉพาะอย่างยิ่งสำนวนจีน ซึ่งเป็นวรรณกรรมที่มีการสืบทอดกันมาอย่างยาวนาน สำนวนจีนนั้นมีที่มาจาก 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>“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ตำนานและเทพนิยายโบราณ นิทานสุภาษิตสอนใจโบราณ เรื่องราวหรือบุคคลสำคัญในประวัติศาสตร์ และจากวรรณกรรมที่มีชื่อเสียงของจีน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 xml:space="preserve">” (Ma Guofan, 1988 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 xml:space="preserve">อ้างใน วนิดา ตั้งเทียนชัย : 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 xml:space="preserve">2550) 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ซึ่งถือว่าเป็นเอกลักษณ์อันโดดเด่นของจีนทั้งในเรื่องของฉันทลักษณ์ ความหมาย สัญลักษณ์และภาพสะท้อนของเรื่องราวต่างๆ อันจะแสดงให้เห็นถึงโลกทัศน์ของชาวจีนในแง่มุมใดมุมหนึ่งหรือหลายๆแง่มุมได้</w:t>
      </w:r>
    </w:p>
    <w:p w:rsidR="00311F35" w:rsidRPr="00AB1C07" w:rsidRDefault="00311F35" w:rsidP="005C28A5">
      <w:pPr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</w:pP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 xml:space="preserve">สำนวนจีนในภาษาจีนเรียกว่า 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>“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เฉิงอวี่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>” (</w:t>
      </w:r>
      <w:r w:rsidRPr="00AB1C07">
        <w:rPr>
          <w:rFonts w:asciiTheme="minorEastAsia" w:eastAsiaTheme="minorEastAsia" w:hAnsiTheme="minorEastAsia" w:cs="TH SarabunPSK"/>
          <w:color w:val="000000"/>
          <w:sz w:val="32"/>
          <w:szCs w:val="32"/>
          <w:lang w:eastAsia="zh-CN"/>
        </w:rPr>
        <w:t>chén</w:t>
      </w:r>
      <w:r w:rsidRPr="00AB1C07">
        <w:rPr>
          <w:rFonts w:asciiTheme="minorEastAsia" w:eastAsiaTheme="minorEastAsia" w:hAnsiTheme="minorEastAsia" w:cs="Arial"/>
          <w:color w:val="000000"/>
          <w:sz w:val="32"/>
          <w:szCs w:val="32"/>
          <w:lang w:eastAsia="zh-CN"/>
        </w:rPr>
        <w:t>ɡ</w:t>
      </w:r>
      <w:r w:rsidRPr="00AB1C07">
        <w:rPr>
          <w:rFonts w:asciiTheme="minorEastAsia" w:eastAsiaTheme="minorEastAsia" w:hAnsiTheme="minorEastAsia" w:cs="TH SarabunPSK"/>
          <w:color w:val="000000"/>
          <w:sz w:val="32"/>
          <w:szCs w:val="32"/>
          <w:lang w:eastAsia="zh-CN"/>
        </w:rPr>
        <w:t>y</w:t>
      </w:r>
      <w:r w:rsidRPr="00AB1C07">
        <w:rPr>
          <w:rFonts w:asciiTheme="minorEastAsia" w:eastAsiaTheme="minorEastAsia" w:hAnsiTheme="minorEastAsia" w:cs="Arial"/>
          <w:color w:val="000000"/>
          <w:sz w:val="32"/>
          <w:szCs w:val="32"/>
          <w:lang w:eastAsia="zh-CN"/>
        </w:rPr>
        <w:t>ǔ</w:t>
      </w:r>
      <w:r w:rsidRPr="002D04B5">
        <w:rPr>
          <w:rFonts w:ascii="KaiTi" w:eastAsia="KaiTi" w:hAnsi="KaiTi" w:cs="TH SarabunPSK"/>
          <w:color w:val="000000"/>
          <w:lang w:eastAsia="zh-CN"/>
        </w:rPr>
        <w:t>成语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 xml:space="preserve">) 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ตามความหมายของศูนย์วิจัยภาษา สถาบันวิทยาศาสตร์และสังคม ประเทศจีน (</w:t>
      </w:r>
      <w:r w:rsidRPr="002D04B5">
        <w:rPr>
          <w:rFonts w:ascii="KaiTi" w:eastAsia="KaiTi" w:hAnsi="KaiTi" w:cs="TH SarabunPSK"/>
          <w:color w:val="000000"/>
          <w:lang w:eastAsia="zh-CN"/>
        </w:rPr>
        <w:t>中国社会科学院语言研究所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 xml:space="preserve">:1999) 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คือ ประโยคสั้นๆหรือกลุ่มคำที่กำหนดรูปแบบที่แน่นอน สั้นกะทัดรัดได้ใจความ ลึกซึ้งและ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lastRenderedPageBreak/>
        <w:t xml:space="preserve">ครอบคลุม โดยมีการใช้สืบทอดต่อๆ กันมาเป็นระยะเวลายาวนาน ซึ่งสำนวนจีนส่วนใหญ่ประกอบด้วยคำ 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 xml:space="preserve">4 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คำ สำนวนจีนบางคำเมื่อดูจากตัวอักษร</w:t>
      </w:r>
      <w:r w:rsidR="00FC2F36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zh-CN"/>
        </w:rPr>
        <w:t>แล้ว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ก็สามารถเข้าใจความหมายของสำนวนได้ไม่ยาก บางสำนวนจำเป็นต้องรู้ที่มาหรือเรื่องราวจากหนังสือโบราณ จึงจะสามารถเข้าใจความหมายได้</w:t>
      </w:r>
    </w:p>
    <w:p w:rsidR="00311F35" w:rsidRPr="00AB1C07" w:rsidRDefault="00311F35" w:rsidP="005C28A5">
      <w:pPr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</w:pP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 xml:space="preserve">สำนวนจีนนั้นมีมากมายนับหลายหมื่นสำนวน ผู้วิจัยเลือกศึกษาวิจัยเฉพาะสำนวนจีนที่ปรากฏคำว่า 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>“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กุ่ย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>” (</w:t>
      </w:r>
      <w:r w:rsidRPr="00AB1C07">
        <w:rPr>
          <w:rFonts w:asciiTheme="minorEastAsia" w:eastAsiaTheme="minorEastAsia" w:hAnsiTheme="minorEastAsia" w:cs="Arial"/>
          <w:color w:val="000000"/>
          <w:sz w:val="32"/>
          <w:szCs w:val="32"/>
          <w:lang w:eastAsia="zh-CN"/>
        </w:rPr>
        <w:t>ɡ</w:t>
      </w:r>
      <w:r w:rsidRPr="00AB1C07">
        <w:rPr>
          <w:rFonts w:asciiTheme="minorEastAsia" w:eastAsiaTheme="minorEastAsia" w:hAnsiTheme="minorEastAsia" w:cs="TH SarabunPSK"/>
          <w:color w:val="000000"/>
          <w:sz w:val="32"/>
          <w:szCs w:val="32"/>
          <w:lang w:eastAsia="zh-CN"/>
        </w:rPr>
        <w:t>u</w:t>
      </w:r>
      <w:r w:rsidRPr="00AB1C07">
        <w:rPr>
          <w:rFonts w:asciiTheme="minorEastAsia" w:eastAsiaTheme="minorEastAsia" w:hAnsiTheme="minorEastAsia" w:cs="Arial"/>
          <w:color w:val="000000"/>
          <w:sz w:val="32"/>
          <w:szCs w:val="32"/>
          <w:lang w:eastAsia="zh-CN"/>
        </w:rPr>
        <w:t>ǐ</w:t>
      </w:r>
      <w:r w:rsidRPr="002D04B5">
        <w:rPr>
          <w:rFonts w:ascii="KaiTi" w:eastAsia="KaiTi" w:hAnsi="KaiTi" w:cs="TH SarabunPSK"/>
          <w:color w:val="000000"/>
          <w:lang w:eastAsia="zh-CN"/>
        </w:rPr>
        <w:t>鬼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 xml:space="preserve">) 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 xml:space="preserve">ภาษาไทยแปลว่า 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>“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ผี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 xml:space="preserve">” 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 xml:space="preserve">อยู่ในสำนวนเท่านั้น ทั้งนี้เห็นว่าจีนเป็นชาติตะวันออกเช่นเดียวกับไทย มีร่องรอยความเชื่อและลักษณะทางวัฒนธรรมบางประการที่คล้ายกับประเทศไทย โดยเฉพาะคำว่า 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>“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กุ่ย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>” (</w:t>
      </w:r>
      <w:r w:rsidRPr="00AB1C07">
        <w:rPr>
          <w:rFonts w:asciiTheme="minorEastAsia" w:eastAsiaTheme="minorEastAsia" w:hAnsiTheme="minorEastAsia" w:cs="Arial"/>
          <w:color w:val="000000"/>
          <w:sz w:val="32"/>
          <w:szCs w:val="32"/>
          <w:lang w:eastAsia="zh-CN"/>
        </w:rPr>
        <w:t>ɡ</w:t>
      </w:r>
      <w:r w:rsidRPr="00AB1C07">
        <w:rPr>
          <w:rFonts w:asciiTheme="minorEastAsia" w:eastAsiaTheme="minorEastAsia" w:hAnsiTheme="minorEastAsia" w:cs="TH SarabunPSK"/>
          <w:color w:val="000000"/>
          <w:sz w:val="32"/>
          <w:szCs w:val="32"/>
          <w:lang w:eastAsia="zh-CN"/>
        </w:rPr>
        <w:t>u</w:t>
      </w:r>
      <w:r w:rsidRPr="00AB1C07">
        <w:rPr>
          <w:rFonts w:asciiTheme="minorEastAsia" w:eastAsiaTheme="minorEastAsia" w:hAnsiTheme="minorEastAsia" w:cs="Arial"/>
          <w:color w:val="000000"/>
          <w:sz w:val="32"/>
          <w:szCs w:val="32"/>
          <w:lang w:eastAsia="zh-CN"/>
        </w:rPr>
        <w:t>ǐ</w:t>
      </w:r>
      <w:r w:rsidRPr="002D04B5">
        <w:rPr>
          <w:rFonts w:ascii="KaiTi" w:eastAsia="KaiTi" w:hAnsi="KaiTi" w:cs="TH SarabunPSK"/>
          <w:color w:val="000000"/>
          <w:lang w:eastAsia="zh-CN"/>
        </w:rPr>
        <w:t>鬼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 xml:space="preserve">) 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 xml:space="preserve">หรือ 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>“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ผี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 xml:space="preserve">” 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 xml:space="preserve">ในภาษาไทยนั้น เราสามารถพบเห็นคำเหล่านี้ได้ทั่วไปในวรรณกรรมไทยหรือสังคมไทยในการใช้ในความหมายโดยตรงหรือโดยนัย เช่น ผีซ้ำด้ำพลอย ผีทะเล ตีนผี ผีเห็นผี เป็นต้น ในภาษาจีนเองก็เช่นเดียวกันที่มีการนำคำว่า 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>“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กุ่ย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>” (</w:t>
      </w:r>
      <w:r w:rsidRPr="00AB1C07">
        <w:rPr>
          <w:rFonts w:asciiTheme="minorEastAsia" w:eastAsiaTheme="minorEastAsia" w:hAnsiTheme="minorEastAsia" w:cs="Arial"/>
          <w:color w:val="000000"/>
          <w:sz w:val="32"/>
          <w:szCs w:val="32"/>
          <w:lang w:eastAsia="zh-CN"/>
        </w:rPr>
        <w:t>ɡ</w:t>
      </w:r>
      <w:r w:rsidRPr="00AB1C07">
        <w:rPr>
          <w:rFonts w:asciiTheme="minorEastAsia" w:eastAsiaTheme="minorEastAsia" w:hAnsiTheme="minorEastAsia" w:cs="TH SarabunPSK"/>
          <w:color w:val="000000"/>
          <w:sz w:val="32"/>
          <w:szCs w:val="32"/>
          <w:lang w:eastAsia="zh-CN"/>
        </w:rPr>
        <w:t>u</w:t>
      </w:r>
      <w:r w:rsidRPr="00AB1C07">
        <w:rPr>
          <w:rFonts w:asciiTheme="minorEastAsia" w:eastAsiaTheme="minorEastAsia" w:hAnsiTheme="minorEastAsia" w:cs="Arial"/>
          <w:color w:val="000000"/>
          <w:sz w:val="32"/>
          <w:szCs w:val="32"/>
          <w:lang w:eastAsia="zh-CN"/>
        </w:rPr>
        <w:t>ǐ</w:t>
      </w:r>
      <w:r w:rsidRPr="002D04B5">
        <w:rPr>
          <w:rFonts w:ascii="KaiTi" w:eastAsia="KaiTi" w:hAnsi="KaiTi" w:cs="TH SarabunPSK"/>
          <w:color w:val="000000"/>
          <w:lang w:eastAsia="zh-CN"/>
        </w:rPr>
        <w:t>鬼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>“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ผี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 xml:space="preserve">”) 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 xml:space="preserve">ใช้อยู่ทั่วไปในวรรณกรรมและสังคม เช่น </w:t>
      </w:r>
      <w:r w:rsidRPr="002D04B5">
        <w:rPr>
          <w:rFonts w:ascii="KaiTi" w:eastAsia="KaiTi" w:hAnsi="KaiTi" w:cs="TH SarabunPSK"/>
          <w:color w:val="000000"/>
          <w:lang w:eastAsia="zh-CN"/>
        </w:rPr>
        <w:t>什么鬼</w:t>
      </w:r>
      <w:r w:rsidRPr="00AB1C07">
        <w:rPr>
          <w:rFonts w:ascii="TH SarabunPSK" w:hAnsi="TH SarabunPSK" w:cs="TH SarabunPSK"/>
          <w:color w:val="000000"/>
          <w:sz w:val="32"/>
          <w:szCs w:val="32"/>
          <w:lang w:eastAsia="zh-CN"/>
        </w:rPr>
        <w:t>（</w:t>
      </w:r>
      <w:r w:rsidRPr="003B1D7B">
        <w:rPr>
          <w:rFonts w:asciiTheme="minorEastAsia" w:eastAsiaTheme="minorEastAsia" w:hAnsiTheme="minorEastAsia" w:cs="TH SarabunPSK"/>
          <w:color w:val="000000"/>
          <w:sz w:val="32"/>
          <w:szCs w:val="32"/>
          <w:lang w:eastAsia="zh-CN"/>
        </w:rPr>
        <w:t>shénme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 xml:space="preserve"> </w:t>
      </w:r>
      <w:r w:rsidRPr="00AB1C07">
        <w:rPr>
          <w:rFonts w:asciiTheme="minorEastAsia" w:eastAsiaTheme="minorEastAsia" w:hAnsiTheme="minorEastAsia" w:cs="Arial"/>
          <w:color w:val="000000"/>
          <w:sz w:val="32"/>
          <w:szCs w:val="32"/>
          <w:lang w:eastAsia="zh-CN"/>
        </w:rPr>
        <w:t>ɡ</w:t>
      </w:r>
      <w:r w:rsidRPr="00AB1C07">
        <w:rPr>
          <w:rFonts w:asciiTheme="minorEastAsia" w:eastAsiaTheme="minorEastAsia" w:hAnsiTheme="minorEastAsia" w:cs="TH SarabunPSK"/>
          <w:color w:val="000000"/>
          <w:sz w:val="32"/>
          <w:szCs w:val="32"/>
          <w:lang w:eastAsia="zh-CN"/>
        </w:rPr>
        <w:t>u</w:t>
      </w:r>
      <w:r w:rsidRPr="00AB1C07">
        <w:rPr>
          <w:rFonts w:asciiTheme="minorEastAsia" w:eastAsiaTheme="minorEastAsia" w:hAnsiTheme="minorEastAsia" w:cs="Arial"/>
          <w:color w:val="000000"/>
          <w:sz w:val="32"/>
          <w:szCs w:val="32"/>
          <w:lang w:eastAsia="zh-CN"/>
        </w:rPr>
        <w:t>ǐ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>/</w:t>
      </w:r>
      <w:r w:rsidR="007A16BB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 xml:space="preserve"> 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คืออะไรหรือ</w:t>
      </w:r>
      <w:r w:rsidRPr="00AB1C07">
        <w:rPr>
          <w:rFonts w:ascii="TH SarabunPSK" w:hAnsi="TH SarabunPSK" w:cs="TH SarabunPSK"/>
          <w:color w:val="000000"/>
          <w:sz w:val="32"/>
          <w:szCs w:val="32"/>
          <w:lang w:eastAsia="zh-CN"/>
        </w:rPr>
        <w:t>）</w:t>
      </w:r>
      <w:r w:rsidRPr="002D04B5">
        <w:rPr>
          <w:rFonts w:ascii="KaiTi" w:eastAsia="KaiTi" w:hAnsi="KaiTi" w:cs="TH SarabunPSK"/>
          <w:color w:val="000000"/>
          <w:lang w:eastAsia="zh-CN"/>
        </w:rPr>
        <w:t>小气鬼</w:t>
      </w:r>
      <w:r w:rsidRPr="00AB1C07">
        <w:rPr>
          <w:rFonts w:ascii="TH SarabunPSK" w:hAnsi="TH SarabunPSK" w:cs="TH SarabunPSK"/>
          <w:color w:val="000000"/>
          <w:sz w:val="32"/>
          <w:szCs w:val="32"/>
          <w:lang w:eastAsia="zh-CN"/>
        </w:rPr>
        <w:t>（</w:t>
      </w:r>
      <w:r w:rsidRPr="00AB1C07">
        <w:rPr>
          <w:rFonts w:asciiTheme="minorEastAsia" w:eastAsiaTheme="minorEastAsia" w:hAnsiTheme="minorEastAsia" w:cs="TH SarabunPSK"/>
          <w:color w:val="000000"/>
          <w:sz w:val="32"/>
          <w:szCs w:val="32"/>
          <w:lang w:eastAsia="zh-CN"/>
        </w:rPr>
        <w:t>xi</w:t>
      </w:r>
      <w:r w:rsidRPr="00AB1C07">
        <w:rPr>
          <w:rFonts w:asciiTheme="minorEastAsia" w:eastAsiaTheme="minorEastAsia" w:hAnsiTheme="minorEastAsia" w:cs="Arial"/>
          <w:color w:val="000000"/>
          <w:sz w:val="32"/>
          <w:szCs w:val="32"/>
          <w:lang w:eastAsia="zh-CN"/>
        </w:rPr>
        <w:t>ǎ</w:t>
      </w:r>
      <w:r w:rsidRPr="00AB1C07">
        <w:rPr>
          <w:rFonts w:asciiTheme="minorEastAsia" w:eastAsiaTheme="minorEastAsia" w:hAnsiTheme="minorEastAsia" w:cs="TH SarabunPSK"/>
          <w:color w:val="000000"/>
          <w:sz w:val="32"/>
          <w:szCs w:val="32"/>
          <w:lang w:eastAsia="zh-CN"/>
        </w:rPr>
        <w:t xml:space="preserve">oqì </w:t>
      </w:r>
      <w:r w:rsidRPr="00AB1C07">
        <w:rPr>
          <w:rFonts w:asciiTheme="minorEastAsia" w:eastAsiaTheme="minorEastAsia" w:hAnsiTheme="minorEastAsia" w:cs="Arial"/>
          <w:color w:val="000000"/>
          <w:sz w:val="32"/>
          <w:szCs w:val="32"/>
          <w:lang w:eastAsia="zh-CN"/>
        </w:rPr>
        <w:t>ɡ</w:t>
      </w:r>
      <w:r w:rsidRPr="00AB1C07">
        <w:rPr>
          <w:rFonts w:asciiTheme="minorEastAsia" w:eastAsiaTheme="minorEastAsia" w:hAnsiTheme="minorEastAsia" w:cs="TH SarabunPSK"/>
          <w:color w:val="000000"/>
          <w:sz w:val="32"/>
          <w:szCs w:val="32"/>
          <w:lang w:eastAsia="zh-CN"/>
        </w:rPr>
        <w:t>u</w:t>
      </w:r>
      <w:r w:rsidRPr="00AB1C07">
        <w:rPr>
          <w:rFonts w:asciiTheme="minorEastAsia" w:eastAsiaTheme="minorEastAsia" w:hAnsiTheme="minorEastAsia" w:cs="Arial"/>
          <w:color w:val="000000"/>
          <w:sz w:val="32"/>
          <w:szCs w:val="32"/>
          <w:lang w:eastAsia="zh-CN"/>
        </w:rPr>
        <w:t>ǐ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>/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คนขี้เหนียว</w:t>
      </w:r>
      <w:r w:rsidRPr="00AB1C07">
        <w:rPr>
          <w:rFonts w:ascii="TH SarabunPSK" w:hAnsi="TH SarabunPSK" w:cs="TH SarabunPSK"/>
          <w:color w:val="000000"/>
          <w:sz w:val="32"/>
          <w:szCs w:val="32"/>
          <w:lang w:eastAsia="zh-CN"/>
        </w:rPr>
        <w:t>）</w:t>
      </w:r>
      <w:r w:rsidRPr="002D04B5">
        <w:rPr>
          <w:rFonts w:ascii="KaiTi" w:eastAsia="KaiTi" w:hAnsi="KaiTi" w:cs="TH SarabunPSK"/>
          <w:color w:val="000000"/>
          <w:lang w:eastAsia="zh-CN"/>
        </w:rPr>
        <w:t>大色鬼</w:t>
      </w:r>
      <w:r w:rsidRPr="00AB1C07">
        <w:rPr>
          <w:rFonts w:ascii="TH SarabunPSK" w:hAnsi="TH SarabunPSK" w:cs="TH SarabunPSK"/>
          <w:color w:val="000000"/>
          <w:sz w:val="32"/>
          <w:szCs w:val="32"/>
          <w:lang w:eastAsia="zh-CN"/>
        </w:rPr>
        <w:t>（</w:t>
      </w:r>
      <w:r w:rsidRPr="00AB1C07">
        <w:rPr>
          <w:rFonts w:asciiTheme="minorEastAsia" w:eastAsiaTheme="minorEastAsia" w:hAnsiTheme="minorEastAsia" w:cs="TH SarabunPSK"/>
          <w:color w:val="000000"/>
          <w:sz w:val="32"/>
          <w:szCs w:val="32"/>
          <w:lang w:eastAsia="zh-CN"/>
        </w:rPr>
        <w:t xml:space="preserve">dàsè </w:t>
      </w:r>
      <w:r w:rsidRPr="00AB1C07">
        <w:rPr>
          <w:rFonts w:asciiTheme="minorEastAsia" w:eastAsiaTheme="minorEastAsia" w:hAnsiTheme="minorEastAsia" w:cs="Arial"/>
          <w:color w:val="000000"/>
          <w:sz w:val="32"/>
          <w:szCs w:val="32"/>
          <w:lang w:eastAsia="zh-CN"/>
        </w:rPr>
        <w:t>ɡ</w:t>
      </w:r>
      <w:r w:rsidRPr="00AB1C07">
        <w:rPr>
          <w:rFonts w:asciiTheme="minorEastAsia" w:eastAsiaTheme="minorEastAsia" w:hAnsiTheme="minorEastAsia" w:cs="TH SarabunPSK"/>
          <w:color w:val="000000"/>
          <w:sz w:val="32"/>
          <w:szCs w:val="32"/>
          <w:lang w:eastAsia="zh-CN"/>
        </w:rPr>
        <w:t>u</w:t>
      </w:r>
      <w:r w:rsidRPr="00AB1C07">
        <w:rPr>
          <w:rFonts w:asciiTheme="minorEastAsia" w:eastAsiaTheme="minorEastAsia" w:hAnsiTheme="minorEastAsia" w:cs="Arial"/>
          <w:color w:val="000000"/>
          <w:sz w:val="32"/>
          <w:szCs w:val="32"/>
          <w:lang w:eastAsia="zh-CN"/>
        </w:rPr>
        <w:t>ǐ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>/</w:t>
      </w:r>
      <w:r w:rsidR="007A16BB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 xml:space="preserve"> 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คนลามก</w:t>
      </w:r>
      <w:r w:rsidRPr="00AB1C07">
        <w:rPr>
          <w:rFonts w:ascii="TH SarabunPSK" w:hAnsi="TH SarabunPSK" w:cs="TH SarabunPSK"/>
          <w:color w:val="000000"/>
          <w:sz w:val="32"/>
          <w:szCs w:val="32"/>
          <w:lang w:eastAsia="zh-CN"/>
        </w:rPr>
        <w:t>）</w:t>
      </w:r>
      <w:r w:rsidRPr="002D04B5">
        <w:rPr>
          <w:rFonts w:ascii="KaiTi" w:eastAsia="KaiTi" w:hAnsi="KaiTi" w:cs="TH SarabunPSK"/>
          <w:color w:val="000000"/>
          <w:lang w:eastAsia="zh-CN"/>
        </w:rPr>
        <w:t>鬼才信你</w:t>
      </w:r>
      <w:r w:rsidRPr="00AB1C07">
        <w:rPr>
          <w:rFonts w:ascii="TH SarabunPSK" w:hAnsi="TH SarabunPSK" w:cs="TH SarabunPSK"/>
          <w:color w:val="000000"/>
          <w:sz w:val="32"/>
          <w:szCs w:val="32"/>
          <w:lang w:eastAsia="zh-CN"/>
        </w:rPr>
        <w:t>（</w:t>
      </w:r>
      <w:r w:rsidRPr="00AB1C07">
        <w:rPr>
          <w:rFonts w:asciiTheme="minorEastAsia" w:eastAsiaTheme="minorEastAsia" w:hAnsiTheme="minorEastAsia" w:cs="Arial"/>
          <w:color w:val="000000"/>
          <w:sz w:val="32"/>
          <w:szCs w:val="32"/>
          <w:lang w:eastAsia="zh-CN"/>
        </w:rPr>
        <w:t>ɡ</w:t>
      </w:r>
      <w:r w:rsidRPr="00AB1C07">
        <w:rPr>
          <w:rFonts w:asciiTheme="minorEastAsia" w:eastAsiaTheme="minorEastAsia" w:hAnsiTheme="minorEastAsia" w:cs="TH SarabunPSK"/>
          <w:color w:val="000000"/>
          <w:sz w:val="32"/>
          <w:szCs w:val="32"/>
          <w:lang w:eastAsia="zh-CN"/>
        </w:rPr>
        <w:t>u</w:t>
      </w:r>
      <w:r w:rsidRPr="00AB1C07">
        <w:rPr>
          <w:rFonts w:asciiTheme="minorEastAsia" w:eastAsiaTheme="minorEastAsia" w:hAnsiTheme="minorEastAsia" w:cs="Arial"/>
          <w:color w:val="000000"/>
          <w:sz w:val="32"/>
          <w:szCs w:val="32"/>
          <w:lang w:eastAsia="zh-CN"/>
        </w:rPr>
        <w:t>ǐ</w:t>
      </w:r>
      <w:r w:rsidRPr="00AB1C07">
        <w:rPr>
          <w:rFonts w:asciiTheme="minorEastAsia" w:eastAsiaTheme="minorEastAsia" w:hAnsiTheme="minorEastAsia" w:cs="TH SarabunPSK"/>
          <w:color w:val="000000"/>
          <w:sz w:val="32"/>
          <w:szCs w:val="32"/>
          <w:lang w:eastAsia="zh-CN"/>
        </w:rPr>
        <w:t xml:space="preserve"> cái xìn n</w:t>
      </w:r>
      <w:r w:rsidRPr="00AB1C07">
        <w:rPr>
          <w:rFonts w:asciiTheme="minorEastAsia" w:eastAsiaTheme="minorEastAsia" w:hAnsiTheme="minorEastAsia" w:cs="Arial"/>
          <w:color w:val="000000"/>
          <w:sz w:val="32"/>
          <w:szCs w:val="32"/>
          <w:lang w:eastAsia="zh-CN"/>
        </w:rPr>
        <w:t>ǐ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>/</w:t>
      </w:r>
      <w:r w:rsidR="007A16BB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 xml:space="preserve"> 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ผีเท่านั้นที่เชื่อคุณ หมายความว่า ไม่เชื่อคุณแน่นอน</w:t>
      </w:r>
      <w:r w:rsidRPr="00AB1C07">
        <w:rPr>
          <w:rFonts w:ascii="TH SarabunPSK" w:hAnsi="TH SarabunPSK" w:cs="TH SarabunPSK"/>
          <w:color w:val="000000"/>
          <w:sz w:val="32"/>
          <w:szCs w:val="32"/>
          <w:lang w:eastAsia="zh-CN"/>
        </w:rPr>
        <w:t>）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เป็นต้น</w:t>
      </w:r>
    </w:p>
    <w:p w:rsidR="00FC2F36" w:rsidRDefault="00311F35" w:rsidP="005C28A5">
      <w:pPr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</w:pP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จะเห็นว่า การใช้คำว่า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>“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กุ่ย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>” (</w:t>
      </w:r>
      <w:r w:rsidRPr="00AB1C07">
        <w:rPr>
          <w:rFonts w:asciiTheme="minorEastAsia" w:eastAsiaTheme="minorEastAsia" w:hAnsiTheme="minorEastAsia" w:cs="Arial"/>
          <w:color w:val="000000"/>
          <w:sz w:val="32"/>
          <w:szCs w:val="32"/>
          <w:lang w:eastAsia="zh-CN"/>
        </w:rPr>
        <w:t>ɡ</w:t>
      </w:r>
      <w:r w:rsidRPr="00AB1C07">
        <w:rPr>
          <w:rFonts w:asciiTheme="minorEastAsia" w:eastAsiaTheme="minorEastAsia" w:hAnsiTheme="minorEastAsia" w:cs="TH SarabunPSK"/>
          <w:color w:val="000000"/>
          <w:sz w:val="32"/>
          <w:szCs w:val="32"/>
          <w:lang w:eastAsia="zh-CN"/>
        </w:rPr>
        <w:t>u</w:t>
      </w:r>
      <w:r w:rsidRPr="00AB1C07">
        <w:rPr>
          <w:rFonts w:asciiTheme="minorEastAsia" w:eastAsiaTheme="minorEastAsia" w:hAnsiTheme="minorEastAsia" w:cs="Arial"/>
          <w:color w:val="000000"/>
          <w:sz w:val="32"/>
          <w:szCs w:val="32"/>
          <w:lang w:eastAsia="zh-CN"/>
        </w:rPr>
        <w:t>ǐ</w:t>
      </w:r>
      <w:r w:rsidRPr="002D04B5">
        <w:rPr>
          <w:rFonts w:ascii="KaiTi" w:eastAsia="KaiTi" w:hAnsi="KaiTi" w:cs="TH SarabunPSK"/>
          <w:color w:val="000000"/>
          <w:lang w:eastAsia="zh-CN"/>
        </w:rPr>
        <w:t>鬼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 xml:space="preserve">) 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 xml:space="preserve">ของจีนหรือ 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>“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ผี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>”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ในภาษาไทยนั้นล้วนมีความหมายทั้งโดยตรงและโดยนัย ซึ่งจากตัวอย่างข้างต้นแสดงให้เห็นถึงโลกทัศน์ของทั้งสองชาติที่แสดงออกจากภาษาที่มีคำว่า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>“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กุ่ย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>” (</w:t>
      </w:r>
      <w:r w:rsidRPr="00AB1C07">
        <w:rPr>
          <w:rFonts w:asciiTheme="minorEastAsia" w:eastAsiaTheme="minorEastAsia" w:hAnsiTheme="minorEastAsia" w:cs="Arial"/>
          <w:color w:val="000000"/>
          <w:sz w:val="32"/>
          <w:szCs w:val="32"/>
          <w:lang w:eastAsia="zh-CN"/>
        </w:rPr>
        <w:t>ɡ</w:t>
      </w:r>
      <w:r w:rsidRPr="00AB1C07">
        <w:rPr>
          <w:rFonts w:asciiTheme="minorEastAsia" w:eastAsiaTheme="minorEastAsia" w:hAnsiTheme="minorEastAsia" w:cs="TH SarabunPSK"/>
          <w:color w:val="000000"/>
          <w:sz w:val="32"/>
          <w:szCs w:val="32"/>
          <w:lang w:eastAsia="zh-CN"/>
        </w:rPr>
        <w:t>u</w:t>
      </w:r>
      <w:r w:rsidRPr="00AB1C07">
        <w:rPr>
          <w:rFonts w:asciiTheme="minorEastAsia" w:eastAsiaTheme="minorEastAsia" w:hAnsiTheme="minorEastAsia" w:cs="Arial"/>
          <w:color w:val="000000"/>
          <w:sz w:val="32"/>
          <w:szCs w:val="32"/>
          <w:lang w:eastAsia="zh-CN"/>
        </w:rPr>
        <w:t>ǐ</w:t>
      </w:r>
      <w:r w:rsidRPr="002D04B5">
        <w:rPr>
          <w:rFonts w:ascii="KaiTi" w:eastAsia="KaiTi" w:hAnsi="KaiTi" w:cs="TH SarabunPSK"/>
          <w:color w:val="000000"/>
          <w:lang w:eastAsia="zh-CN"/>
        </w:rPr>
        <w:t>鬼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>“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ผี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 xml:space="preserve">”) 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ปรากฏอยู่ และทั้งสองชาติก็มีมุมมองหรือโลกทัศน์ต่อคำว่า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>“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กุ่ย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>” (</w:t>
      </w:r>
      <w:r w:rsidRPr="00AB1C07">
        <w:rPr>
          <w:rFonts w:asciiTheme="minorEastAsia" w:eastAsiaTheme="minorEastAsia" w:hAnsiTheme="minorEastAsia" w:cs="Arial"/>
          <w:color w:val="000000"/>
          <w:sz w:val="32"/>
          <w:szCs w:val="32"/>
          <w:lang w:eastAsia="zh-CN"/>
        </w:rPr>
        <w:t>ɡ</w:t>
      </w:r>
      <w:r w:rsidRPr="00AB1C07">
        <w:rPr>
          <w:rFonts w:asciiTheme="minorEastAsia" w:eastAsiaTheme="minorEastAsia" w:hAnsiTheme="minorEastAsia" w:cs="TH SarabunPSK"/>
          <w:color w:val="000000"/>
          <w:sz w:val="32"/>
          <w:szCs w:val="32"/>
          <w:lang w:eastAsia="zh-CN"/>
        </w:rPr>
        <w:t>u</w:t>
      </w:r>
      <w:r w:rsidRPr="00AB1C07">
        <w:rPr>
          <w:rFonts w:asciiTheme="minorEastAsia" w:eastAsiaTheme="minorEastAsia" w:hAnsiTheme="minorEastAsia" w:cs="Arial"/>
          <w:color w:val="000000"/>
          <w:sz w:val="32"/>
          <w:szCs w:val="32"/>
          <w:lang w:eastAsia="zh-CN"/>
        </w:rPr>
        <w:t>ǐ</w:t>
      </w:r>
      <w:r w:rsidRPr="002D04B5">
        <w:rPr>
          <w:rFonts w:ascii="KaiTi" w:eastAsia="KaiTi" w:hAnsi="KaiTi" w:cs="TH SarabunPSK"/>
          <w:color w:val="000000"/>
          <w:lang w:eastAsia="zh-CN"/>
        </w:rPr>
        <w:t>鬼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>“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ผี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 xml:space="preserve">”) 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ทั้งที่คล้ายคลึงกันและแตกต่างกันไป  โดย</w:t>
      </w:r>
      <w:r w:rsidR="00FC2F36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zh-CN"/>
        </w:rPr>
        <w:t>มี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 xml:space="preserve">การสื่อความหมายในแง่ต่างๆ อย่างน่าสนใจ </w:t>
      </w:r>
    </w:p>
    <w:p w:rsidR="00311F35" w:rsidRDefault="00311F35" w:rsidP="005C28A5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ด้วยเหตุนี้ผู้วิจัยจึงสนใจว่า คำว่า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>“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กุ่ย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>” (</w:t>
      </w:r>
      <w:r w:rsidRPr="00AB1C07">
        <w:rPr>
          <w:rFonts w:asciiTheme="minorEastAsia" w:eastAsiaTheme="minorEastAsia" w:hAnsiTheme="minorEastAsia" w:cs="Arial"/>
          <w:color w:val="000000"/>
          <w:sz w:val="32"/>
          <w:szCs w:val="32"/>
          <w:lang w:eastAsia="zh-CN"/>
        </w:rPr>
        <w:t>ɡ</w:t>
      </w:r>
      <w:r w:rsidRPr="00AB1C07">
        <w:rPr>
          <w:rFonts w:asciiTheme="minorEastAsia" w:eastAsiaTheme="minorEastAsia" w:hAnsiTheme="minorEastAsia" w:cs="TH SarabunPSK"/>
          <w:color w:val="000000"/>
          <w:sz w:val="32"/>
          <w:szCs w:val="32"/>
          <w:lang w:eastAsia="zh-CN"/>
        </w:rPr>
        <w:t>u</w:t>
      </w:r>
      <w:r w:rsidRPr="00AB1C07">
        <w:rPr>
          <w:rFonts w:asciiTheme="minorEastAsia" w:eastAsiaTheme="minorEastAsia" w:hAnsiTheme="minorEastAsia" w:cs="Arial"/>
          <w:color w:val="000000"/>
          <w:sz w:val="32"/>
          <w:szCs w:val="32"/>
          <w:lang w:eastAsia="zh-CN"/>
        </w:rPr>
        <w:t>ǐ</w:t>
      </w:r>
      <w:r w:rsidRPr="002D04B5">
        <w:rPr>
          <w:rFonts w:ascii="KaiTi" w:eastAsia="KaiTi" w:hAnsi="KaiTi" w:cs="TH SarabunPSK"/>
          <w:color w:val="000000"/>
          <w:lang w:eastAsia="zh-CN"/>
        </w:rPr>
        <w:t>鬼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>“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ผี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 xml:space="preserve">”) 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 xml:space="preserve">ของจีนที่ปรากฏในสำนวนจีนนั้นสามารถสะท้อนให้เห็นถึงโลกทัศน์ของชาวจีนอย่างไร </w:t>
      </w:r>
      <w:r w:rsidR="00FC2F36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zh-CN"/>
        </w:rPr>
        <w:t xml:space="preserve">จากสำนวนที่ศึกษาสามารถสะท้อนให้เห็นว่าชาวจีนมีทัศนคติในแง่ลบหรือบากอย่างไร 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และชาวจีนมีโลกทัศน์ต่อคำว่า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>“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กุ่ย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>” (</w:t>
      </w:r>
      <w:r w:rsidRPr="00AB1C07">
        <w:rPr>
          <w:rFonts w:asciiTheme="minorEastAsia" w:eastAsiaTheme="minorEastAsia" w:hAnsiTheme="minorEastAsia" w:cs="Arial"/>
          <w:color w:val="000000"/>
          <w:sz w:val="32"/>
          <w:szCs w:val="32"/>
          <w:lang w:eastAsia="zh-CN"/>
        </w:rPr>
        <w:t>ɡ</w:t>
      </w:r>
      <w:r w:rsidRPr="00AB1C07">
        <w:rPr>
          <w:rFonts w:asciiTheme="minorEastAsia" w:eastAsiaTheme="minorEastAsia" w:hAnsiTheme="minorEastAsia" w:cs="TH SarabunPSK"/>
          <w:color w:val="000000"/>
          <w:sz w:val="32"/>
          <w:szCs w:val="32"/>
          <w:lang w:eastAsia="zh-CN"/>
        </w:rPr>
        <w:t>u</w:t>
      </w:r>
      <w:r w:rsidRPr="00AB1C07">
        <w:rPr>
          <w:rFonts w:asciiTheme="minorEastAsia" w:eastAsiaTheme="minorEastAsia" w:hAnsiTheme="minorEastAsia" w:cs="Arial"/>
          <w:color w:val="000000"/>
          <w:sz w:val="32"/>
          <w:szCs w:val="32"/>
          <w:lang w:eastAsia="zh-CN"/>
        </w:rPr>
        <w:t>ǐ</w:t>
      </w:r>
      <w:r w:rsidRPr="002D04B5">
        <w:rPr>
          <w:rFonts w:ascii="KaiTi" w:eastAsia="KaiTi" w:hAnsi="KaiTi" w:cs="TH SarabunPSK"/>
          <w:color w:val="000000"/>
          <w:lang w:eastAsia="zh-CN"/>
        </w:rPr>
        <w:t>鬼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>“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ผี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lang w:eastAsia="zh-CN"/>
        </w:rPr>
        <w:t xml:space="preserve">”) </w:t>
      </w:r>
      <w:r w:rsidR="00FC2F36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 xml:space="preserve">อย่างไร มุมมองของชาวจีนเห็นว่า </w:t>
      </w:r>
      <w:r w:rsidR="00FC2F36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zh-CN"/>
        </w:rPr>
        <w:t>“ผี” นั้นเป็นสัญลักษณ์ที่แสดงถึงอะไรในสังคม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 xml:space="preserve"> </w:t>
      </w:r>
      <w:r w:rsidR="00FC2F36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zh-CN"/>
        </w:rPr>
        <w:t>ซึ่ง</w:t>
      </w:r>
      <w:r w:rsidRPr="00AB1C07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ผู้วิจัยหวังว่า ผลการวิจัยจะสามารถแสดงให้เห็นถึงโลกทัศน์ อันเป็นแนวคิด มุมมองและทัศนคติของชาวจีนได้อย่างเด่นชัดขึ้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zh-CN"/>
        </w:rPr>
        <w:t>น</w:t>
      </w:r>
    </w:p>
    <w:p w:rsidR="00311F35" w:rsidRDefault="00311F35" w:rsidP="005C28A5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11F35" w:rsidRDefault="00311F35" w:rsidP="005C28A5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97D97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วัตถุประสงค์ของโครงการวิจัย</w:t>
      </w:r>
    </w:p>
    <w:p w:rsidR="00311F35" w:rsidRDefault="00311F35" w:rsidP="005C28A5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:rsidR="00311F35" w:rsidRDefault="00311F35" w:rsidP="005C28A5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>1.</w:t>
      </w:r>
      <w:r w:rsidRPr="00A536B6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A536B6">
        <w:rPr>
          <w:rFonts w:ascii="TH SarabunPSK" w:hAnsi="TH SarabunPSK" w:cs="TH SarabunPSK"/>
          <w:sz w:val="32"/>
          <w:szCs w:val="32"/>
          <w:cs/>
          <w:lang w:eastAsia="zh-CN"/>
        </w:rPr>
        <w:t>เพื่อวิเคราะห์</w:t>
      </w:r>
      <w:bookmarkStart w:id="0" w:name="OLE_LINK4"/>
      <w:bookmarkStart w:id="1" w:name="OLE_LINK1"/>
      <w:bookmarkEnd w:id="0"/>
      <w:bookmarkEnd w:id="1"/>
      <w:r w:rsidRPr="00A536B6">
        <w:rPr>
          <w:rFonts w:ascii="TH SarabunPSK" w:hAnsi="TH SarabunPSK" w:cs="TH SarabunPSK"/>
          <w:sz w:val="32"/>
          <w:szCs w:val="32"/>
          <w:cs/>
          <w:lang w:eastAsia="zh-CN"/>
        </w:rPr>
        <w:t xml:space="preserve">โลกทัศน์ของชาวจีนจากสำนวนจีนที่มีคำว่า </w:t>
      </w:r>
      <w:r w:rsidRPr="00A536B6">
        <w:rPr>
          <w:rFonts w:ascii="TH SarabunPSK" w:hAnsi="TH SarabunPSK" w:cs="TH SarabunPSK"/>
          <w:sz w:val="32"/>
          <w:szCs w:val="32"/>
          <w:lang w:eastAsia="zh-CN"/>
        </w:rPr>
        <w:t>“</w:t>
      </w:r>
      <w:r w:rsidRPr="00A536B6">
        <w:rPr>
          <w:rFonts w:ascii="TH SarabunPSK" w:hAnsi="TH SarabunPSK" w:cs="TH SarabunPSK"/>
          <w:sz w:val="32"/>
          <w:szCs w:val="32"/>
          <w:cs/>
          <w:lang w:eastAsia="zh-CN"/>
        </w:rPr>
        <w:t>กุ่ย</w:t>
      </w:r>
      <w:r w:rsidRPr="00A536B6">
        <w:rPr>
          <w:rFonts w:ascii="TH SarabunPSK" w:hAnsi="TH SarabunPSK" w:cs="TH SarabunPSK"/>
          <w:sz w:val="32"/>
          <w:szCs w:val="32"/>
          <w:lang w:eastAsia="zh-CN"/>
        </w:rPr>
        <w:t>” (</w:t>
      </w:r>
      <w:r w:rsidRPr="00A536B6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A536B6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A536B6">
        <w:rPr>
          <w:rFonts w:asciiTheme="minorEastAsia" w:eastAsiaTheme="minorEastAsia" w:hAnsiTheme="minorEastAsia" w:cs="Arial"/>
          <w:sz w:val="32"/>
          <w:szCs w:val="32"/>
          <w:lang w:eastAsia="zh-CN"/>
        </w:rPr>
        <w:t>ǐ</w:t>
      </w:r>
      <w:r w:rsidRPr="002D04B5">
        <w:rPr>
          <w:rFonts w:ascii="KaiTi" w:eastAsia="KaiTi" w:hAnsi="KaiTi" w:cs="TH SarabunPSK"/>
          <w:sz w:val="28"/>
          <w:szCs w:val="28"/>
          <w:lang w:eastAsia="zh-CN"/>
        </w:rPr>
        <w:t>鬼</w:t>
      </w:r>
      <w:r w:rsidRPr="00A536B6">
        <w:rPr>
          <w:rFonts w:ascii="TH SarabunPSK" w:hAnsi="TH SarabunPSK" w:cs="TH SarabunPSK"/>
          <w:sz w:val="32"/>
          <w:szCs w:val="32"/>
          <w:lang w:eastAsia="zh-CN"/>
        </w:rPr>
        <w:t>“</w:t>
      </w:r>
      <w:r w:rsidRPr="00A536B6">
        <w:rPr>
          <w:rFonts w:ascii="TH SarabunPSK" w:hAnsi="TH SarabunPSK" w:cs="TH SarabunPSK"/>
          <w:sz w:val="32"/>
          <w:szCs w:val="32"/>
          <w:cs/>
          <w:lang w:eastAsia="zh-CN"/>
        </w:rPr>
        <w:t>ผี</w:t>
      </w:r>
      <w:r w:rsidRPr="00A536B6">
        <w:rPr>
          <w:rFonts w:ascii="TH SarabunPSK" w:hAnsi="TH SarabunPSK" w:cs="TH SarabunPSK"/>
          <w:sz w:val="32"/>
          <w:szCs w:val="32"/>
          <w:lang w:eastAsia="zh-CN"/>
        </w:rPr>
        <w:t xml:space="preserve">”) </w:t>
      </w:r>
      <w:r w:rsidRPr="00A536B6">
        <w:rPr>
          <w:rFonts w:ascii="TH SarabunPSK" w:hAnsi="TH SarabunPSK" w:cs="TH SarabunPSK"/>
          <w:sz w:val="32"/>
          <w:szCs w:val="32"/>
          <w:cs/>
          <w:lang w:eastAsia="zh-CN"/>
        </w:rPr>
        <w:t>ปรากฏอยู่ใน</w:t>
      </w:r>
    </w:p>
    <w:p w:rsidR="00311F35" w:rsidRPr="00A536B6" w:rsidRDefault="00311F35" w:rsidP="005C28A5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</w:t>
      </w:r>
      <w:r w:rsidRPr="00A536B6">
        <w:rPr>
          <w:rFonts w:ascii="TH SarabunPSK" w:hAnsi="TH SarabunPSK" w:cs="TH SarabunPSK"/>
          <w:sz w:val="32"/>
          <w:szCs w:val="32"/>
          <w:cs/>
          <w:lang w:eastAsia="zh-CN"/>
        </w:rPr>
        <w:t>สำนวน</w:t>
      </w:r>
    </w:p>
    <w:p w:rsidR="00FC2F36" w:rsidRDefault="00311F35" w:rsidP="005C28A5">
      <w:pPr>
        <w:jc w:val="thaiDistribut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>
        <w:rPr>
          <w:rFonts w:ascii="TH SarabunPSK" w:eastAsia="Times New Roman" w:hAnsi="TH SarabunPSK" w:cs="TH SarabunPSK"/>
          <w:sz w:val="32"/>
          <w:szCs w:val="32"/>
          <w:lang w:eastAsia="zh-CN"/>
        </w:rPr>
        <w:t>2.</w:t>
      </w:r>
      <w:r w:rsidRPr="00A536B6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เพื่อวิเคราะห์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สัญลักษณ์ของ “ผี” ในโลกทัศน์ของชาวจีนจาก</w:t>
      </w:r>
      <w:r w:rsidRPr="00A536B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คำว่า </w:t>
      </w:r>
      <w:r w:rsidRPr="00A536B6">
        <w:rPr>
          <w:rFonts w:ascii="TH SarabunPSK" w:eastAsia="Times New Roman" w:hAnsi="TH SarabunPSK" w:cs="TH SarabunPSK"/>
          <w:sz w:val="32"/>
          <w:szCs w:val="32"/>
          <w:lang w:eastAsia="zh-CN"/>
        </w:rPr>
        <w:t>“</w:t>
      </w:r>
      <w:r w:rsidRPr="00A536B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กุ่ย</w:t>
      </w:r>
      <w:r w:rsidRPr="00A536B6">
        <w:rPr>
          <w:rFonts w:ascii="TH SarabunPSK" w:eastAsia="Times New Roman" w:hAnsi="TH SarabunPSK" w:cs="TH SarabunPSK"/>
          <w:sz w:val="32"/>
          <w:szCs w:val="32"/>
          <w:lang w:eastAsia="zh-CN"/>
        </w:rPr>
        <w:t>” (</w:t>
      </w:r>
      <w:r w:rsidRPr="00A536B6">
        <w:rPr>
          <w:rFonts w:asciiTheme="minorEastAsia" w:eastAsiaTheme="minorEastAsia" w:hAnsiTheme="minorEastAsia" w:cs="Arial"/>
          <w:sz w:val="32"/>
          <w:szCs w:val="32"/>
          <w:lang w:eastAsia="zh-CN"/>
        </w:rPr>
        <w:t>ɡ</w:t>
      </w:r>
      <w:r w:rsidRPr="00A536B6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A536B6">
        <w:rPr>
          <w:rFonts w:asciiTheme="minorEastAsia" w:eastAsiaTheme="minorEastAsia" w:hAnsiTheme="minorEastAsia" w:cs="Arial"/>
          <w:sz w:val="32"/>
          <w:szCs w:val="32"/>
          <w:lang w:eastAsia="zh-CN"/>
        </w:rPr>
        <w:t>ǐ</w:t>
      </w:r>
      <w:r w:rsidRPr="002D04B5">
        <w:rPr>
          <w:rFonts w:ascii="KaiTi" w:eastAsia="KaiTi" w:hAnsi="KaiTi" w:cs="TH SarabunPSK"/>
          <w:lang w:eastAsia="zh-CN"/>
        </w:rPr>
        <w:t>鬼</w:t>
      </w:r>
      <w:r w:rsidRPr="00A536B6">
        <w:rPr>
          <w:rFonts w:ascii="TH SarabunPSK" w:eastAsia="Times New Roman" w:hAnsi="TH SarabunPSK" w:cs="TH SarabunPSK"/>
          <w:sz w:val="32"/>
          <w:szCs w:val="32"/>
          <w:lang w:eastAsia="zh-CN"/>
        </w:rPr>
        <w:t>“</w:t>
      </w:r>
      <w:r w:rsidRPr="00A536B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ผี</w:t>
      </w:r>
      <w:r w:rsidRPr="00A536B6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”) </w:t>
      </w:r>
      <w:r w:rsidRPr="00A536B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ที่</w:t>
      </w:r>
    </w:p>
    <w:p w:rsidR="00311F35" w:rsidRDefault="00FC2F36" w:rsidP="005C28A5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</w:t>
      </w:r>
      <w:r w:rsidR="00311F35" w:rsidRPr="00A536B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ปรากฏอยู่ในสำนวนจี</w:t>
      </w:r>
      <w:r w:rsidR="00311F35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น</w:t>
      </w:r>
    </w:p>
    <w:p w:rsidR="00311F35" w:rsidRDefault="00311F35" w:rsidP="005C28A5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FC2F36" w:rsidRDefault="00FC2F36" w:rsidP="005C28A5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11F35" w:rsidRDefault="00311F35" w:rsidP="005C28A5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96BD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ขอบเขตของโครงการวิจัย</w:t>
      </w:r>
    </w:p>
    <w:p w:rsidR="00311F35" w:rsidRDefault="00311F35" w:rsidP="005C28A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11F35" w:rsidRDefault="00311F35" w:rsidP="005C28A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การวิจัยครั้งนี้กำหนดขอบเขตการวิจัย ดังนี้</w:t>
      </w:r>
    </w:p>
    <w:p w:rsidR="00311F35" w:rsidRDefault="00311F35" w:rsidP="005C28A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508B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250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ขอบเขตด้านประชากร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11F35" w:rsidRPr="00DD55B7" w:rsidRDefault="00311F35" w:rsidP="005C28A5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DD55B7">
        <w:rPr>
          <w:rFonts w:ascii="TH SarabunPSK" w:hAnsi="TH SarabunPSK" w:cs="TH SarabunPSK" w:hint="cs"/>
          <w:sz w:val="32"/>
          <w:szCs w:val="32"/>
          <w:cs/>
        </w:rPr>
        <w:t>ประชากรที่ใช้ในการวิจัยคือ หนังสือพจนานุกรมสำนวนจีน ฉบับสมบูรณ์</w:t>
      </w:r>
      <w:r w:rsidRPr="00DD55B7">
        <w:rPr>
          <w:rFonts w:ascii="TH SarabunPSK" w:hAnsi="TH SarabunPSK" w:cs="TH SarabunPSK"/>
          <w:sz w:val="32"/>
          <w:szCs w:val="32"/>
        </w:rPr>
        <w:t xml:space="preserve"> </w:t>
      </w:r>
      <w:r w:rsidRPr="00DD55B7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Pr="0075720F">
        <w:rPr>
          <w:rFonts w:ascii="TH SarabunPSK" w:eastAsiaTheme="minorEastAsia" w:hAnsi="TH SarabunPSK" w:cs="TH SarabunPSK"/>
          <w:sz w:val="32"/>
          <w:szCs w:val="32"/>
          <w:lang w:eastAsia="zh-CN"/>
        </w:rPr>
        <w:t>Zheng Weili</w:t>
      </w:r>
      <w:r w:rsidRPr="00DD55B7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 xml:space="preserve"> และ</w:t>
      </w:r>
      <w:r w:rsidRPr="00DD55B7">
        <w:rPr>
          <w:rFonts w:ascii="TH SarabunPSK" w:eastAsia="FangSong" w:hAnsi="TH SarabunPSK" w:cs="TH SarabunPSK"/>
          <w:sz w:val="32"/>
          <w:szCs w:val="32"/>
          <w:lang w:eastAsia="zh-CN"/>
        </w:rPr>
        <w:t xml:space="preserve"> </w:t>
      </w:r>
      <w:r w:rsidRPr="0075720F">
        <w:rPr>
          <w:rFonts w:ascii="TH SarabunPSK" w:eastAsiaTheme="minorEastAsia" w:hAnsi="TH SarabunPSK" w:cs="TH SarabunPSK"/>
          <w:sz w:val="32"/>
          <w:szCs w:val="32"/>
          <w:lang w:eastAsia="zh-CN"/>
        </w:rPr>
        <w:t>Zhou Li</w:t>
      </w:r>
      <w:r w:rsidRPr="00DD55B7"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 xml:space="preserve"> ปี</w:t>
      </w:r>
      <w:r>
        <w:rPr>
          <w:rFonts w:ascii="TH SarabunPSK" w:eastAsia="FangSong" w:hAnsi="TH SarabunPSK" w:cs="TH SarabunPSK" w:hint="cs"/>
          <w:sz w:val="32"/>
          <w:szCs w:val="32"/>
          <w:cs/>
          <w:lang w:eastAsia="zh-CN"/>
        </w:rPr>
        <w:t xml:space="preserve"> </w:t>
      </w:r>
      <w:r w:rsidRPr="0075720F">
        <w:rPr>
          <w:rFonts w:ascii="TH SarabunPSK" w:eastAsia="STFangsong" w:hAnsi="TH SarabunPSK" w:cs="TH SarabunPSK"/>
          <w:sz w:val="32"/>
          <w:szCs w:val="32"/>
          <w:lang w:eastAsia="zh-CN"/>
        </w:rPr>
        <w:t>2009</w:t>
      </w:r>
      <w:r>
        <w:rPr>
          <w:rFonts w:ascii="TH SarabunPSK" w:eastAsia="STFangsong" w:hAnsi="TH SarabunPSK" w:cs="TH SarabunPSK" w:hint="cs"/>
          <w:sz w:val="32"/>
          <w:szCs w:val="32"/>
          <w:cs/>
          <w:lang w:eastAsia="zh-CN"/>
        </w:rPr>
        <w:t xml:space="preserve"> </w:t>
      </w:r>
      <w:r w:rsidRPr="00DD55B7">
        <w:rPr>
          <w:rFonts w:ascii="STFangsong" w:eastAsia="STFangsong" w:hAnsi="STFangsong" w:cs="TH SarabunPSK" w:hint="cs"/>
          <w:sz w:val="32"/>
          <w:szCs w:val="32"/>
          <w:cs/>
          <w:lang w:eastAsia="zh-CN"/>
        </w:rPr>
        <w:t>สำนักพิมพ์บริษัท ซังอู้อิ้นซูก่วน กั๋วจี้ จำกัด ปักกิ่ง ซึ่งเป็นพจนานุกรมสำนวนจีนที่บรรจุสำนวนจีนไว้ได้ครบครันกว่าสี่หมื่นห้าพันสำนวน</w:t>
      </w:r>
      <w:r>
        <w:rPr>
          <w:rFonts w:ascii="STFangsong" w:eastAsia="STFangsong" w:hAnsi="STFangsong" w:cs="TH SarabunPSK" w:hint="cs"/>
          <w:sz w:val="32"/>
          <w:szCs w:val="32"/>
          <w:cs/>
          <w:lang w:eastAsia="zh-CN"/>
        </w:rPr>
        <w:t xml:space="preserve"> มีความเป็นมาตรฐานและเป็นที่ยอมรับในประเทศจีน</w:t>
      </w:r>
    </w:p>
    <w:p w:rsidR="00311F35" w:rsidRDefault="00311F35" w:rsidP="005C28A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2508B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250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ขอบเขตด้านเนื้อหา</w:t>
      </w:r>
    </w:p>
    <w:p w:rsidR="00311F35" w:rsidRDefault="00311F35" w:rsidP="005C28A5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55B7">
        <w:rPr>
          <w:rFonts w:ascii="TH SarabunPSK" w:hAnsi="TH SarabunPSK" w:cs="TH SarabunPSK" w:hint="cs"/>
          <w:sz w:val="32"/>
          <w:szCs w:val="32"/>
          <w:cs/>
        </w:rPr>
        <w:t>สำนวนจีนที่มีคำว่า “กุ่ย”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55B7">
        <w:rPr>
          <w:rFonts w:ascii="TH SarabunPSK" w:hAnsi="TH SarabunPSK" w:cs="TH SarabunPSK" w:hint="cs"/>
          <w:sz w:val="32"/>
          <w:szCs w:val="32"/>
          <w:cs/>
        </w:rPr>
        <w:t>(</w:t>
      </w:r>
      <w:r w:rsidRPr="00EA38F5">
        <w:rPr>
          <w:rFonts w:asciiTheme="minorEastAsia" w:eastAsiaTheme="minorEastAsia" w:hAnsiTheme="minorEastAsia" w:cstheme="majorBidi" w:hint="eastAsia"/>
          <w:sz w:val="32"/>
          <w:szCs w:val="32"/>
          <w:lang w:eastAsia="zh-CN"/>
        </w:rPr>
        <w:t>ɡ</w:t>
      </w:r>
      <w:r w:rsidRPr="00EA38F5">
        <w:rPr>
          <w:rFonts w:asciiTheme="minorEastAsia" w:eastAsiaTheme="minorEastAsia" w:hAnsiTheme="minorEastAsia" w:cs="TH SarabunPSK"/>
          <w:sz w:val="32"/>
          <w:szCs w:val="32"/>
          <w:lang w:eastAsia="zh-CN"/>
        </w:rPr>
        <w:t>u</w:t>
      </w:r>
      <w:r w:rsidRPr="00EA38F5">
        <w:rPr>
          <w:rFonts w:asciiTheme="minorEastAsia" w:eastAsiaTheme="minorEastAsia" w:hAnsiTheme="minorEastAsia" w:cs="TH SarabunPSK" w:hint="eastAsia"/>
          <w:sz w:val="32"/>
          <w:szCs w:val="32"/>
        </w:rPr>
        <w:t>ǐ</w:t>
      </w:r>
      <w:r w:rsidRPr="002D04B5">
        <w:rPr>
          <w:rFonts w:ascii="KaiTi" w:eastAsia="KaiTi" w:hAnsi="KaiTi" w:cs="TH SarabunPSK" w:hint="eastAsia"/>
          <w:lang w:eastAsia="zh-CN"/>
        </w:rPr>
        <w:t>鬼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“ผี”</w:t>
      </w:r>
      <w:r w:rsidRPr="00DD55B7">
        <w:rPr>
          <w:rFonts w:ascii="TH SarabunPSK" w:hAnsi="TH SarabunPSK" w:cs="TH SarabunPSK" w:hint="cs"/>
          <w:sz w:val="32"/>
          <w:szCs w:val="32"/>
          <w:cs/>
        </w:rPr>
        <w:t>) ปรากฏอยู่</w:t>
      </w:r>
      <w:r>
        <w:rPr>
          <w:rFonts w:ascii="TH SarabunPSK" w:hAnsi="TH SarabunPSK" w:cs="TH SarabunPSK" w:hint="cs"/>
          <w:sz w:val="32"/>
          <w:szCs w:val="32"/>
          <w:cs/>
        </w:rPr>
        <w:t>ในสำนวน โดยเลือกสำนวนตามลำดับตัวอักษรภาษาอังกฤษ</w:t>
      </w:r>
    </w:p>
    <w:p w:rsidR="00311F35" w:rsidRPr="000A5D71" w:rsidRDefault="00311F35" w:rsidP="005C28A5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11F35" w:rsidRDefault="00311F35" w:rsidP="005C28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7D97">
        <w:rPr>
          <w:rFonts w:ascii="TH SarabunPSK" w:hAnsi="TH SarabunPSK" w:cs="TH SarabunPSK"/>
          <w:b/>
          <w:bCs/>
          <w:sz w:val="36"/>
          <w:szCs w:val="36"/>
          <w:cs/>
        </w:rPr>
        <w:t>ทฤษฎี สมมุติฐานและกรอบแนวความคิดของโครงการวิจัย</w:t>
      </w:r>
    </w:p>
    <w:p w:rsidR="00311F35" w:rsidRDefault="00311F35" w:rsidP="005C28A5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11F35" w:rsidRDefault="00311F35" w:rsidP="005C28A5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งานวิจัยนี้มีทฤษฎี สมมุติฐานการวิจัยและกรอบแนวคิดของการวิจัยดังนี้</w:t>
      </w:r>
    </w:p>
    <w:p w:rsidR="00311F35" w:rsidRDefault="00311F35" w:rsidP="005C28A5">
      <w:pPr>
        <w:ind w:firstLine="720"/>
        <w:jc w:val="thaiDistribute"/>
        <w:rPr>
          <w:rFonts w:ascii="TH SarabunPSK" w:hAnsi="TH SarabunPSK" w:cs="TH SarabunPSK"/>
          <w:b/>
          <w:bCs/>
          <w:spacing w:val="2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ทฤษฎีเกี่ยวกับโลกทัศน์</w:t>
      </w:r>
    </w:p>
    <w:p w:rsidR="00311F35" w:rsidRDefault="00311F35" w:rsidP="005C28A5">
      <w:pPr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  <w:lang w:eastAsia="zh-CN"/>
        </w:rPr>
      </w:pPr>
      <w:r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>โลกทัศน์</w:t>
      </w:r>
      <w:r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 (Worldview) </w:t>
      </w:r>
      <w:r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>หมายถึง</w:t>
      </w:r>
      <w:r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>ทัศนะในการมองโลกและสังคมของบุคคล</w:t>
      </w:r>
      <w:r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>เป็นภาพของ</w:t>
      </w:r>
    </w:p>
    <w:p w:rsidR="00311F35" w:rsidRDefault="00311F35" w:rsidP="005C28A5">
      <w:pPr>
        <w:autoSpaceDE w:val="0"/>
        <w:autoSpaceDN w:val="0"/>
        <w:adjustRightInd w:val="0"/>
        <w:jc w:val="thaiDistribute"/>
        <w:rPr>
          <w:rFonts w:ascii="TH SarabunPSK" w:eastAsiaTheme="minorEastAsia" w:hAnsi="TH SarabunPSK" w:cs="TH SarabunPSK"/>
          <w:sz w:val="32"/>
          <w:szCs w:val="32"/>
          <w:lang w:eastAsia="zh-CN"/>
        </w:rPr>
      </w:pPr>
      <w:r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>โลกหรือสังคมที่บุคคลรับรู้โดยผ่านกระบวนการและระบบวิธีคิดในการประเมินคุณค่าสิ่งใดสิ่งหนึ่ง</w:t>
      </w:r>
    </w:p>
    <w:p w:rsidR="00311F35" w:rsidRDefault="00311F35" w:rsidP="005C28A5">
      <w:pPr>
        <w:autoSpaceDE w:val="0"/>
        <w:autoSpaceDN w:val="0"/>
        <w:adjustRightInd w:val="0"/>
        <w:jc w:val="thaiDistribute"/>
        <w:rPr>
          <w:rFonts w:ascii="TH SarabunPSK" w:eastAsiaTheme="minorEastAsia" w:hAnsi="TH SarabunPSK" w:cs="TH SarabunPSK"/>
          <w:sz w:val="32"/>
          <w:szCs w:val="32"/>
          <w:lang w:eastAsia="zh-CN"/>
        </w:rPr>
      </w:pPr>
      <w:r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>โดยมีพื้นฐานอันหล่อหลอมจากวัฒนธรรมแวดล้อมในสังคมที่บุคคลนั้นเติบโตมา</w:t>
      </w:r>
      <w:r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>อันได้แก่</w:t>
      </w:r>
      <w:r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>ทัศนะ</w:t>
      </w:r>
    </w:p>
    <w:p w:rsidR="00311F35" w:rsidRDefault="00311F35" w:rsidP="005C28A5">
      <w:pPr>
        <w:autoSpaceDE w:val="0"/>
        <w:autoSpaceDN w:val="0"/>
        <w:adjustRightInd w:val="0"/>
        <w:jc w:val="thaiDistribute"/>
        <w:rPr>
          <w:rFonts w:ascii="TH SarabunPSK" w:eastAsiaTheme="minorEastAsia" w:hAnsi="TH SarabunPSK" w:cs="TH SarabunPSK"/>
          <w:sz w:val="32"/>
          <w:szCs w:val="32"/>
          <w:lang w:eastAsia="zh-CN"/>
        </w:rPr>
      </w:pPr>
      <w:r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>ความคิด</w:t>
      </w:r>
      <w:r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>ความเชื่อ</w:t>
      </w:r>
      <w:r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>และค่านิยม</w:t>
      </w:r>
      <w:r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>ทั้งของบุคคลและของสังคมนั้นๆ</w:t>
      </w:r>
      <w:r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>โลกทัศน์จึงเป็นตัวกาหนดทิศทาง</w:t>
      </w:r>
    </w:p>
    <w:p w:rsidR="00311F35" w:rsidRDefault="00311F35" w:rsidP="005C28A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pacing w:val="2"/>
          <w:sz w:val="36"/>
          <w:szCs w:val="36"/>
          <w:cs/>
        </w:rPr>
      </w:pPr>
      <w:r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>ชีวิตของแต่ละคน</w:t>
      </w:r>
      <w:r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>อีกทั้งเป็นตัวก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ำ</w:t>
      </w:r>
      <w:r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>หนดทิศทางสังคมของมนุษย์ด้วย</w:t>
      </w:r>
      <w:r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>การศึกษาโลกทัศน์จึงเป็นการศึกษาทัศนคติ</w:t>
      </w:r>
      <w:r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>ความรู้สึกนึกคิดของคนที่มีต่อสิ่งใดสิ่งหนึ่งอันหล่อหลอมจากความรู้แล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ะ</w:t>
      </w:r>
      <w:r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>ประสบการณ์โดยส่วนตัวและสิ่งแวดล้อมจากวัฒนธรรมที่สั่งสมสืบทอดจากยุคหนึ่งไปสู่อีกยุคหนึ่ง</w:t>
      </w:r>
      <w:r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>กล่าวอีกนัยหนึ่งคือ</w:t>
      </w:r>
      <w:r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>การศึกษาโลกทัศน์เป็นการพยายามทาความเข้าใจว่ากลุ่มคนที่เรากาลังศึกษาอยู่นั้นมองสังคมและโลกรอบๆ</w:t>
      </w:r>
      <w:r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>ตัวเขาอย่างไร</w:t>
      </w:r>
      <w:r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 (</w:t>
      </w:r>
      <w:r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>สุภาพร</w:t>
      </w:r>
      <w:r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>คงศิริรัตน์</w:t>
      </w:r>
      <w:r>
        <w:rPr>
          <w:rFonts w:ascii="TH SarabunPSK" w:eastAsiaTheme="minorEastAsia" w:hAnsi="TH SarabunPSK" w:cs="TH SarabunPSK"/>
          <w:sz w:val="32"/>
          <w:szCs w:val="32"/>
          <w:lang w:eastAsia="zh-CN"/>
        </w:rPr>
        <w:t>, 2553,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 อ้างใน วรารัตน์ มหามนตรี, 2557 หน้า 3</w:t>
      </w:r>
      <w:r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) 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ทั้งนี้ การศึกษาโลกทัศน์นั้นเป็นการศึกษาที่มีความสัมพันธ์กับศาสตร์หลายแขนง ทั้งด้านโบราณคดี ด้านสังคมความเป็นอยู่ ภาษาศาสตร์ ชาติพันธุ์ เศรษฐกิจ ศาสนาและความเชื่อ รวมถึงศาสตร์ทางด้านจิตวิทยา โดยมีกรอบแนวคิดอย่างกว้างๆในการศึกษาคือ โลกทัศน์ที่มนุษย์มีต่อมนุษย์ โลกทัศน์ที่มนุษย์มีต่อธรรมชาติ และโลกทัศน์ที่มนุษย์มีต่อสิ่งเหนือธรรมชาติ </w:t>
      </w:r>
    </w:p>
    <w:p w:rsidR="00311F35" w:rsidRDefault="00311F35" w:rsidP="005C28A5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11F35" w:rsidRPr="00EA38F5" w:rsidRDefault="00311F35" w:rsidP="005C28A5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38F5">
        <w:rPr>
          <w:rFonts w:ascii="TH SarabunPSK" w:hAnsi="TH SarabunPSK" w:cs="TH SarabunPSK" w:hint="cs"/>
          <w:b/>
          <w:bCs/>
          <w:sz w:val="32"/>
          <w:szCs w:val="32"/>
          <w:cs/>
        </w:rPr>
        <w:t>สมมุติฐานการวิจัย</w:t>
      </w:r>
    </w:p>
    <w:p w:rsidR="00311F35" w:rsidRDefault="00311F35" w:rsidP="005C28A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1B47">
        <w:rPr>
          <w:rFonts w:ascii="TH SarabunPSK" w:hAnsi="TH SarabunPSK" w:cs="TH SarabunPSK"/>
          <w:sz w:val="32"/>
          <w:szCs w:val="32"/>
        </w:rPr>
        <w:t xml:space="preserve">8.1 </w:t>
      </w:r>
      <w:r w:rsidRPr="00331B47">
        <w:rPr>
          <w:rFonts w:ascii="TH SarabunPSK" w:hAnsi="TH SarabunPSK" w:cs="TH SarabunPSK"/>
          <w:sz w:val="32"/>
          <w:szCs w:val="32"/>
          <w:cs/>
        </w:rPr>
        <w:t xml:space="preserve">สํานวนจีนที่มีคําว่า </w:t>
      </w:r>
      <w:r w:rsidRPr="00331B47">
        <w:rPr>
          <w:rFonts w:ascii="TH SarabunPSK" w:hAnsi="TH SarabunPSK" w:cs="TH SarabunPSK"/>
          <w:sz w:val="32"/>
          <w:szCs w:val="32"/>
        </w:rPr>
        <w:t>“</w:t>
      </w:r>
      <w:r w:rsidRPr="00331B47">
        <w:rPr>
          <w:rFonts w:ascii="TH SarabunPSK" w:hAnsi="TH SarabunPSK" w:cs="TH SarabunPSK"/>
          <w:sz w:val="32"/>
          <w:szCs w:val="32"/>
          <w:cs/>
        </w:rPr>
        <w:t>กุ่ย</w:t>
      </w:r>
      <w:r w:rsidRPr="00331B47">
        <w:rPr>
          <w:rFonts w:ascii="TH SarabunPSK" w:hAnsi="TH SarabunPSK" w:cs="TH SarabunPSK"/>
          <w:sz w:val="32"/>
          <w:szCs w:val="32"/>
        </w:rPr>
        <w:t>” (</w:t>
      </w:r>
      <w:r w:rsidRPr="00331B47">
        <w:rPr>
          <w:rFonts w:asciiTheme="minorEastAsia" w:eastAsiaTheme="minorEastAsia" w:hAnsiTheme="minorEastAsia" w:cs="Arial"/>
          <w:sz w:val="32"/>
          <w:szCs w:val="32"/>
        </w:rPr>
        <w:t>ɡ</w:t>
      </w:r>
      <w:r w:rsidRPr="00331B47">
        <w:rPr>
          <w:rFonts w:asciiTheme="minorEastAsia" w:eastAsiaTheme="minorEastAsia" w:hAnsiTheme="minorEastAsia" w:cs="TH SarabunPSK"/>
          <w:sz w:val="32"/>
          <w:szCs w:val="32"/>
        </w:rPr>
        <w:t>u</w:t>
      </w:r>
      <w:r w:rsidRPr="00331B47">
        <w:rPr>
          <w:rFonts w:asciiTheme="minorEastAsia" w:eastAsiaTheme="minorEastAsia" w:hAnsiTheme="minorEastAsia" w:cs="Arial"/>
          <w:sz w:val="32"/>
          <w:szCs w:val="32"/>
        </w:rPr>
        <w:t>ǐ</w:t>
      </w:r>
      <w:r w:rsidRPr="002D04B5">
        <w:rPr>
          <w:rFonts w:ascii="KaiTi" w:eastAsia="KaiTi" w:hAnsi="KaiTi" w:cs="TH SarabunPSK"/>
        </w:rPr>
        <w:t>鬼</w:t>
      </w:r>
      <w:r w:rsidRPr="00331B47">
        <w:rPr>
          <w:rFonts w:ascii="TH SarabunPSK" w:hAnsi="TH SarabunPSK" w:cs="TH SarabunPSK"/>
          <w:sz w:val="32"/>
          <w:szCs w:val="32"/>
        </w:rPr>
        <w:t>“</w:t>
      </w:r>
      <w:r w:rsidRPr="00331B47">
        <w:rPr>
          <w:rFonts w:ascii="TH SarabunPSK" w:hAnsi="TH SarabunPSK" w:cs="TH SarabunPSK"/>
          <w:sz w:val="32"/>
          <w:szCs w:val="32"/>
          <w:cs/>
        </w:rPr>
        <w:t>ผี</w:t>
      </w:r>
      <w:r w:rsidRPr="00331B47">
        <w:rPr>
          <w:rFonts w:ascii="TH SarabunPSK" w:hAnsi="TH SarabunPSK" w:cs="TH SarabunPSK"/>
          <w:sz w:val="32"/>
          <w:szCs w:val="32"/>
        </w:rPr>
        <w:t xml:space="preserve">”) </w:t>
      </w:r>
      <w:r w:rsidRPr="00331B47">
        <w:rPr>
          <w:rFonts w:ascii="TH SarabunPSK" w:hAnsi="TH SarabunPSK" w:cs="TH SarabunPSK"/>
          <w:sz w:val="32"/>
          <w:szCs w:val="32"/>
          <w:cs/>
        </w:rPr>
        <w:t>สะท้อนให้เห็นโลกทัศน์ของชาวจีนในพฤติกรรมต่างๆ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1B47">
        <w:rPr>
          <w:rFonts w:ascii="TH SarabunPSK" w:hAnsi="TH SarabunPSK" w:cs="TH SarabunPSK"/>
          <w:sz w:val="32"/>
          <w:szCs w:val="32"/>
          <w:cs/>
        </w:rPr>
        <w:t>ต่อของบุคคลใดบุคคลหนึ่ง กลุ่มบุคคลใดกลุ่มบุคคลหนึ่ง หรือสิ่งใดสิ่งหนึ่ง</w:t>
      </w:r>
      <w:r w:rsidRPr="00331B47">
        <w:rPr>
          <w:rFonts w:ascii="TH SarabunPSK" w:hAnsi="TH SarabunPSK" w:cs="TH SarabunPSK"/>
          <w:sz w:val="32"/>
          <w:szCs w:val="32"/>
        </w:rPr>
        <w:t xml:space="preserve"> </w:t>
      </w:r>
    </w:p>
    <w:p w:rsidR="00311F35" w:rsidRDefault="00311F35" w:rsidP="005C28A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1B47">
        <w:rPr>
          <w:rFonts w:ascii="TH SarabunPSK" w:hAnsi="TH SarabunPSK" w:cs="TH SarabunPSK"/>
          <w:sz w:val="32"/>
          <w:szCs w:val="32"/>
        </w:rPr>
        <w:t xml:space="preserve">8.2 </w:t>
      </w:r>
      <w:r w:rsidRPr="00331B47">
        <w:rPr>
          <w:rFonts w:ascii="TH SarabunPSK" w:hAnsi="TH SarabunPSK" w:cs="TH SarabunPSK"/>
          <w:sz w:val="32"/>
          <w:szCs w:val="32"/>
          <w:cs/>
        </w:rPr>
        <w:t xml:space="preserve">คําว่า </w:t>
      </w:r>
      <w:r w:rsidRPr="00331B47">
        <w:rPr>
          <w:rFonts w:ascii="TH SarabunPSK" w:hAnsi="TH SarabunPSK" w:cs="TH SarabunPSK"/>
          <w:sz w:val="32"/>
          <w:szCs w:val="32"/>
        </w:rPr>
        <w:t>“</w:t>
      </w:r>
      <w:r w:rsidRPr="00331B47">
        <w:rPr>
          <w:rFonts w:ascii="TH SarabunPSK" w:hAnsi="TH SarabunPSK" w:cs="TH SarabunPSK"/>
          <w:sz w:val="32"/>
          <w:szCs w:val="32"/>
          <w:cs/>
        </w:rPr>
        <w:t>กุ่ย</w:t>
      </w:r>
      <w:r w:rsidRPr="00331B47">
        <w:rPr>
          <w:rFonts w:ascii="TH SarabunPSK" w:hAnsi="TH SarabunPSK" w:cs="TH SarabunPSK"/>
          <w:sz w:val="32"/>
          <w:szCs w:val="32"/>
        </w:rPr>
        <w:t>” (</w:t>
      </w:r>
      <w:r w:rsidRPr="00331B47">
        <w:rPr>
          <w:rFonts w:asciiTheme="minorEastAsia" w:eastAsiaTheme="minorEastAsia" w:hAnsiTheme="minorEastAsia" w:cs="Arial"/>
          <w:sz w:val="32"/>
          <w:szCs w:val="32"/>
        </w:rPr>
        <w:t>ɡ</w:t>
      </w:r>
      <w:r w:rsidRPr="00331B47">
        <w:rPr>
          <w:rFonts w:asciiTheme="minorEastAsia" w:eastAsiaTheme="minorEastAsia" w:hAnsiTheme="minorEastAsia" w:cs="TH SarabunPSK"/>
          <w:sz w:val="32"/>
          <w:szCs w:val="32"/>
        </w:rPr>
        <w:t>u</w:t>
      </w:r>
      <w:r w:rsidRPr="00331B47">
        <w:rPr>
          <w:rFonts w:asciiTheme="minorEastAsia" w:eastAsiaTheme="minorEastAsia" w:hAnsiTheme="minorEastAsia" w:cs="Arial"/>
          <w:sz w:val="32"/>
          <w:szCs w:val="32"/>
        </w:rPr>
        <w:t>ǐ</w:t>
      </w:r>
      <w:r w:rsidRPr="002D04B5">
        <w:rPr>
          <w:rFonts w:ascii="KaiTi" w:eastAsia="KaiTi" w:hAnsi="KaiTi" w:cs="TH SarabunPSK"/>
        </w:rPr>
        <w:t>鬼</w:t>
      </w:r>
      <w:r w:rsidRPr="00331B47">
        <w:rPr>
          <w:rFonts w:ascii="TH SarabunPSK" w:hAnsi="TH SarabunPSK" w:cs="TH SarabunPSK"/>
          <w:sz w:val="32"/>
          <w:szCs w:val="32"/>
        </w:rPr>
        <w:t>“</w:t>
      </w:r>
      <w:r w:rsidRPr="00331B47">
        <w:rPr>
          <w:rFonts w:ascii="TH SarabunPSK" w:hAnsi="TH SarabunPSK" w:cs="TH SarabunPSK"/>
          <w:sz w:val="32"/>
          <w:szCs w:val="32"/>
          <w:cs/>
        </w:rPr>
        <w:t>ผี</w:t>
      </w:r>
      <w:r w:rsidRPr="00331B47">
        <w:rPr>
          <w:rFonts w:ascii="TH SarabunPSK" w:hAnsi="TH SarabunPSK" w:cs="TH SarabunPSK"/>
          <w:sz w:val="32"/>
          <w:szCs w:val="32"/>
        </w:rPr>
        <w:t xml:space="preserve">”) </w:t>
      </w:r>
      <w:r w:rsidRPr="00331B47">
        <w:rPr>
          <w:rFonts w:ascii="TH SarabunPSK" w:hAnsi="TH SarabunPSK" w:cs="TH SarabunPSK"/>
          <w:sz w:val="32"/>
          <w:szCs w:val="32"/>
          <w:cs/>
        </w:rPr>
        <w:t>ในสํานวนจีนเป็นสัญลักษณ์แสดงความหมายในทางลบต่อโลกทัศน์ของชาวจี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173192" w:rsidRDefault="00173192" w:rsidP="00173192">
      <w:pPr>
        <w:jc w:val="both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8E18B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แผนภูมิ </w:t>
      </w:r>
      <w:r w:rsidRPr="008E18BB">
        <w:rPr>
          <w:rFonts w:ascii="TH SarabunPSK" w:hAnsi="TH SarabunPSK" w:cs="TH SarabunPSK" w:hint="eastAsia"/>
          <w:b/>
          <w:bCs/>
          <w:sz w:val="32"/>
          <w:szCs w:val="32"/>
          <w:lang w:eastAsia="zh-CN"/>
        </w:rPr>
        <w:t>1</w:t>
      </w:r>
      <w:r w:rsidRPr="008E18BB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8E18BB">
        <w:rPr>
          <w:rFonts w:ascii="TH SarabunPSK" w:hAnsi="TH SarabunPSK" w:cs="TH SarabunPSK" w:hint="cs"/>
          <w:sz w:val="32"/>
          <w:szCs w:val="32"/>
          <w:cs/>
          <w:lang w:eastAsia="zh-CN"/>
        </w:rPr>
        <w:t>กรอบแนวความคิดของการวิจัย</w:t>
      </w:r>
    </w:p>
    <w:p w:rsidR="00F57B59" w:rsidRDefault="00311F35" w:rsidP="005C28A5">
      <w:pPr>
        <w:ind w:firstLine="720"/>
        <w:jc w:val="both"/>
        <w:rPr>
          <w:rFonts w:ascii="TH SarabunPSK" w:hAnsi="TH SarabunPSK" w:cs="TH SarabunPSK"/>
          <w:b/>
          <w:bCs/>
          <w:spacing w:val="2"/>
          <w:sz w:val="36"/>
          <w:szCs w:val="36"/>
        </w:rPr>
      </w:pPr>
      <w:r w:rsidRPr="00EA38F5">
        <w:rPr>
          <w:rFonts w:ascii="TH SarabunPSK" w:hAnsi="TH SarabunPSK" w:cs="TH SarabunPSK"/>
          <w:noProof/>
          <w:sz w:val="32"/>
          <w:szCs w:val="32"/>
          <w:cs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401A58" wp14:editId="023F83E7">
                <wp:simplePos x="0" y="0"/>
                <wp:positionH relativeFrom="column">
                  <wp:posOffset>-27830</wp:posOffset>
                </wp:positionH>
                <wp:positionV relativeFrom="paragraph">
                  <wp:posOffset>92159</wp:posOffset>
                </wp:positionV>
                <wp:extent cx="5262113" cy="2194560"/>
                <wp:effectExtent l="0" t="0" r="15240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113" cy="2194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FCB" w:rsidRPr="008E18BB" w:rsidRDefault="003E2FCB" w:rsidP="00311F35">
                            <w:pPr>
                              <w:rPr>
                                <w:cs/>
                              </w:rPr>
                            </w:pPr>
                            <w:r w:rsidRPr="008E18BB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8E18BB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14907BCC" wp14:editId="05EA0779">
                                  <wp:extent cx="5069840" cy="1665458"/>
                                  <wp:effectExtent l="0" t="0" r="0" b="0"/>
                                  <wp:docPr id="4" name="รูปภาพ 4" descr="H:\Captur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Captur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69840" cy="16654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2.2pt;margin-top:7.25pt;width:414.35pt;height:17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" fillcolor="white [3212]" strokecolor="black [3213]" strokeweight="1.5pt">
                <v:textbox>
                  <w:txbxContent>
                    <w:p w:rsidR="00357190" w:rsidRPr="008E18BB" w:rsidRDefault="00357190" w:rsidP="00311F35">
                      <w:pPr>
                        <w:rPr>
                          <w:cs/>
                        </w:rPr>
                      </w:pPr>
                      <w:r w:rsidRPr="008E18BB">
                        <w:rPr>
                          <w:rFonts w:hint="cs"/>
                          <w:cs/>
                        </w:rPr>
                        <w:t xml:space="preserve"> </w:t>
                      </w:r>
                      <w:r w:rsidRPr="008E18BB"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14907BCC" wp14:editId="05EA0779">
                            <wp:extent cx="5069840" cy="1665458"/>
                            <wp:effectExtent l="0" t="0" r="0" b="0"/>
                            <wp:docPr id="4" name="รูปภาพ 4" descr="H:\Captur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Captur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69840" cy="16654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57B59" w:rsidRDefault="00F57B59" w:rsidP="00311F35">
      <w:pPr>
        <w:jc w:val="both"/>
        <w:rPr>
          <w:rFonts w:ascii="TH SarabunPSK" w:hAnsi="TH SarabunPSK" w:cs="TH SarabunPSK"/>
          <w:b/>
          <w:bCs/>
          <w:spacing w:val="2"/>
          <w:sz w:val="36"/>
          <w:szCs w:val="36"/>
        </w:rPr>
      </w:pPr>
    </w:p>
    <w:p w:rsidR="00F57B59" w:rsidRDefault="00F57B59" w:rsidP="00311F35">
      <w:pPr>
        <w:jc w:val="both"/>
        <w:rPr>
          <w:rFonts w:ascii="TH SarabunPSK" w:hAnsi="TH SarabunPSK" w:cs="TH SarabunPSK"/>
          <w:b/>
          <w:bCs/>
          <w:spacing w:val="2"/>
          <w:sz w:val="36"/>
          <w:szCs w:val="36"/>
        </w:rPr>
      </w:pPr>
    </w:p>
    <w:p w:rsidR="00F57B59" w:rsidRPr="00173192" w:rsidRDefault="00F57B59" w:rsidP="00311F35">
      <w:pPr>
        <w:jc w:val="both"/>
        <w:rPr>
          <w:rFonts w:ascii="TH SarabunPSK" w:hAnsi="TH SarabunPSK" w:cs="TH SarabunPSK"/>
          <w:b/>
          <w:bCs/>
          <w:spacing w:val="2"/>
          <w:sz w:val="36"/>
          <w:szCs w:val="36"/>
        </w:rPr>
      </w:pPr>
    </w:p>
    <w:p w:rsidR="00F57B59" w:rsidRDefault="00F57B59" w:rsidP="00311F35">
      <w:pPr>
        <w:jc w:val="both"/>
        <w:rPr>
          <w:rFonts w:ascii="TH SarabunPSK" w:hAnsi="TH SarabunPSK" w:cs="TH SarabunPSK"/>
          <w:b/>
          <w:bCs/>
          <w:spacing w:val="2"/>
          <w:sz w:val="36"/>
          <w:szCs w:val="36"/>
        </w:rPr>
      </w:pPr>
    </w:p>
    <w:p w:rsidR="00F57B59" w:rsidRDefault="00F57B59" w:rsidP="00311F35">
      <w:pPr>
        <w:jc w:val="both"/>
        <w:rPr>
          <w:rFonts w:ascii="TH SarabunPSK" w:hAnsi="TH SarabunPSK" w:cs="TH SarabunPSK"/>
          <w:b/>
          <w:bCs/>
          <w:spacing w:val="2"/>
          <w:sz w:val="36"/>
          <w:szCs w:val="36"/>
        </w:rPr>
      </w:pPr>
    </w:p>
    <w:p w:rsidR="00F57B59" w:rsidRDefault="00F57B59" w:rsidP="00311F35">
      <w:pPr>
        <w:jc w:val="both"/>
        <w:rPr>
          <w:rFonts w:ascii="TH SarabunPSK" w:hAnsi="TH SarabunPSK" w:cs="TH SarabunPSK"/>
          <w:b/>
          <w:bCs/>
          <w:spacing w:val="2"/>
          <w:sz w:val="36"/>
          <w:szCs w:val="36"/>
        </w:rPr>
      </w:pPr>
    </w:p>
    <w:p w:rsidR="00311F35" w:rsidRDefault="00311F35" w:rsidP="00311F35">
      <w:pPr>
        <w:jc w:val="both"/>
        <w:rPr>
          <w:rFonts w:ascii="TH SarabunPSK" w:hAnsi="TH SarabunPSK" w:cs="TH SarabunPSK"/>
          <w:sz w:val="36"/>
          <w:szCs w:val="36"/>
        </w:rPr>
      </w:pPr>
      <w:r w:rsidRPr="00497D97">
        <w:rPr>
          <w:rFonts w:ascii="TH SarabunPSK" w:hAnsi="TH SarabunPSK" w:cs="TH SarabunPSK"/>
          <w:b/>
          <w:bCs/>
          <w:spacing w:val="2"/>
          <w:sz w:val="36"/>
          <w:szCs w:val="36"/>
          <w:cs/>
        </w:rPr>
        <w:t>ประโยชน์จากการวิจัย</w:t>
      </w:r>
    </w:p>
    <w:p w:rsidR="00311F35" w:rsidRDefault="00311F35" w:rsidP="00311F35">
      <w:pPr>
        <w:ind w:firstLine="698"/>
        <w:jc w:val="both"/>
        <w:rPr>
          <w:rFonts w:ascii="TH SarabunPSK" w:hAnsi="TH SarabunPSK" w:cs="TH SarabunPSK"/>
          <w:sz w:val="32"/>
          <w:szCs w:val="32"/>
        </w:rPr>
      </w:pPr>
    </w:p>
    <w:p w:rsidR="008E18BB" w:rsidRDefault="008E18BB" w:rsidP="008E18BB">
      <w:pPr>
        <w:jc w:val="both"/>
        <w:rPr>
          <w:rFonts w:ascii="TH SarabunPSK" w:hAnsi="TH SarabunPSK" w:cs="TH SarabunPSK"/>
          <w:sz w:val="32"/>
          <w:szCs w:val="32"/>
        </w:rPr>
      </w:pPr>
    </w:p>
    <w:p w:rsidR="00311F35" w:rsidRPr="008E18BB" w:rsidRDefault="00311F35" w:rsidP="008E18BB">
      <w:pPr>
        <w:ind w:firstLine="69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E18BB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ผลการวิจัยจะเป็นประโยชน์ในทางวิชาการคือ</w:t>
      </w:r>
    </w:p>
    <w:p w:rsidR="005C28A5" w:rsidRDefault="005C28A5" w:rsidP="00311F35">
      <w:pPr>
        <w:ind w:firstLine="698"/>
        <w:jc w:val="both"/>
        <w:rPr>
          <w:rFonts w:ascii="TH SarabunPSK" w:hAnsi="TH SarabunPSK" w:cs="TH SarabunPSK"/>
          <w:sz w:val="32"/>
          <w:szCs w:val="32"/>
        </w:rPr>
      </w:pPr>
    </w:p>
    <w:p w:rsidR="00311F35" w:rsidRDefault="00311F35" w:rsidP="005C28A5">
      <w:pPr>
        <w:ind w:firstLine="698"/>
        <w:jc w:val="thaiDistribute"/>
        <w:rPr>
          <w:rFonts w:ascii="TH SarabunPSK" w:hAnsi="TH SarabunPSK" w:cs="TH SarabunPSK"/>
          <w:sz w:val="32"/>
          <w:szCs w:val="32"/>
        </w:rPr>
      </w:pPr>
      <w:r w:rsidRPr="00B378D6">
        <w:rPr>
          <w:rFonts w:ascii="TH SarabunPSK" w:hAnsi="TH SarabunPSK" w:cs="TH SarabunPSK"/>
          <w:sz w:val="32"/>
          <w:szCs w:val="32"/>
        </w:rPr>
        <w:t xml:space="preserve">(1)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B378D6">
        <w:rPr>
          <w:rFonts w:ascii="TH SarabunPSK" w:hAnsi="TH SarabunPSK" w:cs="TH SarabunPSK"/>
          <w:sz w:val="32"/>
          <w:szCs w:val="32"/>
          <w:cs/>
        </w:rPr>
        <w:t>องค์ความรู้ที่เป็นระบบในการจัดหมวดหมู่สํานวนจีนที่มีคําว่า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31B47">
        <w:rPr>
          <w:rFonts w:ascii="TH SarabunPSK" w:hAnsi="TH SarabunPSK" w:cs="TH SarabunPSK"/>
          <w:sz w:val="32"/>
          <w:szCs w:val="32"/>
        </w:rPr>
        <w:t>“</w:t>
      </w:r>
      <w:r w:rsidRPr="00331B47">
        <w:rPr>
          <w:rFonts w:ascii="TH SarabunPSK" w:hAnsi="TH SarabunPSK" w:cs="TH SarabunPSK"/>
          <w:sz w:val="32"/>
          <w:szCs w:val="32"/>
          <w:cs/>
        </w:rPr>
        <w:t>กุ่ย</w:t>
      </w:r>
      <w:r w:rsidRPr="00331B47">
        <w:rPr>
          <w:rFonts w:ascii="TH SarabunPSK" w:hAnsi="TH SarabunPSK" w:cs="TH SarabunPSK"/>
          <w:sz w:val="32"/>
          <w:szCs w:val="32"/>
        </w:rPr>
        <w:t>” (</w:t>
      </w:r>
      <w:r w:rsidRPr="00331B47">
        <w:rPr>
          <w:rFonts w:asciiTheme="minorEastAsia" w:eastAsiaTheme="minorEastAsia" w:hAnsiTheme="minorEastAsia" w:cs="Arial"/>
          <w:sz w:val="32"/>
          <w:szCs w:val="32"/>
        </w:rPr>
        <w:t>ɡ</w:t>
      </w:r>
      <w:r w:rsidRPr="00331B47">
        <w:rPr>
          <w:rFonts w:asciiTheme="minorEastAsia" w:eastAsiaTheme="minorEastAsia" w:hAnsiTheme="minorEastAsia" w:cs="TH SarabunPSK"/>
          <w:sz w:val="32"/>
          <w:szCs w:val="32"/>
        </w:rPr>
        <w:t>u</w:t>
      </w:r>
      <w:r w:rsidRPr="00331B47">
        <w:rPr>
          <w:rFonts w:asciiTheme="minorEastAsia" w:eastAsiaTheme="minorEastAsia" w:hAnsiTheme="minorEastAsia" w:cs="Arial"/>
          <w:sz w:val="32"/>
          <w:szCs w:val="32"/>
        </w:rPr>
        <w:t>ǐ</w:t>
      </w:r>
      <w:r w:rsidRPr="002D04B5">
        <w:rPr>
          <w:rFonts w:ascii="KaiTi" w:eastAsia="KaiTi" w:hAnsi="KaiTi" w:cs="TH SarabunPSK"/>
        </w:rPr>
        <w:t>鬼</w:t>
      </w:r>
      <w:r w:rsidRPr="00331B47">
        <w:rPr>
          <w:rFonts w:ascii="TH SarabunPSK" w:hAnsi="TH SarabunPSK" w:cs="TH SarabunPSK"/>
          <w:sz w:val="32"/>
          <w:szCs w:val="32"/>
        </w:rPr>
        <w:t>“</w:t>
      </w:r>
      <w:r w:rsidRPr="00331B47">
        <w:rPr>
          <w:rFonts w:ascii="TH SarabunPSK" w:hAnsi="TH SarabunPSK" w:cs="TH SarabunPSK"/>
          <w:sz w:val="32"/>
          <w:szCs w:val="32"/>
          <w:cs/>
        </w:rPr>
        <w:t>ผี</w:t>
      </w:r>
      <w:r w:rsidRPr="00331B47">
        <w:rPr>
          <w:rFonts w:ascii="TH SarabunPSK" w:hAnsi="TH SarabunPSK" w:cs="TH SarabunPSK"/>
          <w:sz w:val="32"/>
          <w:szCs w:val="32"/>
        </w:rPr>
        <w:t>”</w:t>
      </w:r>
      <w:proofErr w:type="gramStart"/>
      <w:r w:rsidRPr="00331B47">
        <w:rPr>
          <w:rFonts w:ascii="TH SarabunPSK" w:hAnsi="TH SarabunPSK" w:cs="TH SarabunPSK"/>
          <w:sz w:val="32"/>
          <w:szCs w:val="32"/>
        </w:rPr>
        <w:t>)</w:t>
      </w:r>
      <w:r w:rsidRPr="00B378D6">
        <w:rPr>
          <w:rFonts w:ascii="TH SarabunPSK" w:hAnsi="TH SarabunPSK" w:cs="TH SarabunPSK"/>
          <w:sz w:val="32"/>
          <w:szCs w:val="32"/>
          <w:cs/>
        </w:rPr>
        <w:t>ปรากฏอยู่</w:t>
      </w:r>
      <w:proofErr w:type="gramEnd"/>
      <w:r w:rsidRPr="00B378D6">
        <w:rPr>
          <w:rFonts w:ascii="TH SarabunPSK" w:hAnsi="TH SarabunPSK" w:cs="TH SarabunPSK"/>
          <w:sz w:val="32"/>
          <w:szCs w:val="32"/>
        </w:rPr>
        <w:t xml:space="preserve"> </w:t>
      </w:r>
      <w:r w:rsidRPr="00B378D6">
        <w:rPr>
          <w:rFonts w:ascii="TH SarabunPSK" w:hAnsi="TH SarabunPSK" w:cs="TH SarabunPSK"/>
          <w:sz w:val="32"/>
          <w:szCs w:val="32"/>
          <w:cs/>
        </w:rPr>
        <w:t>ในสํานวน</w:t>
      </w:r>
      <w:r w:rsidRPr="00B378D6">
        <w:rPr>
          <w:rFonts w:ascii="TH SarabunPSK" w:hAnsi="TH SarabunPSK" w:cs="TH SarabunPSK"/>
          <w:sz w:val="32"/>
          <w:szCs w:val="32"/>
        </w:rPr>
        <w:t xml:space="preserve"> </w:t>
      </w:r>
    </w:p>
    <w:p w:rsidR="00311F35" w:rsidRDefault="00311F35" w:rsidP="005C28A5">
      <w:pPr>
        <w:ind w:firstLine="69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378D6">
        <w:rPr>
          <w:rFonts w:ascii="TH SarabunPSK" w:hAnsi="TH SarabunPSK" w:cs="TH SarabunPSK"/>
          <w:sz w:val="32"/>
          <w:szCs w:val="32"/>
        </w:rPr>
        <w:t xml:space="preserve">(2) </w:t>
      </w:r>
      <w:r w:rsidRPr="00B378D6">
        <w:rPr>
          <w:rFonts w:ascii="TH SarabunPSK" w:hAnsi="TH SarabunPSK" w:cs="TH SarabunPSK"/>
          <w:sz w:val="32"/>
          <w:szCs w:val="32"/>
          <w:cs/>
        </w:rPr>
        <w:t>แสดงให้เห็นโลกทัศน์และมุมมองของชาวจีนที่ถ่ายทอดออกมาทางวรรณกรรมสํานวนจีน</w:t>
      </w:r>
      <w:r w:rsidRPr="00B378D6">
        <w:rPr>
          <w:rFonts w:ascii="TH SarabunPSK" w:hAnsi="TH SarabunPSK" w:cs="TH SarabunPSK"/>
          <w:sz w:val="32"/>
          <w:szCs w:val="32"/>
        </w:rPr>
        <w:t xml:space="preserve"> </w:t>
      </w:r>
      <w:r w:rsidRPr="00B378D6">
        <w:rPr>
          <w:rFonts w:ascii="TH SarabunPSK" w:hAnsi="TH SarabunPSK" w:cs="TH SarabunPSK"/>
          <w:sz w:val="32"/>
          <w:szCs w:val="32"/>
          <w:cs/>
        </w:rPr>
        <w:t>และโลกทัศน์ของชาวจีนต่อคําว่า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31B47">
        <w:rPr>
          <w:rFonts w:ascii="TH SarabunPSK" w:hAnsi="TH SarabunPSK" w:cs="TH SarabunPSK"/>
          <w:sz w:val="32"/>
          <w:szCs w:val="32"/>
        </w:rPr>
        <w:t>“</w:t>
      </w:r>
      <w:r w:rsidRPr="00331B47">
        <w:rPr>
          <w:rFonts w:ascii="TH SarabunPSK" w:hAnsi="TH SarabunPSK" w:cs="TH SarabunPSK"/>
          <w:sz w:val="32"/>
          <w:szCs w:val="32"/>
          <w:cs/>
        </w:rPr>
        <w:t>กุ่ย</w:t>
      </w:r>
      <w:r w:rsidRPr="00331B47">
        <w:rPr>
          <w:rFonts w:ascii="TH SarabunPSK" w:hAnsi="TH SarabunPSK" w:cs="TH SarabunPSK"/>
          <w:sz w:val="32"/>
          <w:szCs w:val="32"/>
        </w:rPr>
        <w:t>” (</w:t>
      </w:r>
      <w:r w:rsidRPr="00331B47">
        <w:rPr>
          <w:rFonts w:asciiTheme="minorEastAsia" w:eastAsiaTheme="minorEastAsia" w:hAnsiTheme="minorEastAsia" w:cs="Arial"/>
          <w:sz w:val="32"/>
          <w:szCs w:val="32"/>
        </w:rPr>
        <w:t>ɡ</w:t>
      </w:r>
      <w:r w:rsidRPr="00331B47">
        <w:rPr>
          <w:rFonts w:asciiTheme="minorEastAsia" w:eastAsiaTheme="minorEastAsia" w:hAnsiTheme="minorEastAsia" w:cs="TH SarabunPSK"/>
          <w:sz w:val="32"/>
          <w:szCs w:val="32"/>
        </w:rPr>
        <w:t>u</w:t>
      </w:r>
      <w:r w:rsidRPr="00331B47">
        <w:rPr>
          <w:rFonts w:asciiTheme="minorEastAsia" w:eastAsiaTheme="minorEastAsia" w:hAnsiTheme="minorEastAsia" w:cs="Arial"/>
          <w:sz w:val="32"/>
          <w:szCs w:val="32"/>
        </w:rPr>
        <w:t>ǐ</w:t>
      </w:r>
      <w:r w:rsidRPr="002D04B5">
        <w:rPr>
          <w:rFonts w:ascii="KaiTi" w:eastAsia="KaiTi" w:hAnsi="KaiTi" w:cs="TH SarabunPSK"/>
        </w:rPr>
        <w:t>鬼</w:t>
      </w:r>
      <w:r w:rsidRPr="00331B47">
        <w:rPr>
          <w:rFonts w:ascii="TH SarabunPSK" w:hAnsi="TH SarabunPSK" w:cs="TH SarabunPSK"/>
          <w:sz w:val="32"/>
          <w:szCs w:val="32"/>
        </w:rPr>
        <w:t>“</w:t>
      </w:r>
      <w:r w:rsidRPr="00331B47">
        <w:rPr>
          <w:rFonts w:ascii="TH SarabunPSK" w:hAnsi="TH SarabunPSK" w:cs="TH SarabunPSK"/>
          <w:sz w:val="32"/>
          <w:szCs w:val="32"/>
          <w:cs/>
        </w:rPr>
        <w:t>ผี</w:t>
      </w:r>
      <w:r w:rsidRPr="00331B47">
        <w:rPr>
          <w:rFonts w:ascii="TH SarabunPSK" w:hAnsi="TH SarabunPSK" w:cs="TH SarabunPSK"/>
          <w:sz w:val="32"/>
          <w:szCs w:val="32"/>
        </w:rPr>
        <w:t>”)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378D6">
        <w:rPr>
          <w:rFonts w:ascii="TH SarabunPSK" w:hAnsi="TH SarabunPSK" w:cs="TH SarabunPSK"/>
          <w:sz w:val="32"/>
          <w:szCs w:val="32"/>
          <w:cs/>
        </w:rPr>
        <w:t>ซึ่งเป็นประโยชน์ต่อ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สถาบันการศึกษาที่มีการเรียนการสอนภาษาจีนคือ </w:t>
      </w:r>
      <w:r w:rsidRPr="00B378D6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ประถม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โรงเรียนมัธยม </w:t>
      </w:r>
      <w:r w:rsidRPr="00B378D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สถาบันอาชีวะศึกษา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>
        <w:rPr>
          <w:rFonts w:ascii="TH SarabunPSK" w:hAnsi="TH SarabunPSK" w:cs="TH SarabunPSK"/>
          <w:sz w:val="32"/>
          <w:szCs w:val="32"/>
          <w:cs/>
        </w:rPr>
        <w:t xml:space="preserve">มหาวิทยาลัย 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B378D6">
        <w:rPr>
          <w:rFonts w:ascii="TH SarabunPSK" w:hAnsi="TH SarabunPSK" w:cs="TH SarabunPSK"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ค้นคว้า</w:t>
      </w:r>
      <w:r w:rsidRPr="00B378D6">
        <w:rPr>
          <w:rFonts w:ascii="TH SarabunPSK" w:hAnsi="TH SarabunPSK" w:cs="TH SarabunPSK"/>
          <w:sz w:val="32"/>
          <w:szCs w:val="32"/>
          <w:cs/>
        </w:rPr>
        <w:t>เกี่ยว</w:t>
      </w:r>
      <w:r>
        <w:rPr>
          <w:rFonts w:ascii="TH SarabunPSK" w:hAnsi="TH SarabunPSK" w:cs="TH SarabunPSK"/>
          <w:sz w:val="32"/>
          <w:szCs w:val="32"/>
          <w:cs/>
        </w:rPr>
        <w:t>กับภาษาและวัฒนธรรมจีน</w:t>
      </w:r>
    </w:p>
    <w:p w:rsidR="00311F35" w:rsidRPr="000A5D71" w:rsidRDefault="00311F35" w:rsidP="00311F35">
      <w:pPr>
        <w:ind w:firstLine="698"/>
        <w:jc w:val="both"/>
        <w:rPr>
          <w:rFonts w:ascii="TH SarabunPSK" w:hAnsi="TH SarabunPSK" w:cs="TH SarabunPSK"/>
          <w:sz w:val="32"/>
          <w:szCs w:val="32"/>
        </w:rPr>
      </w:pPr>
    </w:p>
    <w:p w:rsidR="00311F35" w:rsidRDefault="00311F35" w:rsidP="005C28A5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97D97">
        <w:rPr>
          <w:rFonts w:ascii="TH SarabunPSK" w:hAnsi="TH SarabunPSK" w:cs="TH SarabunPSK"/>
          <w:b/>
          <w:bCs/>
          <w:sz w:val="36"/>
          <w:szCs w:val="36"/>
          <w:cs/>
        </w:rPr>
        <w:t>ผลสำเร็จและความคุ้มค่าของการวิจัยที่คาดว่าจะได้รับ</w:t>
      </w:r>
    </w:p>
    <w:p w:rsidR="00762986" w:rsidRDefault="00762986" w:rsidP="005C28A5">
      <w:pPr>
        <w:ind w:firstLine="698"/>
        <w:jc w:val="thaiDistribute"/>
        <w:rPr>
          <w:rFonts w:ascii="TH SarabunPSK" w:hAnsi="TH SarabunPSK" w:cs="TH SarabunPSK"/>
          <w:sz w:val="32"/>
          <w:szCs w:val="32"/>
        </w:rPr>
      </w:pPr>
    </w:p>
    <w:p w:rsidR="00311F35" w:rsidRPr="000A5D71" w:rsidRDefault="00311F35" w:rsidP="005C28A5">
      <w:pPr>
        <w:ind w:firstLine="698"/>
        <w:jc w:val="thaiDistribute"/>
        <w:rPr>
          <w:rFonts w:ascii="TH SarabunPSK" w:hAnsi="TH SarabunPSK" w:cs="TH SarabunPSK"/>
          <w:sz w:val="32"/>
          <w:szCs w:val="32"/>
        </w:rPr>
      </w:pPr>
      <w:r w:rsidRPr="000A5D71">
        <w:rPr>
          <w:rFonts w:ascii="TH SarabunPSK" w:hAnsi="TH SarabunPSK" w:cs="TH SarabunPSK"/>
          <w:sz w:val="32"/>
          <w:szCs w:val="32"/>
          <w:cs/>
        </w:rPr>
        <w:t>ความสำเร็จในการวิจัยครั้งนี้ได้แก่ และก่อให้เกิดความคุ้มค่าดังต่อไปนี้</w:t>
      </w:r>
    </w:p>
    <w:p w:rsidR="00311F35" w:rsidRPr="000A5D71" w:rsidRDefault="00311F35" w:rsidP="005C28A5">
      <w:pPr>
        <w:ind w:firstLine="69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A5D71">
        <w:rPr>
          <w:rFonts w:ascii="TH SarabunPSK" w:hAnsi="TH SarabunPSK" w:cs="TH SarabunPSK"/>
          <w:sz w:val="32"/>
          <w:szCs w:val="32"/>
        </w:rPr>
        <w:t xml:space="preserve">(1) </w:t>
      </w:r>
      <w:r w:rsidRPr="000A5D71">
        <w:rPr>
          <w:rFonts w:ascii="TH SarabunPSK" w:hAnsi="TH SarabunPSK" w:cs="TH SarabunPSK"/>
          <w:sz w:val="32"/>
          <w:szCs w:val="32"/>
          <w:cs/>
        </w:rPr>
        <w:t>เป็นฐานข้อมูลการวิจัย และเอกสารอ้างอิงทางวิชาการเกี่ยวกับภาษาและวัฒนธรรมจีน เป็นประโยชน์ต่อการศึกษาภาษาและวัฒนธรรมจีน</w:t>
      </w:r>
    </w:p>
    <w:p w:rsidR="00311F35" w:rsidRDefault="00311F35" w:rsidP="005C28A5">
      <w:pPr>
        <w:ind w:firstLine="698"/>
        <w:jc w:val="thaiDistribute"/>
        <w:rPr>
          <w:rFonts w:ascii="TH SarabunPSK" w:hAnsi="TH SarabunPSK" w:cs="TH SarabunPSK"/>
          <w:sz w:val="32"/>
          <w:szCs w:val="32"/>
        </w:rPr>
      </w:pPr>
      <w:r w:rsidRPr="000A5D71">
        <w:rPr>
          <w:rFonts w:ascii="TH SarabunPSK" w:hAnsi="TH SarabunPSK" w:cs="TH SarabunPSK"/>
          <w:sz w:val="32"/>
          <w:szCs w:val="32"/>
        </w:rPr>
        <w:t xml:space="preserve">(2) </w:t>
      </w:r>
      <w:r w:rsidRPr="000A5D71">
        <w:rPr>
          <w:rFonts w:ascii="TH SarabunPSK" w:hAnsi="TH SarabunPSK" w:cs="TH SarabunPSK"/>
          <w:sz w:val="32"/>
          <w:szCs w:val="32"/>
          <w:cs/>
        </w:rPr>
        <w:t>ผลงานวิจัยเป็นตัวชี้วัดการประกันคุณภาพ และการขับเคลื่อนการจัดอันดับมหาวิทยาลัยของมหาวิทยาลัยราชภัฏสวนสุนันทา</w:t>
      </w:r>
    </w:p>
    <w:p w:rsidR="00311F35" w:rsidRDefault="00311F35" w:rsidP="005C28A5">
      <w:pPr>
        <w:ind w:firstLine="698"/>
        <w:jc w:val="thaiDistribute"/>
      </w:pPr>
      <w:r w:rsidRPr="000A5D71">
        <w:rPr>
          <w:rFonts w:ascii="TH SarabunPSK" w:hAnsi="TH SarabunPSK" w:cs="TH SarabunPSK"/>
          <w:sz w:val="32"/>
          <w:szCs w:val="32"/>
        </w:rPr>
        <w:t xml:space="preserve">(3) </w:t>
      </w:r>
      <w:r w:rsidRPr="000A5D71">
        <w:rPr>
          <w:rFonts w:ascii="TH SarabunPSK" w:hAnsi="TH SarabunPSK" w:cs="TH SarabunPSK"/>
          <w:sz w:val="32"/>
          <w:szCs w:val="32"/>
          <w:cs/>
        </w:rPr>
        <w:t>เป็นการพัฒนาศักยภาพของผู้วิจัยในการสร้างสรรค์ผลงานทางวิชาการ ซึ่งก่อให้เกิดประโยชน์ต่อผู้วิจัยในการพัฒนาตนเอง และเกิดประโยชน์ต่อนักศึกษาโดยการนำไปใช้ในการพัฒนาเรียนการสอน การสร้างตำรา หนังสือหรือคู่มือทีใช้ประกอบการเรียนการสอน</w:t>
      </w:r>
    </w:p>
    <w:p w:rsidR="00FD2133" w:rsidRPr="000A5D71" w:rsidRDefault="00FD2133" w:rsidP="008A3272">
      <w:pPr>
        <w:spacing w:line="276" w:lineRule="auto"/>
        <w:ind w:firstLine="698"/>
        <w:rPr>
          <w:rFonts w:ascii="TH SarabunPSK" w:hAnsi="TH SarabunPSK" w:cs="TH SarabunPSK"/>
          <w:sz w:val="32"/>
          <w:szCs w:val="32"/>
        </w:rPr>
      </w:pPr>
    </w:p>
    <w:p w:rsidR="008A3272" w:rsidRPr="000A5D71" w:rsidRDefault="008A3272" w:rsidP="00913B6B">
      <w:pPr>
        <w:spacing w:line="276" w:lineRule="auto"/>
        <w:jc w:val="both"/>
        <w:rPr>
          <w:rFonts w:ascii="TH SarabunPSK" w:hAnsi="TH SarabunPSK" w:cs="TH SarabunPSK"/>
          <w:sz w:val="32"/>
          <w:szCs w:val="32"/>
          <w:lang w:eastAsia="zh-CN"/>
        </w:rPr>
      </w:pPr>
      <w:bookmarkStart w:id="2" w:name="_GoBack"/>
      <w:bookmarkEnd w:id="2"/>
    </w:p>
    <w:sectPr w:rsidR="008A3272" w:rsidRPr="000A5D71" w:rsidSect="00A70E7A">
      <w:headerReference w:type="default" r:id="rId15"/>
      <w:pgSz w:w="11906" w:h="16838"/>
      <w:pgMar w:top="2160" w:right="1440" w:bottom="1440" w:left="216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FCB" w:rsidRDefault="003E2FCB" w:rsidP="005D684E">
      <w:r>
        <w:separator/>
      </w:r>
    </w:p>
  </w:endnote>
  <w:endnote w:type="continuationSeparator" w:id="0">
    <w:p w:rsidR="003E2FCB" w:rsidRDefault="003E2FCB" w:rsidP="005D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Fangsong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FCB" w:rsidRDefault="003E2FCB" w:rsidP="005D684E">
      <w:r>
        <w:separator/>
      </w:r>
    </w:p>
  </w:footnote>
  <w:footnote w:type="continuationSeparator" w:id="0">
    <w:p w:rsidR="003E2FCB" w:rsidRDefault="003E2FCB" w:rsidP="005D6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5878083"/>
      <w:docPartObj>
        <w:docPartGallery w:val="Page Numbers (Top of Page)"/>
        <w:docPartUnique/>
      </w:docPartObj>
    </w:sdtPr>
    <w:sdtEndPr/>
    <w:sdtContent>
      <w:p w:rsidR="003E2FCB" w:rsidRDefault="003E2FC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C5C" w:rsidRPr="000F2C5C">
          <w:rPr>
            <w:rFonts w:cs="Cordia New"/>
            <w:noProof/>
            <w:szCs w:val="28"/>
            <w:lang w:val="th-TH"/>
          </w:rPr>
          <w:t>5</w:t>
        </w:r>
        <w:r>
          <w:fldChar w:fldCharType="end"/>
        </w:r>
      </w:p>
    </w:sdtContent>
  </w:sdt>
  <w:p w:rsidR="003E2FCB" w:rsidRDefault="003E2F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E65D2"/>
    <w:multiLevelType w:val="hybridMultilevel"/>
    <w:tmpl w:val="5BC04A82"/>
    <w:lvl w:ilvl="0" w:tplc="B5FABD3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4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6">
    <w:nsid w:val="2B081E89"/>
    <w:multiLevelType w:val="hybridMultilevel"/>
    <w:tmpl w:val="1F46389C"/>
    <w:lvl w:ilvl="0" w:tplc="72C42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991002"/>
    <w:multiLevelType w:val="hybridMultilevel"/>
    <w:tmpl w:val="B3705574"/>
    <w:lvl w:ilvl="0" w:tplc="2A3E0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9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1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2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3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4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5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16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7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18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9">
    <w:nsid w:val="56611CF1"/>
    <w:multiLevelType w:val="hybridMultilevel"/>
    <w:tmpl w:val="C4A21B7C"/>
    <w:lvl w:ilvl="0" w:tplc="9746D780">
      <w:start w:val="2"/>
      <w:numFmt w:val="bullet"/>
      <w:lvlText w:val="-"/>
      <w:lvlJc w:val="left"/>
      <w:pPr>
        <w:ind w:left="720" w:hanging="360"/>
      </w:pPr>
      <w:rPr>
        <w:rFonts w:ascii="Cordia New" w:eastAsia="DFKai-SB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1">
    <w:nsid w:val="748E3440"/>
    <w:multiLevelType w:val="hybridMultilevel"/>
    <w:tmpl w:val="7EC0F442"/>
    <w:lvl w:ilvl="0" w:tplc="F072047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8C7FD8"/>
    <w:multiLevelType w:val="hybridMultilevel"/>
    <w:tmpl w:val="94282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64030"/>
    <w:multiLevelType w:val="hybridMultilevel"/>
    <w:tmpl w:val="F32EB07E"/>
    <w:lvl w:ilvl="0" w:tplc="F3909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8"/>
  </w:num>
  <w:num w:numId="5">
    <w:abstractNumId w:val="14"/>
  </w:num>
  <w:num w:numId="6">
    <w:abstractNumId w:val="12"/>
  </w:num>
  <w:num w:numId="7">
    <w:abstractNumId w:val="18"/>
  </w:num>
  <w:num w:numId="8">
    <w:abstractNumId w:val="16"/>
  </w:num>
  <w:num w:numId="9">
    <w:abstractNumId w:val="4"/>
  </w:num>
  <w:num w:numId="10">
    <w:abstractNumId w:val="5"/>
  </w:num>
  <w:num w:numId="11">
    <w:abstractNumId w:val="0"/>
  </w:num>
  <w:num w:numId="12">
    <w:abstractNumId w:val="11"/>
  </w:num>
  <w:num w:numId="13">
    <w:abstractNumId w:val="3"/>
  </w:num>
  <w:num w:numId="14">
    <w:abstractNumId w:val="10"/>
  </w:num>
  <w:num w:numId="15">
    <w:abstractNumId w:val="9"/>
  </w:num>
  <w:num w:numId="16">
    <w:abstractNumId w:val="2"/>
  </w:num>
  <w:num w:numId="17">
    <w:abstractNumId w:val="15"/>
  </w:num>
  <w:num w:numId="18">
    <w:abstractNumId w:val="1"/>
  </w:num>
  <w:num w:numId="19">
    <w:abstractNumId w:val="21"/>
  </w:num>
  <w:num w:numId="20">
    <w:abstractNumId w:val="19"/>
  </w:num>
  <w:num w:numId="21">
    <w:abstractNumId w:val="22"/>
  </w:num>
  <w:num w:numId="22">
    <w:abstractNumId w:val="7"/>
  </w:num>
  <w:num w:numId="23">
    <w:abstractNumId w:val="2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F7"/>
    <w:rsid w:val="00002729"/>
    <w:rsid w:val="00003ACD"/>
    <w:rsid w:val="000124E0"/>
    <w:rsid w:val="00014F14"/>
    <w:rsid w:val="0002322E"/>
    <w:rsid w:val="00026EB1"/>
    <w:rsid w:val="00034FC4"/>
    <w:rsid w:val="00037D4E"/>
    <w:rsid w:val="00044A8F"/>
    <w:rsid w:val="00047162"/>
    <w:rsid w:val="00051A56"/>
    <w:rsid w:val="00060CF7"/>
    <w:rsid w:val="000634E8"/>
    <w:rsid w:val="00063AE2"/>
    <w:rsid w:val="00072C9F"/>
    <w:rsid w:val="00076B0D"/>
    <w:rsid w:val="00084868"/>
    <w:rsid w:val="00092ACC"/>
    <w:rsid w:val="00093B05"/>
    <w:rsid w:val="000A0F5D"/>
    <w:rsid w:val="000A5D71"/>
    <w:rsid w:val="000B0178"/>
    <w:rsid w:val="000D25F8"/>
    <w:rsid w:val="000D6BEF"/>
    <w:rsid w:val="000F2C5C"/>
    <w:rsid w:val="001025A8"/>
    <w:rsid w:val="00102A74"/>
    <w:rsid w:val="00104531"/>
    <w:rsid w:val="00111858"/>
    <w:rsid w:val="00115425"/>
    <w:rsid w:val="00126F98"/>
    <w:rsid w:val="00136C54"/>
    <w:rsid w:val="00162197"/>
    <w:rsid w:val="00164EA6"/>
    <w:rsid w:val="001718E9"/>
    <w:rsid w:val="00173192"/>
    <w:rsid w:val="001816E0"/>
    <w:rsid w:val="0018305A"/>
    <w:rsid w:val="0018336B"/>
    <w:rsid w:val="001B0520"/>
    <w:rsid w:val="001B3D67"/>
    <w:rsid w:val="001B59D4"/>
    <w:rsid w:val="001C2DD6"/>
    <w:rsid w:val="001D443B"/>
    <w:rsid w:val="001E392F"/>
    <w:rsid w:val="001E655C"/>
    <w:rsid w:val="001E72CD"/>
    <w:rsid w:val="001F5214"/>
    <w:rsid w:val="001F6D39"/>
    <w:rsid w:val="002042E3"/>
    <w:rsid w:val="002126F2"/>
    <w:rsid w:val="00213037"/>
    <w:rsid w:val="00214054"/>
    <w:rsid w:val="00214F52"/>
    <w:rsid w:val="00220BCF"/>
    <w:rsid w:val="00222174"/>
    <w:rsid w:val="00224127"/>
    <w:rsid w:val="002279A2"/>
    <w:rsid w:val="0024004D"/>
    <w:rsid w:val="002423A1"/>
    <w:rsid w:val="00245C5D"/>
    <w:rsid w:val="00250FAF"/>
    <w:rsid w:val="00257BBC"/>
    <w:rsid w:val="00261E4C"/>
    <w:rsid w:val="00262B5F"/>
    <w:rsid w:val="00266661"/>
    <w:rsid w:val="002718DE"/>
    <w:rsid w:val="002A3BC4"/>
    <w:rsid w:val="002A3F3D"/>
    <w:rsid w:val="002B6AA1"/>
    <w:rsid w:val="002B6FA2"/>
    <w:rsid w:val="002C1423"/>
    <w:rsid w:val="002C44E7"/>
    <w:rsid w:val="002D04B5"/>
    <w:rsid w:val="002D12F9"/>
    <w:rsid w:val="002D2EDE"/>
    <w:rsid w:val="002D4655"/>
    <w:rsid w:val="002E12AC"/>
    <w:rsid w:val="002F0926"/>
    <w:rsid w:val="00307900"/>
    <w:rsid w:val="00311F35"/>
    <w:rsid w:val="00325C6F"/>
    <w:rsid w:val="0033383E"/>
    <w:rsid w:val="00337E92"/>
    <w:rsid w:val="0034784C"/>
    <w:rsid w:val="00350F6D"/>
    <w:rsid w:val="00357190"/>
    <w:rsid w:val="003605BF"/>
    <w:rsid w:val="003611F4"/>
    <w:rsid w:val="00367917"/>
    <w:rsid w:val="003816B7"/>
    <w:rsid w:val="003855D9"/>
    <w:rsid w:val="00392000"/>
    <w:rsid w:val="003A379F"/>
    <w:rsid w:val="003A7004"/>
    <w:rsid w:val="003B1D7B"/>
    <w:rsid w:val="003B49F8"/>
    <w:rsid w:val="003C5907"/>
    <w:rsid w:val="003E09DF"/>
    <w:rsid w:val="003E2FCB"/>
    <w:rsid w:val="003E7D84"/>
    <w:rsid w:val="003F08CD"/>
    <w:rsid w:val="003F422F"/>
    <w:rsid w:val="003F4C06"/>
    <w:rsid w:val="00423E9B"/>
    <w:rsid w:val="0042684A"/>
    <w:rsid w:val="00432AB9"/>
    <w:rsid w:val="00442AD2"/>
    <w:rsid w:val="00443924"/>
    <w:rsid w:val="004504D1"/>
    <w:rsid w:val="004577F9"/>
    <w:rsid w:val="00475A64"/>
    <w:rsid w:val="00476DB6"/>
    <w:rsid w:val="00497D97"/>
    <w:rsid w:val="004B0460"/>
    <w:rsid w:val="004C2219"/>
    <w:rsid w:val="004C5180"/>
    <w:rsid w:val="004C6A22"/>
    <w:rsid w:val="004D37FE"/>
    <w:rsid w:val="004D40D7"/>
    <w:rsid w:val="004F5551"/>
    <w:rsid w:val="00500635"/>
    <w:rsid w:val="0051478B"/>
    <w:rsid w:val="00522EEE"/>
    <w:rsid w:val="005248D3"/>
    <w:rsid w:val="005324AB"/>
    <w:rsid w:val="005444B4"/>
    <w:rsid w:val="005454C2"/>
    <w:rsid w:val="0056210A"/>
    <w:rsid w:val="0056610A"/>
    <w:rsid w:val="00572A7B"/>
    <w:rsid w:val="00581D47"/>
    <w:rsid w:val="00581F1C"/>
    <w:rsid w:val="005A7AE7"/>
    <w:rsid w:val="005C28A5"/>
    <w:rsid w:val="005C2DC4"/>
    <w:rsid w:val="005C5002"/>
    <w:rsid w:val="005C6FF4"/>
    <w:rsid w:val="005C7AFA"/>
    <w:rsid w:val="005D684E"/>
    <w:rsid w:val="005F624E"/>
    <w:rsid w:val="006138AF"/>
    <w:rsid w:val="006207C7"/>
    <w:rsid w:val="00634D57"/>
    <w:rsid w:val="0064278A"/>
    <w:rsid w:val="006518C8"/>
    <w:rsid w:val="0065442B"/>
    <w:rsid w:val="00656467"/>
    <w:rsid w:val="00661ACF"/>
    <w:rsid w:val="00662B98"/>
    <w:rsid w:val="00665EA8"/>
    <w:rsid w:val="006732AD"/>
    <w:rsid w:val="00674926"/>
    <w:rsid w:val="00677EDD"/>
    <w:rsid w:val="00683E4B"/>
    <w:rsid w:val="00684B83"/>
    <w:rsid w:val="006918DB"/>
    <w:rsid w:val="00691DA8"/>
    <w:rsid w:val="006927C8"/>
    <w:rsid w:val="00694ADC"/>
    <w:rsid w:val="006B68EE"/>
    <w:rsid w:val="006B6F9E"/>
    <w:rsid w:val="006C2D6B"/>
    <w:rsid w:val="006C5362"/>
    <w:rsid w:val="006D6932"/>
    <w:rsid w:val="006E0988"/>
    <w:rsid w:val="006E5ECA"/>
    <w:rsid w:val="006F383C"/>
    <w:rsid w:val="00706AC2"/>
    <w:rsid w:val="00707937"/>
    <w:rsid w:val="00715840"/>
    <w:rsid w:val="00716C10"/>
    <w:rsid w:val="007227F8"/>
    <w:rsid w:val="007272FC"/>
    <w:rsid w:val="007278E2"/>
    <w:rsid w:val="00732455"/>
    <w:rsid w:val="007335A9"/>
    <w:rsid w:val="007346E7"/>
    <w:rsid w:val="00760059"/>
    <w:rsid w:val="00762986"/>
    <w:rsid w:val="00777AEA"/>
    <w:rsid w:val="00786E7E"/>
    <w:rsid w:val="007A16BB"/>
    <w:rsid w:val="007A6304"/>
    <w:rsid w:val="007A6D8C"/>
    <w:rsid w:val="007B02C3"/>
    <w:rsid w:val="007B5213"/>
    <w:rsid w:val="007C7FFC"/>
    <w:rsid w:val="007D2985"/>
    <w:rsid w:val="007D36F6"/>
    <w:rsid w:val="007E05C3"/>
    <w:rsid w:val="007E4F3A"/>
    <w:rsid w:val="007E68C9"/>
    <w:rsid w:val="007F1A9A"/>
    <w:rsid w:val="007F3647"/>
    <w:rsid w:val="007F7B60"/>
    <w:rsid w:val="00800E4B"/>
    <w:rsid w:val="00802B43"/>
    <w:rsid w:val="008078BD"/>
    <w:rsid w:val="0081072C"/>
    <w:rsid w:val="00814332"/>
    <w:rsid w:val="00814CB0"/>
    <w:rsid w:val="0082039D"/>
    <w:rsid w:val="00821B57"/>
    <w:rsid w:val="0082383E"/>
    <w:rsid w:val="00826F29"/>
    <w:rsid w:val="00827380"/>
    <w:rsid w:val="00830F8A"/>
    <w:rsid w:val="00834587"/>
    <w:rsid w:val="00842634"/>
    <w:rsid w:val="0084471F"/>
    <w:rsid w:val="00845AB0"/>
    <w:rsid w:val="00853040"/>
    <w:rsid w:val="00856522"/>
    <w:rsid w:val="00883A76"/>
    <w:rsid w:val="0088445A"/>
    <w:rsid w:val="008906BE"/>
    <w:rsid w:val="00896BDD"/>
    <w:rsid w:val="008A3272"/>
    <w:rsid w:val="008C1AAE"/>
    <w:rsid w:val="008D19B2"/>
    <w:rsid w:val="008E18BB"/>
    <w:rsid w:val="008E6238"/>
    <w:rsid w:val="00913B6B"/>
    <w:rsid w:val="0091601C"/>
    <w:rsid w:val="00932CCE"/>
    <w:rsid w:val="00934007"/>
    <w:rsid w:val="0093675E"/>
    <w:rsid w:val="009565E0"/>
    <w:rsid w:val="009565EA"/>
    <w:rsid w:val="00964A08"/>
    <w:rsid w:val="009726FB"/>
    <w:rsid w:val="00985B3B"/>
    <w:rsid w:val="00992AAE"/>
    <w:rsid w:val="009A2CC0"/>
    <w:rsid w:val="009B69FF"/>
    <w:rsid w:val="009C197A"/>
    <w:rsid w:val="009C20D1"/>
    <w:rsid w:val="009D7EBD"/>
    <w:rsid w:val="009F3C32"/>
    <w:rsid w:val="009F3F47"/>
    <w:rsid w:val="00A03DAA"/>
    <w:rsid w:val="00A0472D"/>
    <w:rsid w:val="00A0608B"/>
    <w:rsid w:val="00A1054D"/>
    <w:rsid w:val="00A133ED"/>
    <w:rsid w:val="00A236FE"/>
    <w:rsid w:val="00A3012B"/>
    <w:rsid w:val="00A35917"/>
    <w:rsid w:val="00A37466"/>
    <w:rsid w:val="00A40D26"/>
    <w:rsid w:val="00A41461"/>
    <w:rsid w:val="00A51308"/>
    <w:rsid w:val="00A64DA2"/>
    <w:rsid w:val="00A65F26"/>
    <w:rsid w:val="00A70E7A"/>
    <w:rsid w:val="00A8153B"/>
    <w:rsid w:val="00A85FA7"/>
    <w:rsid w:val="00A87747"/>
    <w:rsid w:val="00A927CF"/>
    <w:rsid w:val="00A95652"/>
    <w:rsid w:val="00AA1744"/>
    <w:rsid w:val="00AA291D"/>
    <w:rsid w:val="00AA4F79"/>
    <w:rsid w:val="00AA6C40"/>
    <w:rsid w:val="00AC0585"/>
    <w:rsid w:val="00AC13F4"/>
    <w:rsid w:val="00AD1223"/>
    <w:rsid w:val="00AD7903"/>
    <w:rsid w:val="00AE2362"/>
    <w:rsid w:val="00AF3244"/>
    <w:rsid w:val="00B02A9D"/>
    <w:rsid w:val="00B13601"/>
    <w:rsid w:val="00B3487E"/>
    <w:rsid w:val="00B364F5"/>
    <w:rsid w:val="00B54213"/>
    <w:rsid w:val="00B6672C"/>
    <w:rsid w:val="00B71B6B"/>
    <w:rsid w:val="00B721DD"/>
    <w:rsid w:val="00B82E29"/>
    <w:rsid w:val="00B861CD"/>
    <w:rsid w:val="00B932A4"/>
    <w:rsid w:val="00B973D6"/>
    <w:rsid w:val="00BB6203"/>
    <w:rsid w:val="00BE0B76"/>
    <w:rsid w:val="00BE6CE3"/>
    <w:rsid w:val="00BF2A2C"/>
    <w:rsid w:val="00BF7296"/>
    <w:rsid w:val="00C20FE6"/>
    <w:rsid w:val="00C22DB2"/>
    <w:rsid w:val="00C323E9"/>
    <w:rsid w:val="00C442F5"/>
    <w:rsid w:val="00C544C9"/>
    <w:rsid w:val="00C54C15"/>
    <w:rsid w:val="00C557AB"/>
    <w:rsid w:val="00C56A69"/>
    <w:rsid w:val="00C6137A"/>
    <w:rsid w:val="00C61FF4"/>
    <w:rsid w:val="00C62EEA"/>
    <w:rsid w:val="00C67E97"/>
    <w:rsid w:val="00C70868"/>
    <w:rsid w:val="00C80FEB"/>
    <w:rsid w:val="00C81C66"/>
    <w:rsid w:val="00C86994"/>
    <w:rsid w:val="00C91303"/>
    <w:rsid w:val="00C92A22"/>
    <w:rsid w:val="00C92C7A"/>
    <w:rsid w:val="00C931E3"/>
    <w:rsid w:val="00CA433C"/>
    <w:rsid w:val="00CC3C4C"/>
    <w:rsid w:val="00CD1EE7"/>
    <w:rsid w:val="00CD29C1"/>
    <w:rsid w:val="00CE0D45"/>
    <w:rsid w:val="00CF0E2F"/>
    <w:rsid w:val="00D25DB7"/>
    <w:rsid w:val="00D276DA"/>
    <w:rsid w:val="00D331F1"/>
    <w:rsid w:val="00D362CF"/>
    <w:rsid w:val="00D4547E"/>
    <w:rsid w:val="00D47979"/>
    <w:rsid w:val="00D51102"/>
    <w:rsid w:val="00D51AFF"/>
    <w:rsid w:val="00D536EC"/>
    <w:rsid w:val="00D62C8F"/>
    <w:rsid w:val="00D67992"/>
    <w:rsid w:val="00D71992"/>
    <w:rsid w:val="00D75358"/>
    <w:rsid w:val="00D75751"/>
    <w:rsid w:val="00D8179B"/>
    <w:rsid w:val="00D87B42"/>
    <w:rsid w:val="00D93FA5"/>
    <w:rsid w:val="00D946CD"/>
    <w:rsid w:val="00D95924"/>
    <w:rsid w:val="00DB0177"/>
    <w:rsid w:val="00DB12CD"/>
    <w:rsid w:val="00DC1D57"/>
    <w:rsid w:val="00DC29B9"/>
    <w:rsid w:val="00DC79F7"/>
    <w:rsid w:val="00DD1B94"/>
    <w:rsid w:val="00DE4737"/>
    <w:rsid w:val="00DE54C2"/>
    <w:rsid w:val="00DE79CD"/>
    <w:rsid w:val="00DF0308"/>
    <w:rsid w:val="00DF2ED0"/>
    <w:rsid w:val="00DF3199"/>
    <w:rsid w:val="00DF50E4"/>
    <w:rsid w:val="00E03768"/>
    <w:rsid w:val="00E24D45"/>
    <w:rsid w:val="00E25E47"/>
    <w:rsid w:val="00E323FA"/>
    <w:rsid w:val="00E3255E"/>
    <w:rsid w:val="00E36ECF"/>
    <w:rsid w:val="00E5032D"/>
    <w:rsid w:val="00E547C7"/>
    <w:rsid w:val="00E72FEF"/>
    <w:rsid w:val="00EB0244"/>
    <w:rsid w:val="00EB0E28"/>
    <w:rsid w:val="00ED3648"/>
    <w:rsid w:val="00ED698D"/>
    <w:rsid w:val="00EE3B25"/>
    <w:rsid w:val="00EF0BD3"/>
    <w:rsid w:val="00EF4BE5"/>
    <w:rsid w:val="00F01DB9"/>
    <w:rsid w:val="00F06FD9"/>
    <w:rsid w:val="00F124D9"/>
    <w:rsid w:val="00F41218"/>
    <w:rsid w:val="00F47D12"/>
    <w:rsid w:val="00F54056"/>
    <w:rsid w:val="00F57B59"/>
    <w:rsid w:val="00F715D2"/>
    <w:rsid w:val="00F86E55"/>
    <w:rsid w:val="00F91864"/>
    <w:rsid w:val="00F9533F"/>
    <w:rsid w:val="00FA3E6B"/>
    <w:rsid w:val="00FA40A7"/>
    <w:rsid w:val="00FC2F36"/>
    <w:rsid w:val="00FC5C8D"/>
    <w:rsid w:val="00FC6D5B"/>
    <w:rsid w:val="00FC7EBB"/>
    <w:rsid w:val="00FD2133"/>
    <w:rsid w:val="00FE7767"/>
    <w:rsid w:val="00FF4D05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CF7"/>
    <w:pPr>
      <w:spacing w:after="0" w:line="240" w:lineRule="auto"/>
    </w:pPr>
    <w:rPr>
      <w:rFonts w:ascii="Cordia New" w:eastAsia="SimSun" w:hAnsi="Cordia New" w:cs="Cordia New"/>
      <w:sz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60CF7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60CF7"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060CF7"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060CF7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060CF7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link w:val="Heading6Char"/>
    <w:qFormat/>
    <w:rsid w:val="00060CF7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060CF7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060CF7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0CF7"/>
    <w:rPr>
      <w:rFonts w:ascii="Times New Roman" w:eastAsia="Times New Roman" w:hAnsi="Times New Roman" w:cs="Cordia New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60CF7"/>
    <w:rPr>
      <w:rFonts w:ascii="Cordia New" w:eastAsia="SimSun" w:hAnsi="Cordia New" w:cs="Cordia New"/>
      <w:b/>
      <w:bCs/>
      <w:sz w:val="40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rsid w:val="00060CF7"/>
    <w:rPr>
      <w:rFonts w:ascii="Cordia New" w:eastAsia="SimSun" w:hAnsi="Cordia New" w:cs="Cordia New"/>
      <w:b/>
      <w:bCs/>
      <w:sz w:val="36"/>
      <w:szCs w:val="36"/>
      <w:lang w:eastAsia="en-US"/>
    </w:rPr>
  </w:style>
  <w:style w:type="character" w:customStyle="1" w:styleId="Heading4Char">
    <w:name w:val="Heading 4 Char"/>
    <w:basedOn w:val="DefaultParagraphFont"/>
    <w:link w:val="Heading4"/>
    <w:rsid w:val="00060CF7"/>
    <w:rPr>
      <w:rFonts w:ascii="Angsana New" w:eastAsia="SimSun" w:hAnsi="Angsana New" w:cs="Angsana New"/>
      <w:sz w:val="32"/>
      <w:szCs w:val="32"/>
      <w:lang w:eastAsia="en-US"/>
    </w:rPr>
  </w:style>
  <w:style w:type="character" w:customStyle="1" w:styleId="Heading5Char">
    <w:name w:val="Heading 5 Char"/>
    <w:basedOn w:val="DefaultParagraphFont"/>
    <w:link w:val="Heading5"/>
    <w:rsid w:val="00060CF7"/>
    <w:rPr>
      <w:rFonts w:ascii="Cordia New" w:eastAsia="SimSun" w:hAnsi="Cordia New" w:cs="Cordia New"/>
      <w:b/>
      <w:bCs/>
      <w:sz w:val="32"/>
      <w:szCs w:val="3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060CF7"/>
    <w:rPr>
      <w:rFonts w:ascii="Cordia New" w:eastAsia="SimSun" w:hAnsi="Cordia New" w:cs="Cordia New"/>
      <w:sz w:val="32"/>
      <w:szCs w:val="32"/>
      <w:lang w:eastAsia="en-US"/>
    </w:rPr>
  </w:style>
  <w:style w:type="character" w:customStyle="1" w:styleId="Heading7Char">
    <w:name w:val="Heading 7 Char"/>
    <w:basedOn w:val="DefaultParagraphFont"/>
    <w:link w:val="Heading7"/>
    <w:rsid w:val="00060CF7"/>
    <w:rPr>
      <w:rFonts w:ascii="Angsana New" w:eastAsia="SimSun" w:hAnsi="Angsana New" w:cs="Angsana New"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060CF7"/>
    <w:rPr>
      <w:rFonts w:ascii="Angsana New" w:eastAsia="SimSun" w:hAnsi="Angsana New" w:cs="Angsana New"/>
      <w:sz w:val="32"/>
      <w:szCs w:val="32"/>
      <w:lang w:val="th-TH" w:eastAsia="en-US"/>
    </w:rPr>
  </w:style>
  <w:style w:type="paragraph" w:styleId="FootnoteText">
    <w:name w:val="footnote text"/>
    <w:basedOn w:val="Normal"/>
    <w:link w:val="FootnoteTextChar"/>
    <w:rsid w:val="00060CF7"/>
  </w:style>
  <w:style w:type="character" w:customStyle="1" w:styleId="FootnoteTextChar">
    <w:name w:val="Footnote Text Char"/>
    <w:basedOn w:val="DefaultParagraphFont"/>
    <w:link w:val="FootnoteText"/>
    <w:rsid w:val="00060CF7"/>
    <w:rPr>
      <w:rFonts w:ascii="Cordia New" w:eastAsia="SimSun" w:hAnsi="Cordia New" w:cs="Cordia New"/>
      <w:sz w:val="28"/>
      <w:lang w:eastAsia="en-US"/>
    </w:rPr>
  </w:style>
  <w:style w:type="paragraph" w:styleId="BodyText">
    <w:name w:val="Body Text"/>
    <w:basedOn w:val="Normal"/>
    <w:link w:val="BodyTextChar"/>
    <w:rsid w:val="00060CF7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60CF7"/>
    <w:rPr>
      <w:rFonts w:ascii="Times New Roman" w:eastAsia="Times New Roman" w:hAnsi="Times New Roman" w:cs="Cordia New"/>
      <w:b/>
      <w:bCs/>
      <w:sz w:val="32"/>
      <w:szCs w:val="32"/>
      <w:lang w:eastAsia="en-US"/>
    </w:rPr>
  </w:style>
  <w:style w:type="character" w:styleId="PageNumber">
    <w:name w:val="page number"/>
    <w:basedOn w:val="DefaultParagraphFont"/>
    <w:rsid w:val="00060CF7"/>
  </w:style>
  <w:style w:type="character" w:styleId="FootnoteReference">
    <w:name w:val="footnote reference"/>
    <w:semiHidden/>
    <w:rsid w:val="00060CF7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rsid w:val="00060CF7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060CF7"/>
    <w:rPr>
      <w:rFonts w:ascii="Cordia New" w:eastAsia="SimSun" w:hAnsi="Cordia New" w:cs="Angsana New"/>
      <w:sz w:val="28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060CF7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60CF7"/>
    <w:rPr>
      <w:rFonts w:ascii="Cordia New" w:eastAsia="SimSun" w:hAnsi="Cordia New" w:cs="Angsana New"/>
      <w:sz w:val="28"/>
      <w:szCs w:val="3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060CF7"/>
    <w:rPr>
      <w:rFonts w:ascii="Tahoma" w:hAnsi="Tahoma" w:cs="Angsana New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CF7"/>
    <w:rPr>
      <w:rFonts w:ascii="Tahoma" w:eastAsia="SimSun" w:hAnsi="Tahoma" w:cs="Angsana New"/>
      <w:sz w:val="16"/>
      <w:szCs w:val="18"/>
      <w:lang w:eastAsia="en-US"/>
    </w:rPr>
  </w:style>
  <w:style w:type="paragraph" w:styleId="Title">
    <w:name w:val="Title"/>
    <w:basedOn w:val="Normal"/>
    <w:link w:val="TitleChar"/>
    <w:qFormat/>
    <w:rsid w:val="00060CF7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060CF7"/>
    <w:rPr>
      <w:rFonts w:ascii="Cordia New" w:eastAsia="SimSun" w:hAnsi="Cordia New" w:cs="Cordia New"/>
      <w:b/>
      <w:bCs/>
      <w:sz w:val="36"/>
      <w:szCs w:val="36"/>
      <w:lang w:eastAsia="en-US"/>
    </w:rPr>
  </w:style>
  <w:style w:type="paragraph" w:styleId="BodyTextIndent2">
    <w:name w:val="Body Text Indent 2"/>
    <w:basedOn w:val="Normal"/>
    <w:link w:val="BodyTextIndent2Char"/>
    <w:rsid w:val="00060CF7"/>
    <w:pPr>
      <w:ind w:firstLine="1080"/>
      <w:jc w:val="thaiDistribute"/>
    </w:pPr>
    <w:rPr>
      <w:rFonts w:ascii="Angsana New" w:cs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060CF7"/>
    <w:rPr>
      <w:rFonts w:ascii="Angsana New" w:eastAsia="SimSun" w:hAnsi="Cordia New" w:cs="Angsana New"/>
      <w:sz w:val="32"/>
      <w:szCs w:val="32"/>
      <w:lang w:eastAsia="en-US"/>
    </w:rPr>
  </w:style>
  <w:style w:type="paragraph" w:styleId="BodyTextIndent">
    <w:name w:val="Body Text Indent"/>
    <w:basedOn w:val="Normal"/>
    <w:link w:val="BodyTextIndentChar"/>
    <w:rsid w:val="00060CF7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character" w:customStyle="1" w:styleId="BodyTextIndentChar">
    <w:name w:val="Body Text Indent Char"/>
    <w:basedOn w:val="DefaultParagraphFont"/>
    <w:link w:val="BodyTextIndent"/>
    <w:rsid w:val="00060CF7"/>
    <w:rPr>
      <w:rFonts w:ascii="Angsana New" w:eastAsia="SimSun" w:hAnsi="Cordia New" w:cs="Angsana New"/>
      <w:sz w:val="32"/>
      <w:szCs w:val="32"/>
      <w:lang w:val="th-TH" w:eastAsia="en-US"/>
    </w:rPr>
  </w:style>
  <w:style w:type="paragraph" w:styleId="ListBullet">
    <w:name w:val="List Bullet"/>
    <w:basedOn w:val="Normal"/>
    <w:autoRedefine/>
    <w:rsid w:val="00060CF7"/>
    <w:pPr>
      <w:numPr>
        <w:numId w:val="11"/>
      </w:numPr>
    </w:pPr>
    <w:rPr>
      <w:szCs w:val="32"/>
    </w:rPr>
  </w:style>
  <w:style w:type="paragraph" w:customStyle="1" w:styleId="Default">
    <w:name w:val="Default"/>
    <w:rsid w:val="00060CF7"/>
    <w:pPr>
      <w:autoSpaceDE w:val="0"/>
      <w:autoSpaceDN w:val="0"/>
      <w:adjustRightInd w:val="0"/>
      <w:spacing w:after="0" w:line="240" w:lineRule="auto"/>
    </w:pPr>
    <w:rPr>
      <w:rFonts w:ascii="TH SarabunPSK" w:eastAsia="SimSun" w:hAnsi="TH SarabunPSK" w:cs="TH SarabunPSK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60CF7"/>
    <w:pPr>
      <w:ind w:left="720"/>
    </w:pPr>
    <w:rPr>
      <w:szCs w:val="35"/>
    </w:rPr>
  </w:style>
  <w:style w:type="character" w:styleId="Hyperlink">
    <w:name w:val="Hyperlink"/>
    <w:uiPriority w:val="99"/>
    <w:rsid w:val="00060CF7"/>
    <w:rPr>
      <w:color w:val="0000FF"/>
      <w:u w:val="single"/>
    </w:rPr>
  </w:style>
  <w:style w:type="character" w:customStyle="1" w:styleId="hps">
    <w:name w:val="hps"/>
    <w:rsid w:val="00060CF7"/>
  </w:style>
  <w:style w:type="table" w:styleId="TableGrid">
    <w:name w:val="Table Grid"/>
    <w:basedOn w:val="TableNormal"/>
    <w:uiPriority w:val="59"/>
    <w:rsid w:val="00060CF7"/>
    <w:pPr>
      <w:spacing w:after="0" w:line="240" w:lineRule="auto"/>
    </w:pPr>
    <w:rPr>
      <w:rFonts w:ascii="Cordia New" w:eastAsia="SimSun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060CF7"/>
    <w:rPr>
      <w:b/>
      <w:bCs/>
    </w:rPr>
  </w:style>
  <w:style w:type="character" w:customStyle="1" w:styleId="st">
    <w:name w:val="st"/>
    <w:rsid w:val="00060CF7"/>
  </w:style>
  <w:style w:type="character" w:styleId="Emphasis">
    <w:name w:val="Emphasis"/>
    <w:uiPriority w:val="20"/>
    <w:qFormat/>
    <w:rsid w:val="00060CF7"/>
    <w:rPr>
      <w:i/>
      <w:iCs/>
    </w:rPr>
  </w:style>
  <w:style w:type="character" w:customStyle="1" w:styleId="1">
    <w:name w:val="ข้อความบอลลูน อักขระ1"/>
    <w:basedOn w:val="DefaultParagraphFont"/>
    <w:uiPriority w:val="99"/>
    <w:semiHidden/>
    <w:rsid w:val="00665EA8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311F3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style62">
    <w:name w:val="style62"/>
    <w:basedOn w:val="DefaultParagraphFont"/>
    <w:rsid w:val="00F57B59"/>
  </w:style>
  <w:style w:type="character" w:customStyle="1" w:styleId="style63">
    <w:name w:val="style63"/>
    <w:basedOn w:val="DefaultParagraphFont"/>
    <w:rsid w:val="00F57B59"/>
  </w:style>
  <w:style w:type="character" w:customStyle="1" w:styleId="style64">
    <w:name w:val="style64"/>
    <w:basedOn w:val="DefaultParagraphFont"/>
    <w:rsid w:val="00F57B59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53040"/>
    <w:rPr>
      <w:szCs w:val="35"/>
    </w:rPr>
  </w:style>
  <w:style w:type="character" w:customStyle="1" w:styleId="DateChar">
    <w:name w:val="Date Char"/>
    <w:basedOn w:val="DefaultParagraphFont"/>
    <w:link w:val="Date"/>
    <w:uiPriority w:val="99"/>
    <w:semiHidden/>
    <w:rsid w:val="00853040"/>
    <w:rPr>
      <w:rFonts w:ascii="Cordia New" w:eastAsia="SimSun" w:hAnsi="Cordia New" w:cs="Cordia New"/>
      <w:sz w:val="28"/>
      <w:szCs w:val="3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CF7"/>
    <w:pPr>
      <w:spacing w:after="0" w:line="240" w:lineRule="auto"/>
    </w:pPr>
    <w:rPr>
      <w:rFonts w:ascii="Cordia New" w:eastAsia="SimSun" w:hAnsi="Cordia New" w:cs="Cordia New"/>
      <w:sz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60CF7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60CF7"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060CF7"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060CF7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060CF7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link w:val="Heading6Char"/>
    <w:qFormat/>
    <w:rsid w:val="00060CF7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060CF7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060CF7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0CF7"/>
    <w:rPr>
      <w:rFonts w:ascii="Times New Roman" w:eastAsia="Times New Roman" w:hAnsi="Times New Roman" w:cs="Cordia New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60CF7"/>
    <w:rPr>
      <w:rFonts w:ascii="Cordia New" w:eastAsia="SimSun" w:hAnsi="Cordia New" w:cs="Cordia New"/>
      <w:b/>
      <w:bCs/>
      <w:sz w:val="40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rsid w:val="00060CF7"/>
    <w:rPr>
      <w:rFonts w:ascii="Cordia New" w:eastAsia="SimSun" w:hAnsi="Cordia New" w:cs="Cordia New"/>
      <w:b/>
      <w:bCs/>
      <w:sz w:val="36"/>
      <w:szCs w:val="36"/>
      <w:lang w:eastAsia="en-US"/>
    </w:rPr>
  </w:style>
  <w:style w:type="character" w:customStyle="1" w:styleId="Heading4Char">
    <w:name w:val="Heading 4 Char"/>
    <w:basedOn w:val="DefaultParagraphFont"/>
    <w:link w:val="Heading4"/>
    <w:rsid w:val="00060CF7"/>
    <w:rPr>
      <w:rFonts w:ascii="Angsana New" w:eastAsia="SimSun" w:hAnsi="Angsana New" w:cs="Angsana New"/>
      <w:sz w:val="32"/>
      <w:szCs w:val="32"/>
      <w:lang w:eastAsia="en-US"/>
    </w:rPr>
  </w:style>
  <w:style w:type="character" w:customStyle="1" w:styleId="Heading5Char">
    <w:name w:val="Heading 5 Char"/>
    <w:basedOn w:val="DefaultParagraphFont"/>
    <w:link w:val="Heading5"/>
    <w:rsid w:val="00060CF7"/>
    <w:rPr>
      <w:rFonts w:ascii="Cordia New" w:eastAsia="SimSun" w:hAnsi="Cordia New" w:cs="Cordia New"/>
      <w:b/>
      <w:bCs/>
      <w:sz w:val="32"/>
      <w:szCs w:val="3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060CF7"/>
    <w:rPr>
      <w:rFonts w:ascii="Cordia New" w:eastAsia="SimSun" w:hAnsi="Cordia New" w:cs="Cordia New"/>
      <w:sz w:val="32"/>
      <w:szCs w:val="32"/>
      <w:lang w:eastAsia="en-US"/>
    </w:rPr>
  </w:style>
  <w:style w:type="character" w:customStyle="1" w:styleId="Heading7Char">
    <w:name w:val="Heading 7 Char"/>
    <w:basedOn w:val="DefaultParagraphFont"/>
    <w:link w:val="Heading7"/>
    <w:rsid w:val="00060CF7"/>
    <w:rPr>
      <w:rFonts w:ascii="Angsana New" w:eastAsia="SimSun" w:hAnsi="Angsana New" w:cs="Angsana New"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060CF7"/>
    <w:rPr>
      <w:rFonts w:ascii="Angsana New" w:eastAsia="SimSun" w:hAnsi="Angsana New" w:cs="Angsana New"/>
      <w:sz w:val="32"/>
      <w:szCs w:val="32"/>
      <w:lang w:val="th-TH" w:eastAsia="en-US"/>
    </w:rPr>
  </w:style>
  <w:style w:type="paragraph" w:styleId="FootnoteText">
    <w:name w:val="footnote text"/>
    <w:basedOn w:val="Normal"/>
    <w:link w:val="FootnoteTextChar"/>
    <w:rsid w:val="00060CF7"/>
  </w:style>
  <w:style w:type="character" w:customStyle="1" w:styleId="FootnoteTextChar">
    <w:name w:val="Footnote Text Char"/>
    <w:basedOn w:val="DefaultParagraphFont"/>
    <w:link w:val="FootnoteText"/>
    <w:rsid w:val="00060CF7"/>
    <w:rPr>
      <w:rFonts w:ascii="Cordia New" w:eastAsia="SimSun" w:hAnsi="Cordia New" w:cs="Cordia New"/>
      <w:sz w:val="28"/>
      <w:lang w:eastAsia="en-US"/>
    </w:rPr>
  </w:style>
  <w:style w:type="paragraph" w:styleId="BodyText">
    <w:name w:val="Body Text"/>
    <w:basedOn w:val="Normal"/>
    <w:link w:val="BodyTextChar"/>
    <w:rsid w:val="00060CF7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60CF7"/>
    <w:rPr>
      <w:rFonts w:ascii="Times New Roman" w:eastAsia="Times New Roman" w:hAnsi="Times New Roman" w:cs="Cordia New"/>
      <w:b/>
      <w:bCs/>
      <w:sz w:val="32"/>
      <w:szCs w:val="32"/>
      <w:lang w:eastAsia="en-US"/>
    </w:rPr>
  </w:style>
  <w:style w:type="character" w:styleId="PageNumber">
    <w:name w:val="page number"/>
    <w:basedOn w:val="DefaultParagraphFont"/>
    <w:rsid w:val="00060CF7"/>
  </w:style>
  <w:style w:type="character" w:styleId="FootnoteReference">
    <w:name w:val="footnote reference"/>
    <w:semiHidden/>
    <w:rsid w:val="00060CF7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rsid w:val="00060CF7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060CF7"/>
    <w:rPr>
      <w:rFonts w:ascii="Cordia New" w:eastAsia="SimSun" w:hAnsi="Cordia New" w:cs="Angsana New"/>
      <w:sz w:val="28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060CF7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60CF7"/>
    <w:rPr>
      <w:rFonts w:ascii="Cordia New" w:eastAsia="SimSun" w:hAnsi="Cordia New" w:cs="Angsana New"/>
      <w:sz w:val="28"/>
      <w:szCs w:val="3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060CF7"/>
    <w:rPr>
      <w:rFonts w:ascii="Tahoma" w:hAnsi="Tahoma" w:cs="Angsana New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CF7"/>
    <w:rPr>
      <w:rFonts w:ascii="Tahoma" w:eastAsia="SimSun" w:hAnsi="Tahoma" w:cs="Angsana New"/>
      <w:sz w:val="16"/>
      <w:szCs w:val="18"/>
      <w:lang w:eastAsia="en-US"/>
    </w:rPr>
  </w:style>
  <w:style w:type="paragraph" w:styleId="Title">
    <w:name w:val="Title"/>
    <w:basedOn w:val="Normal"/>
    <w:link w:val="TitleChar"/>
    <w:qFormat/>
    <w:rsid w:val="00060CF7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060CF7"/>
    <w:rPr>
      <w:rFonts w:ascii="Cordia New" w:eastAsia="SimSun" w:hAnsi="Cordia New" w:cs="Cordia New"/>
      <w:b/>
      <w:bCs/>
      <w:sz w:val="36"/>
      <w:szCs w:val="36"/>
      <w:lang w:eastAsia="en-US"/>
    </w:rPr>
  </w:style>
  <w:style w:type="paragraph" w:styleId="BodyTextIndent2">
    <w:name w:val="Body Text Indent 2"/>
    <w:basedOn w:val="Normal"/>
    <w:link w:val="BodyTextIndent2Char"/>
    <w:rsid w:val="00060CF7"/>
    <w:pPr>
      <w:ind w:firstLine="1080"/>
      <w:jc w:val="thaiDistribute"/>
    </w:pPr>
    <w:rPr>
      <w:rFonts w:ascii="Angsana New" w:cs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060CF7"/>
    <w:rPr>
      <w:rFonts w:ascii="Angsana New" w:eastAsia="SimSun" w:hAnsi="Cordia New" w:cs="Angsana New"/>
      <w:sz w:val="32"/>
      <w:szCs w:val="32"/>
      <w:lang w:eastAsia="en-US"/>
    </w:rPr>
  </w:style>
  <w:style w:type="paragraph" w:styleId="BodyTextIndent">
    <w:name w:val="Body Text Indent"/>
    <w:basedOn w:val="Normal"/>
    <w:link w:val="BodyTextIndentChar"/>
    <w:rsid w:val="00060CF7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character" w:customStyle="1" w:styleId="BodyTextIndentChar">
    <w:name w:val="Body Text Indent Char"/>
    <w:basedOn w:val="DefaultParagraphFont"/>
    <w:link w:val="BodyTextIndent"/>
    <w:rsid w:val="00060CF7"/>
    <w:rPr>
      <w:rFonts w:ascii="Angsana New" w:eastAsia="SimSun" w:hAnsi="Cordia New" w:cs="Angsana New"/>
      <w:sz w:val="32"/>
      <w:szCs w:val="32"/>
      <w:lang w:val="th-TH" w:eastAsia="en-US"/>
    </w:rPr>
  </w:style>
  <w:style w:type="paragraph" w:styleId="ListBullet">
    <w:name w:val="List Bullet"/>
    <w:basedOn w:val="Normal"/>
    <w:autoRedefine/>
    <w:rsid w:val="00060CF7"/>
    <w:pPr>
      <w:numPr>
        <w:numId w:val="11"/>
      </w:numPr>
    </w:pPr>
    <w:rPr>
      <w:szCs w:val="32"/>
    </w:rPr>
  </w:style>
  <w:style w:type="paragraph" w:customStyle="1" w:styleId="Default">
    <w:name w:val="Default"/>
    <w:rsid w:val="00060CF7"/>
    <w:pPr>
      <w:autoSpaceDE w:val="0"/>
      <w:autoSpaceDN w:val="0"/>
      <w:adjustRightInd w:val="0"/>
      <w:spacing w:after="0" w:line="240" w:lineRule="auto"/>
    </w:pPr>
    <w:rPr>
      <w:rFonts w:ascii="TH SarabunPSK" w:eastAsia="SimSun" w:hAnsi="TH SarabunPSK" w:cs="TH SarabunPSK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60CF7"/>
    <w:pPr>
      <w:ind w:left="720"/>
    </w:pPr>
    <w:rPr>
      <w:szCs w:val="35"/>
    </w:rPr>
  </w:style>
  <w:style w:type="character" w:styleId="Hyperlink">
    <w:name w:val="Hyperlink"/>
    <w:uiPriority w:val="99"/>
    <w:rsid w:val="00060CF7"/>
    <w:rPr>
      <w:color w:val="0000FF"/>
      <w:u w:val="single"/>
    </w:rPr>
  </w:style>
  <w:style w:type="character" w:customStyle="1" w:styleId="hps">
    <w:name w:val="hps"/>
    <w:rsid w:val="00060CF7"/>
  </w:style>
  <w:style w:type="table" w:styleId="TableGrid">
    <w:name w:val="Table Grid"/>
    <w:basedOn w:val="TableNormal"/>
    <w:uiPriority w:val="59"/>
    <w:rsid w:val="00060CF7"/>
    <w:pPr>
      <w:spacing w:after="0" w:line="240" w:lineRule="auto"/>
    </w:pPr>
    <w:rPr>
      <w:rFonts w:ascii="Cordia New" w:eastAsia="SimSun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060CF7"/>
    <w:rPr>
      <w:b/>
      <w:bCs/>
    </w:rPr>
  </w:style>
  <w:style w:type="character" w:customStyle="1" w:styleId="st">
    <w:name w:val="st"/>
    <w:rsid w:val="00060CF7"/>
  </w:style>
  <w:style w:type="character" w:styleId="Emphasis">
    <w:name w:val="Emphasis"/>
    <w:uiPriority w:val="20"/>
    <w:qFormat/>
    <w:rsid w:val="00060CF7"/>
    <w:rPr>
      <w:i/>
      <w:iCs/>
    </w:rPr>
  </w:style>
  <w:style w:type="character" w:customStyle="1" w:styleId="1">
    <w:name w:val="ข้อความบอลลูน อักขระ1"/>
    <w:basedOn w:val="DefaultParagraphFont"/>
    <w:uiPriority w:val="99"/>
    <w:semiHidden/>
    <w:rsid w:val="00665EA8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311F3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style62">
    <w:name w:val="style62"/>
    <w:basedOn w:val="DefaultParagraphFont"/>
    <w:rsid w:val="00F57B59"/>
  </w:style>
  <w:style w:type="character" w:customStyle="1" w:styleId="style63">
    <w:name w:val="style63"/>
    <w:basedOn w:val="DefaultParagraphFont"/>
    <w:rsid w:val="00F57B59"/>
  </w:style>
  <w:style w:type="character" w:customStyle="1" w:styleId="style64">
    <w:name w:val="style64"/>
    <w:basedOn w:val="DefaultParagraphFont"/>
    <w:rsid w:val="00F57B59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53040"/>
    <w:rPr>
      <w:szCs w:val="35"/>
    </w:rPr>
  </w:style>
  <w:style w:type="character" w:customStyle="1" w:styleId="DateChar">
    <w:name w:val="Date Char"/>
    <w:basedOn w:val="DefaultParagraphFont"/>
    <w:link w:val="Date"/>
    <w:uiPriority w:val="99"/>
    <w:semiHidden/>
    <w:rsid w:val="00853040"/>
    <w:rPr>
      <w:rFonts w:ascii="Cordia New" w:eastAsia="SimSun" w:hAnsi="Cordia New" w:cs="Cordia New"/>
      <w:sz w:val="28"/>
      <w:szCs w:val="3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25B03-911A-48DF-9A4C-41042DC4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5</Pages>
  <Words>1503</Words>
  <Characters>8570</Characters>
  <Application>Microsoft Office Word</Application>
  <DocSecurity>0</DocSecurity>
  <Lines>71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348</cp:revision>
  <cp:lastPrinted>2009-06-18T02:24:00Z</cp:lastPrinted>
  <dcterms:created xsi:type="dcterms:W3CDTF">2016-08-30T06:55:00Z</dcterms:created>
  <dcterms:modified xsi:type="dcterms:W3CDTF">2018-07-16T02:45:00Z</dcterms:modified>
</cp:coreProperties>
</file>