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877F60" w:rsidRDefault="008974FF" w:rsidP="008974FF">
      <w:pPr>
        <w:tabs>
          <w:tab w:val="center" w:pos="4022"/>
        </w:tabs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</w:p>
    <w:p w:rsidR="002655AA" w:rsidRDefault="00FC402D" w:rsidP="003934D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ผู้ช่วยศาสตราจารย์ ดร.</w:t>
      </w:r>
      <w:r w:rsidR="008F2F02">
        <w:rPr>
          <w:rFonts w:ascii="TH SarabunPSK" w:hAnsi="TH SarabunPSK" w:cs="TH SarabunPSK" w:hint="cs"/>
          <w:cs/>
        </w:rPr>
        <w:t>ประกายกาวิล ศรีจินดา</w:t>
      </w:r>
    </w:p>
    <w:p w:rsidR="002655AA" w:rsidRDefault="002655AA" w:rsidP="002655AA">
      <w:pPr>
        <w:ind w:left="-284" w:firstLine="1004"/>
        <w:jc w:val="thaiDistribute"/>
        <w:rPr>
          <w:rFonts w:ascii="TH SarabunPSK" w:hAnsi="TH SarabunPSK" w:cs="TH SarabunPSK"/>
        </w:rPr>
      </w:pPr>
    </w:p>
    <w:p w:rsidR="002655AA" w:rsidRDefault="002655AA" w:rsidP="003934DE">
      <w:pPr>
        <w:spacing w:after="240"/>
        <w:jc w:val="thaiDistribute"/>
        <w:rPr>
          <w:rFonts w:ascii="TH SarabunPSK" w:hAnsi="TH SarabunPSK" w:cs="TH SarabunPSK"/>
          <w:b/>
          <w:bCs/>
        </w:rPr>
      </w:pPr>
      <w:r w:rsidRPr="002655AA">
        <w:rPr>
          <w:rFonts w:ascii="TH SarabunPSK" w:hAnsi="TH SarabunPSK" w:cs="TH SarabunPSK" w:hint="cs"/>
          <w:b/>
          <w:bCs/>
          <w:cs/>
        </w:rPr>
        <w:t>ประวัติการศึกษา</w:t>
      </w:r>
    </w:p>
    <w:p w:rsidR="002655AA" w:rsidRDefault="002655AA" w:rsidP="002655AA">
      <w:pPr>
        <w:ind w:left="-284" w:firstLine="100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ระดับปริญญาตรี </w:t>
      </w:r>
      <w:r>
        <w:rPr>
          <w:rFonts w:ascii="TH SarabunPSK" w:hAnsi="TH SarabunPSK" w:cs="TH SarabunPSK" w:hint="cs"/>
          <w:cs/>
        </w:rPr>
        <w:tab/>
        <w:t>ศศ.บ</w:t>
      </w:r>
      <w:r w:rsidR="00B93925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="008974FF">
        <w:rPr>
          <w:rFonts w:ascii="TH SarabunPSK" w:hAnsi="TH SarabunPSK" w:cs="TH SarabunPSK" w:hint="cs"/>
          <w:cs/>
        </w:rPr>
        <w:t xml:space="preserve">(นิเทศศาสตร์) </w:t>
      </w:r>
    </w:p>
    <w:p w:rsidR="002655AA" w:rsidRDefault="008F2F02" w:rsidP="002655AA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คณะวิทยาการจัดการ สถาบันราชภัฏสวนสุนันทา </w:t>
      </w:r>
      <w:r w:rsidR="002655AA">
        <w:rPr>
          <w:rFonts w:ascii="TH SarabunPSK" w:hAnsi="TH SarabunPSK" w:cs="TH SarabunPSK" w:hint="cs"/>
          <w:cs/>
        </w:rPr>
        <w:t xml:space="preserve"> (2540)</w:t>
      </w:r>
    </w:p>
    <w:p w:rsidR="002655AA" w:rsidRDefault="002655AA" w:rsidP="002655A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ระดับ</w:t>
      </w:r>
      <w:r w:rsidR="008F2F02">
        <w:rPr>
          <w:rFonts w:ascii="TH SarabunPSK" w:hAnsi="TH SarabunPSK" w:cs="TH SarabunPSK" w:hint="cs"/>
          <w:cs/>
        </w:rPr>
        <w:t xml:space="preserve">ปริญญาโท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นศ.ม. </w:t>
      </w:r>
      <w:r w:rsidR="008974FF">
        <w:rPr>
          <w:rFonts w:ascii="TH SarabunPSK" w:hAnsi="TH SarabunPSK" w:cs="TH SarabunPSK" w:hint="cs"/>
          <w:cs/>
        </w:rPr>
        <w:t>(</w:t>
      </w:r>
      <w:r w:rsidR="008F2F02">
        <w:rPr>
          <w:rFonts w:ascii="TH SarabunPSK" w:hAnsi="TH SarabunPSK" w:cs="TH SarabunPSK" w:hint="cs"/>
          <w:cs/>
        </w:rPr>
        <w:t>นิเทศศาสต</w:t>
      </w:r>
      <w:r w:rsidR="008251B9">
        <w:rPr>
          <w:rFonts w:ascii="TH SarabunPSK" w:hAnsi="TH SarabunPSK" w:cs="TH SarabunPSK" w:hint="cs"/>
          <w:cs/>
        </w:rPr>
        <w:t>ร</w:t>
      </w:r>
      <w:r w:rsidR="008F2F02">
        <w:rPr>
          <w:rFonts w:ascii="TH SarabunPSK" w:hAnsi="TH SarabunPSK" w:cs="TH SarabunPSK" w:hint="cs"/>
          <w:cs/>
        </w:rPr>
        <w:t>พัฒนาการ</w:t>
      </w:r>
      <w:r w:rsidR="008974FF">
        <w:rPr>
          <w:rFonts w:ascii="TH SarabunPSK" w:hAnsi="TH SarabunPSK" w:cs="TH SarabunPSK" w:hint="cs"/>
          <w:cs/>
        </w:rPr>
        <w:t>)</w:t>
      </w:r>
      <w:r w:rsidR="008F2F02">
        <w:rPr>
          <w:rFonts w:ascii="TH SarabunPSK" w:hAnsi="TH SarabunPSK" w:cs="TH SarabunPSK" w:hint="cs"/>
          <w:cs/>
        </w:rPr>
        <w:t xml:space="preserve"> </w:t>
      </w:r>
    </w:p>
    <w:p w:rsidR="002655AA" w:rsidRDefault="008F2F02" w:rsidP="002655AA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คณะนิเทศศาสตร์ จุฬาลงกรณ์มหาวิทยาลัย </w:t>
      </w:r>
      <w:r w:rsidR="002655AA">
        <w:rPr>
          <w:rFonts w:ascii="TH SarabunPSK" w:hAnsi="TH SarabunPSK" w:cs="TH SarabunPSK" w:hint="cs"/>
          <w:cs/>
        </w:rPr>
        <w:t>(2548)</w:t>
      </w:r>
    </w:p>
    <w:p w:rsidR="002655AA" w:rsidRDefault="008251B9" w:rsidP="002655A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ระดับปริญญาเอ</w:t>
      </w:r>
      <w:r w:rsidR="008F2F02">
        <w:rPr>
          <w:rFonts w:ascii="TH SarabunPSK" w:hAnsi="TH SarabunPSK" w:cs="TH SarabunPSK" w:hint="cs"/>
          <w:cs/>
        </w:rPr>
        <w:t xml:space="preserve">ก </w:t>
      </w:r>
      <w:r w:rsidR="002655AA">
        <w:rPr>
          <w:rFonts w:ascii="TH SarabunPSK" w:hAnsi="TH SarabunPSK" w:cs="TH SarabunPSK" w:hint="cs"/>
          <w:cs/>
        </w:rPr>
        <w:tab/>
        <w:t xml:space="preserve">ปร.ด. </w:t>
      </w:r>
      <w:r w:rsidR="003934DE">
        <w:rPr>
          <w:rFonts w:ascii="TH SarabunPSK" w:hAnsi="TH SarabunPSK" w:cs="TH SarabunPSK" w:hint="cs"/>
          <w:cs/>
        </w:rPr>
        <w:t>(</w:t>
      </w:r>
      <w:r w:rsidR="008F2F02">
        <w:rPr>
          <w:rFonts w:ascii="TH SarabunPSK" w:hAnsi="TH SarabunPSK" w:cs="TH SarabunPSK" w:hint="cs"/>
          <w:cs/>
        </w:rPr>
        <w:t>การสื่อสาร</w:t>
      </w:r>
      <w:r w:rsidR="003934DE">
        <w:rPr>
          <w:rFonts w:ascii="TH SarabunPSK" w:hAnsi="TH SarabunPSK" w:cs="TH SarabunPSK" w:hint="cs"/>
          <w:cs/>
        </w:rPr>
        <w:t>)</w:t>
      </w:r>
      <w:r w:rsidR="008F2F02">
        <w:rPr>
          <w:rFonts w:ascii="TH SarabunPSK" w:hAnsi="TH SarabunPSK" w:cs="TH SarabunPSK" w:hint="cs"/>
          <w:cs/>
        </w:rPr>
        <w:t xml:space="preserve"> </w:t>
      </w:r>
    </w:p>
    <w:p w:rsidR="002655AA" w:rsidRDefault="008F2F02" w:rsidP="002655AA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</w:t>
      </w:r>
      <w:r w:rsidR="003934DE">
        <w:rPr>
          <w:rFonts w:ascii="TH SarabunPSK" w:hAnsi="TH SarabunPSK" w:cs="TH SarabunPSK" w:hint="cs"/>
          <w:cs/>
        </w:rPr>
        <w:t>บริหารธุรกิจ เศรษฐศาสตร์และการสื่อสาร</w:t>
      </w:r>
      <w:r>
        <w:rPr>
          <w:rFonts w:ascii="TH SarabunPSK" w:hAnsi="TH SarabunPSK" w:cs="TH SarabunPSK" w:hint="cs"/>
          <w:cs/>
        </w:rPr>
        <w:t xml:space="preserve"> </w:t>
      </w:r>
    </w:p>
    <w:p w:rsidR="008B124A" w:rsidRPr="002655AA" w:rsidRDefault="008F2F02" w:rsidP="002655AA">
      <w:pPr>
        <w:ind w:left="21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มหาวิทยาลัยนเรศวร</w:t>
      </w:r>
      <w:r w:rsidR="002655AA">
        <w:rPr>
          <w:rFonts w:ascii="TH SarabunPSK" w:hAnsi="TH SarabunPSK" w:cs="TH SarabunPSK" w:hint="cs"/>
          <w:cs/>
        </w:rPr>
        <w:t xml:space="preserve"> (</w:t>
      </w:r>
      <w:r w:rsidR="00FC402D">
        <w:rPr>
          <w:rFonts w:ascii="TH SarabunPSK" w:hAnsi="TH SarabunPSK" w:cs="TH SarabunPSK"/>
        </w:rPr>
        <w:t>2558</w:t>
      </w:r>
      <w:r w:rsidR="002655AA">
        <w:rPr>
          <w:rFonts w:ascii="TH SarabunPSK" w:hAnsi="TH SarabunPSK" w:cs="TH SarabunPSK" w:hint="cs"/>
          <w:cs/>
        </w:rPr>
        <w:t>)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</w:p>
    <w:p w:rsidR="002655AA" w:rsidRDefault="002655AA" w:rsidP="003934DE">
      <w:pPr>
        <w:spacing w:after="24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ตำแหน่งและสถานที่ทำงานปัจจุบัน</w:t>
      </w:r>
    </w:p>
    <w:p w:rsidR="00FC402D" w:rsidRDefault="007D69C5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หัวหน้า</w:t>
      </w:r>
      <w:r w:rsidR="00FC402D">
        <w:rPr>
          <w:rFonts w:ascii="TH SarabunPSK" w:hAnsi="TH SarabunPSK" w:cs="TH SarabunPSK" w:hint="cs"/>
          <w:color w:val="000000"/>
          <w:cs/>
        </w:rPr>
        <w:t>กลุ่ม</w:t>
      </w:r>
      <w:r>
        <w:rPr>
          <w:rFonts w:ascii="TH SarabunPSK" w:hAnsi="TH SarabunPSK" w:cs="TH SarabunPSK" w:hint="cs"/>
          <w:color w:val="000000"/>
          <w:cs/>
        </w:rPr>
        <w:t>สาขาวิชา</w:t>
      </w:r>
      <w:r w:rsidR="00FC402D">
        <w:rPr>
          <w:rFonts w:ascii="TH SarabunPSK" w:hAnsi="TH SarabunPSK" w:cs="TH SarabunPSK" w:hint="cs"/>
          <w:color w:val="000000"/>
          <w:cs/>
        </w:rPr>
        <w:t>นิเทศศาสตร์</w:t>
      </w:r>
    </w:p>
    <w:p w:rsidR="002655AA" w:rsidRPr="002655AA" w:rsidRDefault="00FC402D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หัวหน้าแขนงวิชา</w:t>
      </w:r>
      <w:r w:rsidR="002655AA" w:rsidRPr="002655AA">
        <w:rPr>
          <w:rFonts w:ascii="TH SarabunPSK" w:hAnsi="TH SarabunPSK" w:cs="TH SarabunPSK" w:hint="cs"/>
          <w:color w:val="000000"/>
          <w:cs/>
        </w:rPr>
        <w:t>การโฆษณาและสื่อสารการตลาด</w:t>
      </w:r>
    </w:p>
    <w:p w:rsidR="002655AA" w:rsidRPr="002655AA" w:rsidRDefault="002655AA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2655AA">
        <w:rPr>
          <w:rFonts w:ascii="TH SarabunPSK" w:hAnsi="TH SarabunPSK" w:cs="TH SarabunPSK" w:hint="cs"/>
          <w:cs/>
        </w:rPr>
        <w:t xml:space="preserve">คณะวิทยาการจัดการ มหาวิทยาลัยราชภัฏสวนสุนันทา  </w:t>
      </w:r>
    </w:p>
    <w:p w:rsidR="002655AA" w:rsidRPr="002655AA" w:rsidRDefault="002655AA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2655AA">
        <w:rPr>
          <w:rFonts w:ascii="TH SarabunPSK" w:hAnsi="TH SarabunPSK" w:cs="TH SarabunPSK" w:hint="cs"/>
          <w:color w:val="000000"/>
          <w:cs/>
        </w:rPr>
        <w:t>เลขที่ 1 ถนนอู่ทองน</w:t>
      </w:r>
      <w:r>
        <w:rPr>
          <w:rFonts w:ascii="TH SarabunPSK" w:hAnsi="TH SarabunPSK" w:cs="TH SarabunPSK" w:hint="cs"/>
          <w:color w:val="000000"/>
          <w:cs/>
        </w:rPr>
        <w:t>อก แขวง</w:t>
      </w:r>
      <w:r w:rsidRPr="002655AA">
        <w:rPr>
          <w:rFonts w:ascii="TH SarabunPSK" w:hAnsi="TH SarabunPSK" w:cs="TH SarabunPSK" w:hint="cs"/>
          <w:color w:val="000000"/>
          <w:cs/>
        </w:rPr>
        <w:t xml:space="preserve">ชิระพยาบาล เขตดุสิต กรุงเทพ </w:t>
      </w:r>
      <w:r>
        <w:rPr>
          <w:rFonts w:ascii="TH SarabunPSK" w:hAnsi="TH SarabunPSK" w:cs="TH SarabunPSK" w:hint="cs"/>
          <w:color w:val="000000"/>
          <w:cs/>
        </w:rPr>
        <w:t>10300</w:t>
      </w:r>
    </w:p>
    <w:p w:rsidR="002655AA" w:rsidRDefault="002655AA" w:rsidP="008F2F02">
      <w:pPr>
        <w:ind w:left="-284" w:firstLine="1004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6296A" w:rsidRPr="0036296A" w:rsidRDefault="0036296A" w:rsidP="003934DE">
      <w:pPr>
        <w:spacing w:after="24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ประสบการณ์ทำงาน</w:t>
      </w:r>
    </w:p>
    <w:p w:rsidR="0036296A" w:rsidRPr="0036296A" w:rsidRDefault="0036296A" w:rsidP="0036296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ปี 2540-2541</w:t>
      </w:r>
      <w:r w:rsidRPr="0036296A">
        <w:rPr>
          <w:rFonts w:ascii="TH SarabunPSK" w:hAnsi="TH SarabunPSK" w:cs="TH SarabunPSK"/>
          <w:color w:val="000000"/>
          <w:cs/>
        </w:rPr>
        <w:t xml:space="preserve"> </w:t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</w:rPr>
        <w:t xml:space="preserve">Co-ordinator &amp; Special Projects </w:t>
      </w:r>
    </w:p>
    <w:p w:rsidR="0036296A" w:rsidRP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color w:val="000000"/>
          <w:cs/>
        </w:rPr>
        <w:t>บริษัท คิว มิวสิค จำกัด</w:t>
      </w:r>
    </w:p>
    <w:p w:rsidR="0036296A" w:rsidRPr="0036296A" w:rsidRDefault="0036296A" w:rsidP="0036296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ปี 2541-2542</w:t>
      </w:r>
      <w:r w:rsidRPr="0036296A">
        <w:rPr>
          <w:rFonts w:ascii="TH SarabunPSK" w:hAnsi="TH SarabunPSK" w:cs="TH SarabunPSK"/>
          <w:color w:val="000000"/>
          <w:cs/>
        </w:rPr>
        <w:t xml:space="preserve"> </w:t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</w:rPr>
        <w:t xml:space="preserve">Public Relations </w:t>
      </w:r>
    </w:p>
    <w:p w:rsidR="0036296A" w:rsidRP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color w:val="000000"/>
          <w:cs/>
        </w:rPr>
        <w:t>บริษัท บาแรมยู จำกัด</w:t>
      </w:r>
    </w:p>
    <w:p w:rsidR="0036296A" w:rsidRPr="0036296A" w:rsidRDefault="0036296A" w:rsidP="0036296A">
      <w:pPr>
        <w:ind w:left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ปี 2542-2545</w:t>
      </w:r>
      <w:r w:rsidRPr="0036296A">
        <w:rPr>
          <w:rFonts w:ascii="TH SarabunPSK" w:hAnsi="TH SarabunPSK" w:cs="TH SarabunPSK"/>
          <w:color w:val="000000"/>
          <w:cs/>
        </w:rPr>
        <w:t xml:space="preserve">  </w:t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</w:rPr>
        <w:t xml:space="preserve">Creative </w:t>
      </w:r>
    </w:p>
    <w:p w:rsidR="0036296A" w:rsidRP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color w:val="000000"/>
          <w:cs/>
        </w:rPr>
        <w:t>บริษัท วีอาร์ พรีเซนเตชั่น จำกัด</w:t>
      </w:r>
    </w:p>
    <w:p w:rsidR="0036296A" w:rsidRPr="0036296A" w:rsidRDefault="0036296A" w:rsidP="0036296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ปี 2545-254</w:t>
      </w:r>
      <w:r w:rsidRPr="0036296A">
        <w:rPr>
          <w:rFonts w:ascii="TH SarabunPSK" w:hAnsi="TH SarabunPSK" w:cs="TH SarabunPSK"/>
          <w:b/>
          <w:bCs/>
          <w:color w:val="000000"/>
        </w:rPr>
        <w:t>9</w:t>
      </w:r>
      <w:r w:rsidRPr="0036296A">
        <w:rPr>
          <w:rFonts w:ascii="TH SarabunPSK" w:hAnsi="TH SarabunPSK" w:cs="TH SarabunPSK"/>
          <w:color w:val="000000"/>
          <w:cs/>
        </w:rPr>
        <w:t xml:space="preserve">  </w:t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</w:rPr>
        <w:t xml:space="preserve">Marketing Communication Manager  </w:t>
      </w:r>
    </w:p>
    <w:p w:rsidR="0036296A" w:rsidRP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color w:val="000000"/>
          <w:cs/>
        </w:rPr>
        <w:t>บริษัท เพรซิเดนท์ เบเกอรี่ จำกัด (มหาชน)</w:t>
      </w:r>
    </w:p>
    <w:p w:rsidR="0036296A" w:rsidRPr="0036296A" w:rsidRDefault="0036296A" w:rsidP="0036296A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ปี 2549</w:t>
      </w:r>
      <w:r w:rsidRPr="0036296A">
        <w:rPr>
          <w:rFonts w:ascii="TH SarabunPSK" w:hAnsi="TH SarabunPSK" w:cs="TH SarabunPSK"/>
          <w:b/>
          <w:bCs/>
          <w:color w:val="000000"/>
        </w:rPr>
        <w:t xml:space="preserve"> – </w:t>
      </w:r>
      <w:r w:rsidRPr="0036296A">
        <w:rPr>
          <w:rFonts w:ascii="TH SarabunPSK" w:hAnsi="TH SarabunPSK" w:cs="TH SarabunPSK"/>
          <w:b/>
          <w:bCs/>
          <w:color w:val="000000"/>
          <w:cs/>
        </w:rPr>
        <w:t>255</w:t>
      </w:r>
      <w:r w:rsidRPr="0036296A">
        <w:rPr>
          <w:rFonts w:ascii="TH SarabunPSK" w:hAnsi="TH SarabunPSK" w:cs="TH SarabunPSK"/>
          <w:b/>
          <w:bCs/>
          <w:color w:val="000000"/>
        </w:rPr>
        <w:t>4</w:t>
      </w:r>
      <w:r w:rsidRPr="0036296A"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36296A">
        <w:rPr>
          <w:rFonts w:ascii="TH SarabunPSK" w:hAnsi="TH SarabunPSK" w:cs="TH SarabunPSK"/>
          <w:color w:val="000000"/>
          <w:cs/>
        </w:rPr>
        <w:t xml:space="preserve">หัวหน้าสาขาวิชาการโฆษณา  </w:t>
      </w:r>
    </w:p>
    <w:p w:rsid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6296A">
        <w:rPr>
          <w:rFonts w:ascii="TH SarabunPSK" w:hAnsi="TH SarabunPSK" w:cs="TH SarabunPSK"/>
          <w:color w:val="000000"/>
          <w:cs/>
        </w:rPr>
        <w:t>คณะนิเทศศาสตร์มหาวิทยาลัยเกษมบัณฑิต</w:t>
      </w:r>
    </w:p>
    <w:p w:rsidR="0036296A" w:rsidRDefault="0036296A" w:rsidP="0036296A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6296A" w:rsidRDefault="0036296A" w:rsidP="003934DE">
      <w:pPr>
        <w:spacing w:before="240" w:after="240"/>
        <w:jc w:val="thaiDistribute"/>
        <w:rPr>
          <w:rFonts w:ascii="TH SarabunPSK" w:hAnsi="TH SarabunPSK" w:cs="TH SarabunPSK"/>
          <w:b/>
          <w:bCs/>
          <w:color w:val="000000"/>
        </w:rPr>
      </w:pPr>
      <w:r w:rsidRPr="0036296A">
        <w:rPr>
          <w:rFonts w:ascii="TH SarabunPSK" w:hAnsi="TH SarabunPSK" w:cs="TH SarabunPSK"/>
          <w:b/>
          <w:bCs/>
          <w:color w:val="000000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color w:val="000000"/>
          <w:cs/>
        </w:rPr>
        <w:t>สอน</w:t>
      </w:r>
    </w:p>
    <w:p w:rsidR="0036296A" w:rsidRPr="0036296A" w:rsidRDefault="0036296A" w:rsidP="0036296A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36296A">
        <w:rPr>
          <w:rFonts w:ascii="TH SarabunPSK" w:hAnsi="TH SarabunPSK" w:cs="TH SarabunPSK" w:hint="cs"/>
          <w:color w:val="000000"/>
          <w:cs/>
        </w:rPr>
        <w:t>มหา</w:t>
      </w:r>
      <w:r w:rsidR="00A52DD4">
        <w:rPr>
          <w:rFonts w:ascii="TH SarabunPSK" w:hAnsi="TH SarabunPSK" w:cs="TH SarabunPSK" w:hint="cs"/>
          <w:color w:val="000000"/>
          <w:cs/>
        </w:rPr>
        <w:t>วิทยาลัยเกษมบัณฑิต มหาวิทยาลัยมหิ</w:t>
      </w:r>
      <w:r w:rsidRPr="0036296A">
        <w:rPr>
          <w:rFonts w:ascii="TH SarabunPSK" w:hAnsi="TH SarabunPSK" w:cs="TH SarabunPSK" w:hint="cs"/>
          <w:color w:val="000000"/>
          <w:cs/>
        </w:rPr>
        <w:t xml:space="preserve">ดล </w:t>
      </w:r>
      <w:r>
        <w:rPr>
          <w:rFonts w:ascii="TH SarabunPSK" w:hAnsi="TH SarabunPSK" w:cs="TH SarabunPSK" w:hint="cs"/>
          <w:color w:val="000000"/>
          <w:cs/>
        </w:rPr>
        <w:t>มหาวิทยาลัยนเรศวร (ศูนย์วิทยบริ</w:t>
      </w:r>
      <w:r w:rsidRPr="0036296A">
        <w:rPr>
          <w:rFonts w:ascii="TH SarabunPSK" w:hAnsi="TH SarabunPSK" w:cs="TH SarabunPSK" w:hint="cs"/>
          <w:color w:val="000000"/>
          <w:cs/>
        </w:rPr>
        <w:t xml:space="preserve">การกรุงเทพมหานคร) </w:t>
      </w:r>
      <w:r w:rsidR="00A52DD4" w:rsidRPr="0036296A">
        <w:rPr>
          <w:rFonts w:ascii="TH SarabunPSK" w:hAnsi="TH SarabunPSK" w:cs="TH SarabunPSK" w:hint="cs"/>
          <w:color w:val="000000"/>
          <w:cs/>
        </w:rPr>
        <w:t>มหาวิทยาลัย</w:t>
      </w:r>
      <w:r w:rsidR="00A52DD4">
        <w:rPr>
          <w:rFonts w:ascii="TH SarabunPSK" w:hAnsi="TH SarabunPSK" w:cs="TH SarabunPSK" w:hint="cs"/>
          <w:color w:val="000000"/>
          <w:cs/>
        </w:rPr>
        <w:t xml:space="preserve">เกษตรศาสตร์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36296A">
        <w:rPr>
          <w:rFonts w:ascii="TH SarabunPSK" w:hAnsi="TH SarabunPSK" w:cs="TH SarabunPSK" w:hint="cs"/>
          <w:color w:val="000000"/>
          <w:cs/>
        </w:rPr>
        <w:t>มหาวิทยาลัยราชภัฏจันทรเกษม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36296A">
        <w:rPr>
          <w:rFonts w:ascii="TH SarabunPSK" w:hAnsi="TH SarabunPSK" w:cs="TH SarabunPSK" w:hint="cs"/>
          <w:color w:val="000000"/>
          <w:cs/>
        </w:rPr>
        <w:t xml:space="preserve">มหาวิทยาลัยราชภัฏบ้านสมเด็จเจ้าพระยา  </w:t>
      </w:r>
    </w:p>
    <w:p w:rsidR="008F2F02" w:rsidRPr="003934DE" w:rsidRDefault="0036296A" w:rsidP="003934DE">
      <w:pPr>
        <w:spacing w:after="240"/>
        <w:jc w:val="thaiDistribute"/>
        <w:rPr>
          <w:rFonts w:ascii="TH SarabunPSK" w:hAnsi="TH SarabunPSK" w:cs="TH SarabunPSK"/>
          <w:color w:val="000000"/>
        </w:rPr>
      </w:pPr>
      <w:r w:rsidRPr="0036296A">
        <w:rPr>
          <w:rFonts w:ascii="TH SarabunPSK" w:hAnsi="TH SarabunPSK" w:cs="TH SarabunPSK" w:hint="cs"/>
          <w:color w:val="000000"/>
          <w:cs/>
        </w:rPr>
        <w:lastRenderedPageBreak/>
        <w:t xml:space="preserve"> </w:t>
      </w:r>
      <w:r w:rsidR="008F2F02" w:rsidRPr="008F2F02">
        <w:rPr>
          <w:rFonts w:ascii="TH SarabunPSK" w:hAnsi="TH SarabunPSK" w:cs="TH SarabunPSK"/>
          <w:b/>
          <w:bCs/>
          <w:color w:val="000000"/>
          <w:cs/>
        </w:rPr>
        <w:t>ผลงานทางวิชาการ</w:t>
      </w:r>
    </w:p>
    <w:p w:rsidR="008F2F02" w:rsidRPr="002655AA" w:rsidRDefault="008F2F02" w:rsidP="008F2F02">
      <w:pPr>
        <w:ind w:left="-284" w:firstLine="1004"/>
        <w:jc w:val="thaiDistribute"/>
        <w:rPr>
          <w:rFonts w:ascii="TH SarabunPSK" w:hAnsi="TH SarabunPSK" w:cs="TH SarabunPSK"/>
          <w:b/>
          <w:bCs/>
          <w:color w:val="000000"/>
        </w:rPr>
      </w:pPr>
      <w:r w:rsidRPr="002655AA">
        <w:rPr>
          <w:rFonts w:ascii="TH SarabunPSK" w:hAnsi="TH SarabunPSK" w:cs="TH SarabunPSK"/>
          <w:b/>
          <w:bCs/>
          <w:color w:val="000000"/>
          <w:cs/>
        </w:rPr>
        <w:t xml:space="preserve">งานวิจัย :  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 xml:space="preserve">กลยุทธ์การสื่อสารการตลาดของ </w:t>
      </w:r>
      <w:r w:rsidRPr="008F2F02">
        <w:rPr>
          <w:rFonts w:ascii="TH SarabunPSK" w:hAnsi="TH SarabunPSK" w:cs="TH SarabunPSK"/>
          <w:color w:val="000000"/>
        </w:rPr>
        <w:t>“</w:t>
      </w:r>
      <w:r w:rsidRPr="008F2F02">
        <w:rPr>
          <w:rFonts w:ascii="TH SarabunPSK" w:hAnsi="TH SarabunPSK" w:cs="TH SarabunPSK"/>
          <w:color w:val="000000"/>
          <w:cs/>
        </w:rPr>
        <w:t>การท่องเที่ยวแห่งประเทศไทย (ททท.)</w:t>
      </w:r>
      <w:r w:rsidRPr="008F2F02">
        <w:rPr>
          <w:rFonts w:ascii="TH SarabunPSK" w:hAnsi="TH SarabunPSK" w:cs="TH SarabunPSK"/>
          <w:color w:val="000000"/>
        </w:rPr>
        <w:t xml:space="preserve">”  </w:t>
      </w:r>
      <w:r w:rsidRPr="008F2F02">
        <w:rPr>
          <w:rFonts w:ascii="TH SarabunPSK" w:hAnsi="TH SarabunPSK" w:cs="TH SarabunPSK"/>
          <w:color w:val="000000"/>
          <w:cs/>
        </w:rPr>
        <w:t xml:space="preserve">ที่มีประสิทธิผลต่อพัฒนาการทางเศรษฐกิจของประเทศไทย  ทุนสำนักวิจัย มหาวิทยาลัยเกษมบัณฑิต 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 xml:space="preserve">กลยุทธ์การสื่อสารการตลาดและการผลิตภาพยนตร์ไทยปัจจุบัน : กรณีศึกษา บริษัท จีทีเอช จำกัด </w:t>
      </w:r>
      <w:r>
        <w:rPr>
          <w:rFonts w:ascii="TH SarabunPSK" w:hAnsi="TH SarabunPSK" w:cs="TH SarabunPSK" w:hint="cs"/>
          <w:color w:val="000000"/>
          <w:cs/>
        </w:rPr>
        <w:t>สนับสนุนการ</w:t>
      </w:r>
      <w:r w:rsidRPr="008F2F02">
        <w:rPr>
          <w:rFonts w:ascii="TH SarabunPSK" w:hAnsi="TH SarabunPSK" w:cs="TH SarabunPSK"/>
          <w:color w:val="000000"/>
          <w:cs/>
        </w:rPr>
        <w:t>วิจัย</w:t>
      </w:r>
      <w:r w:rsidR="0029546F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โดย</w:t>
      </w:r>
      <w:r w:rsidRPr="008F2F02">
        <w:rPr>
          <w:rFonts w:ascii="TH SarabunPSK" w:hAnsi="TH SarabunPSK" w:cs="TH SarabunPSK"/>
          <w:color w:val="000000"/>
          <w:cs/>
        </w:rPr>
        <w:t>มหาวิทยาลัยนเรศวร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 xml:space="preserve">การสื่อสารภาพลักษณ์ที่สะท้อนอัตลักษณ์ความเป็นนักร้องของ มาช่า วัฒนพานิช </w:t>
      </w:r>
      <w:r>
        <w:rPr>
          <w:rFonts w:ascii="TH SarabunPSK" w:hAnsi="TH SarabunPSK" w:cs="TH SarabunPSK" w:hint="cs"/>
          <w:color w:val="000000"/>
          <w:cs/>
        </w:rPr>
        <w:t>สนับสนุนการ</w:t>
      </w:r>
      <w:r w:rsidRPr="008F2F02">
        <w:rPr>
          <w:rFonts w:ascii="TH SarabunPSK" w:hAnsi="TH SarabunPSK" w:cs="TH SarabunPSK"/>
          <w:color w:val="000000"/>
          <w:cs/>
        </w:rPr>
        <w:t>วิจัย</w:t>
      </w:r>
      <w:r w:rsidR="0029546F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โดย</w:t>
      </w:r>
      <w:r w:rsidRPr="008F2F02">
        <w:rPr>
          <w:rFonts w:ascii="TH SarabunPSK" w:hAnsi="TH SarabunPSK" w:cs="TH SarabunPSK"/>
          <w:color w:val="000000"/>
          <w:cs/>
        </w:rPr>
        <w:t>มหาวิทยาลัยนเรศวร</w:t>
      </w:r>
    </w:p>
    <w:p w:rsidR="006950C9" w:rsidRDefault="006950C9" w:rsidP="0086654E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  <w:r>
        <w:rPr>
          <w:rFonts w:ascii="TH SarabunPSK" w:hAnsi="TH SarabunPSK" w:cs="TH SarabunPSK"/>
          <w:cs/>
        </w:rPr>
        <w:t>พฤติกรรมการรับชม</w:t>
      </w:r>
      <w:r w:rsidRPr="002D20FF">
        <w:rPr>
          <w:rFonts w:ascii="TH SarabunPSK" w:hAnsi="TH SarabunPSK" w:cs="TH SarabunPSK"/>
        </w:rPr>
        <w:t>“</w:t>
      </w:r>
      <w:r w:rsidRPr="002D20FF">
        <w:rPr>
          <w:rFonts w:ascii="TH SarabunPSK" w:hAnsi="TH SarabunPSK" w:cs="TH SarabunPSK"/>
          <w:cs/>
        </w:rPr>
        <w:t>รายการเวทีข่าวสุดสัปดาห์</w:t>
      </w:r>
      <w:r>
        <w:rPr>
          <w:rFonts w:ascii="TH SarabunPSK" w:hAnsi="TH SarabunPSK" w:cs="TH SarabunPSK"/>
        </w:rPr>
        <w:t>”</w:t>
      </w:r>
      <w:r>
        <w:rPr>
          <w:rFonts w:ascii="TH SarabunPSK" w:hAnsi="TH SarabunPSK" w:cs="TH SarabunPSK"/>
          <w:cs/>
        </w:rPr>
        <w:t>ทาง</w:t>
      </w:r>
      <w:r>
        <w:rPr>
          <w:rFonts w:ascii="TH SarabunPSK" w:hAnsi="TH SarabunPSK" w:cs="TH SarabunPSK" w:hint="cs"/>
          <w:cs/>
        </w:rPr>
        <w:t xml:space="preserve"> </w:t>
      </w:r>
      <w:r w:rsidRPr="002D20FF">
        <w:rPr>
          <w:rFonts w:ascii="TH SarabunPSK" w:hAnsi="TH SarabunPSK" w:cs="TH SarabunPSK"/>
          <w:cs/>
        </w:rPr>
        <w:t>ททบ.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86654E">
        <w:rPr>
          <w:rFonts w:ascii="TH SarabunPSK" w:hAnsi="TH SarabunPSK" w:cs="TH SarabunPSK" w:hint="cs"/>
          <w:color w:val="000000"/>
          <w:cs/>
        </w:rPr>
        <w:t>ทุนวิจัย</w:t>
      </w:r>
      <w:r w:rsidR="0086654E" w:rsidRPr="0086654E">
        <w:rPr>
          <w:rFonts w:ascii="TH SarabunPSK" w:hAnsi="TH SarabunPSK" w:cs="TH SarabunPSK"/>
          <w:color w:val="000000"/>
          <w:cs/>
        </w:rPr>
        <w:t xml:space="preserve">บริษัท เฮเวนลี่ดีไลท์ จำกัด และ สถานีโทรทัศน์กองทัพบกช่อง 5 (ททบ.5)  </w:t>
      </w:r>
    </w:p>
    <w:p w:rsidR="007D69C5" w:rsidRDefault="007D69C5" w:rsidP="0086654E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7D69C5">
        <w:rPr>
          <w:rFonts w:ascii="TH SarabunPSK" w:hAnsi="TH SarabunPSK" w:cs="TH SarabunPSK"/>
          <w:color w:val="000000"/>
          <w:cs/>
        </w:rPr>
        <w:t>การสื่อสารอุดมการณ์ผ่านการเล่าเรื่องฮีโร่หน้ากากในละครโทรทัศน์ไทยยุคหลังการรัฐประหารปี 2549</w:t>
      </w:r>
    </w:p>
    <w:p w:rsidR="00D96A77" w:rsidRDefault="00D96A77" w:rsidP="00D96A77">
      <w:pPr>
        <w:ind w:left="-284" w:firstLine="1004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D5A0C">
        <w:rPr>
          <w:rFonts w:ascii="TH SarabunPSK" w:eastAsia="BrowalliaNew-Bold" w:hAnsi="TH SarabunPSK" w:cs="TH SarabunPSK"/>
          <w:sz w:val="30"/>
          <w:szCs w:val="30"/>
          <w:cs/>
        </w:rPr>
        <w:t>การศึกษาวิเคราะห์ส่วนประสมทางการตลาด (</w:t>
      </w:r>
      <w:r w:rsidRPr="00BD5A0C">
        <w:rPr>
          <w:rFonts w:ascii="TH SarabunPSK" w:eastAsia="BrowalliaNew-Bold" w:hAnsi="TH SarabunPSK" w:cs="TH SarabunPSK"/>
          <w:sz w:val="30"/>
          <w:szCs w:val="30"/>
        </w:rPr>
        <w:t xml:space="preserve">4Ps) </w:t>
      </w:r>
      <w:r w:rsidRPr="00BD5A0C">
        <w:rPr>
          <w:rFonts w:ascii="TH SarabunPSK" w:eastAsia="BrowalliaNew-Bold" w:hAnsi="TH SarabunPSK" w:cs="TH SarabunPSK"/>
          <w:sz w:val="30"/>
          <w:szCs w:val="30"/>
          <w:cs/>
        </w:rPr>
        <w:t>เพื่อส่งเสริมการท่องเที่ยวจังหวัดระนอง</w:t>
      </w:r>
      <w:r w:rsidRPr="00BD5A0C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ทุนสถาบันวิจัยและพัฒนา </w:t>
      </w:r>
      <w:r>
        <w:rPr>
          <w:rFonts w:ascii="TH SarabunPSK" w:hAnsi="TH SarabunPSK" w:cs="TH SarabunPSK" w:hint="cs"/>
          <w:color w:val="000000"/>
          <w:cs/>
        </w:rPr>
        <w:t>มหาวิทยาลัยราชภัฏสวนสุนันทา</w:t>
      </w:r>
    </w:p>
    <w:p w:rsidR="00D96A77" w:rsidRDefault="00D96A77" w:rsidP="0086654E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s/>
        </w:rPr>
        <w:t>การศึกษากลยุทธ์การสื่อสารการตลาดของภาพยนตร์ไทยในปัจจุบัน เพื่อพัฒนาแบบจำลองการสื่อสารของภาพยนตร์ไทย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ทุนสถาบันวิจัยและพัฒนา </w:t>
      </w:r>
      <w:r>
        <w:rPr>
          <w:rFonts w:ascii="TH SarabunPSK" w:hAnsi="TH SarabunPSK" w:cs="TH SarabunPSK" w:hint="cs"/>
          <w:color w:val="000000"/>
          <w:cs/>
        </w:rPr>
        <w:t>มหาวิทยาลัยราชภัฏสวนสุนันทา</w:t>
      </w:r>
    </w:p>
    <w:p w:rsidR="00FC402D" w:rsidRPr="006950C9" w:rsidRDefault="00FC402D" w:rsidP="00FC402D">
      <w:pPr>
        <w:ind w:left="-284" w:firstLine="1004"/>
        <w:jc w:val="thaiDistribute"/>
        <w:rPr>
          <w:rFonts w:ascii="TH SarabunPSK" w:hAnsi="TH SarabunPSK" w:cs="TH SarabunPSK"/>
          <w:color w:val="000000"/>
          <w:cs/>
        </w:rPr>
      </w:pPr>
      <w:r w:rsidRPr="00A24363">
        <w:rPr>
          <w:rFonts w:ascii="TH SarabunPSK" w:hAnsi="TH SarabunPSK" w:cs="TH SarabunPSK"/>
          <w:cs/>
        </w:rPr>
        <w:t>กลยุทธ์การสื่อสารตราผลิตภัณฑ์และการรับรู้อัตลักษณ์ของมหาวิทยาลัยราชภัฏสวนสุนันทา วิทยาเขตอุดรธานี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ทุนสถาบันวิจัยและพัฒนา </w:t>
      </w:r>
      <w:r>
        <w:rPr>
          <w:rFonts w:ascii="TH SarabunPSK" w:hAnsi="TH SarabunPSK" w:cs="TH SarabunPSK" w:hint="cs"/>
          <w:color w:val="000000"/>
          <w:cs/>
        </w:rPr>
        <w:t>มหาวิทยาลัยราชภัฏสวนสุนันทา</w:t>
      </w:r>
    </w:p>
    <w:p w:rsidR="00FC402D" w:rsidRDefault="00FC402D" w:rsidP="00FC402D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 xml:space="preserve">การสื่อสารการตลาดของโทรทัศน์ระบบดิจิตอลของไทยในระยะเริ่มต้น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ทุนสถาบันวิจัยและพัฒนา </w:t>
      </w:r>
      <w:r>
        <w:rPr>
          <w:rFonts w:ascii="TH SarabunPSK" w:hAnsi="TH SarabunPSK" w:cs="TH SarabunPSK" w:hint="cs"/>
          <w:color w:val="000000"/>
          <w:cs/>
        </w:rPr>
        <w:t>มหาวิทยาลัยราชภัฏสวนสุนันทา</w:t>
      </w:r>
    </w:p>
    <w:p w:rsidR="00A5613A" w:rsidRPr="00FC402D" w:rsidRDefault="00A5613A" w:rsidP="00A5613A">
      <w:pPr>
        <w:ind w:left="-284" w:firstLine="100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ละครโทรทัศน์ไทยกับแนวทางการส่งเสริมการขาย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ทุนสถาบันวิจัยและพัฒนา </w:t>
      </w:r>
      <w:r>
        <w:rPr>
          <w:rFonts w:ascii="TH SarabunPSK" w:hAnsi="TH SarabunPSK" w:cs="TH SarabunPSK" w:hint="cs"/>
          <w:color w:val="000000"/>
          <w:cs/>
        </w:rPr>
        <w:t>มหาวิทยาลัยราชภัฏสวนสุนันทา</w:t>
      </w:r>
    </w:p>
    <w:p w:rsidR="008974FF" w:rsidRDefault="008974FF" w:rsidP="008F2F02">
      <w:pPr>
        <w:ind w:left="-284" w:firstLine="1004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b/>
          <w:bCs/>
          <w:color w:val="000000"/>
        </w:rPr>
      </w:pPr>
      <w:r w:rsidRPr="008F2F02">
        <w:rPr>
          <w:rFonts w:ascii="TH SarabunPSK" w:hAnsi="TH SarabunPSK" w:cs="TH SarabunPSK"/>
          <w:b/>
          <w:bCs/>
          <w:color w:val="000000"/>
          <w:cs/>
        </w:rPr>
        <w:t xml:space="preserve">บทความวิชาการ : 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>การสื่อสารรณรงค์ของโครงการ</w:t>
      </w:r>
      <w:r w:rsidRPr="008F2F02">
        <w:rPr>
          <w:rFonts w:ascii="TH SarabunPSK" w:hAnsi="TH SarabunPSK" w:cs="TH SarabunPSK"/>
          <w:color w:val="000000"/>
        </w:rPr>
        <w:t>“</w:t>
      </w:r>
      <w:r w:rsidRPr="008F2F02">
        <w:rPr>
          <w:rFonts w:ascii="TH SarabunPSK" w:hAnsi="TH SarabunPSK" w:cs="TH SarabunPSK"/>
          <w:color w:val="000000"/>
          <w:cs/>
        </w:rPr>
        <w:t>สัจจะอธิษฐาน</w:t>
      </w:r>
      <w:r w:rsidRPr="008F2F02">
        <w:rPr>
          <w:rFonts w:ascii="TH SarabunPSK" w:hAnsi="TH SarabunPSK" w:cs="TH SarabunPSK"/>
          <w:color w:val="000000"/>
        </w:rPr>
        <w:t xml:space="preserve">” </w:t>
      </w:r>
      <w:r w:rsidRPr="008F2F02">
        <w:rPr>
          <w:rFonts w:ascii="TH SarabunPSK" w:hAnsi="TH SarabunPSK" w:cs="TH SarabunPSK"/>
          <w:color w:val="000000"/>
          <w:cs/>
        </w:rPr>
        <w:t>ตีพิมพ์ในวารสารนิเทศศาสตร์  จุฬาลงกรณ์มหาวิทยาลัย</w:t>
      </w:r>
      <w:r w:rsidRPr="008F2F02">
        <w:rPr>
          <w:rFonts w:ascii="TH SarabunPSK" w:hAnsi="TH SarabunPSK" w:cs="TH SarabunPSK"/>
          <w:color w:val="000000"/>
        </w:rPr>
        <w:t xml:space="preserve">, </w:t>
      </w:r>
      <w:r w:rsidRPr="008F2F02">
        <w:rPr>
          <w:rFonts w:ascii="TH SarabunPSK" w:hAnsi="TH SarabunPSK" w:cs="TH SarabunPSK"/>
          <w:color w:val="000000"/>
          <w:cs/>
        </w:rPr>
        <w:t xml:space="preserve">ปีที่ 25 ฉบับที่ 1 เดือนมกราคม </w:t>
      </w:r>
      <w:r w:rsidRPr="008F2F02">
        <w:rPr>
          <w:rFonts w:ascii="TH SarabunPSK" w:hAnsi="TH SarabunPSK" w:cs="TH SarabunPSK"/>
          <w:color w:val="000000"/>
        </w:rPr>
        <w:t xml:space="preserve">– </w:t>
      </w:r>
      <w:r w:rsidRPr="008F2F02">
        <w:rPr>
          <w:rFonts w:ascii="TH SarabunPSK" w:hAnsi="TH SarabunPSK" w:cs="TH SarabunPSK"/>
          <w:color w:val="000000"/>
          <w:cs/>
        </w:rPr>
        <w:t>มีนาคม 2550</w:t>
      </w:r>
    </w:p>
    <w:p w:rsidR="008F2F02" w:rsidRP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>ภาพยนตร์ไทยยุคหลังหนึ่งร้อยปีกับความเปลี่ยนแปลงในสังคมไทย  ตีพิมพ์ใน วารสาร มนุษยศาสตร์ คณะมนุษยศาสตร์ มหาวิทยาลัยเกษตรศาสตร์ ประจำปีที่ 18 ฉบับที่ 2 เดือนกรกฎาคม-ธันวาคม 2554</w:t>
      </w:r>
    </w:p>
    <w:p w:rsidR="00326D7D" w:rsidRDefault="00326D7D" w:rsidP="00326D7D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มายาคติสะท้อนความเป็นจริงทางสังคมจากการสื่อสารการตลาด </w:t>
      </w:r>
      <w:r w:rsidRPr="008F2F02">
        <w:rPr>
          <w:rFonts w:ascii="TH SarabunPSK" w:hAnsi="TH SarabunPSK" w:cs="TH SarabunPSK"/>
          <w:color w:val="000000"/>
          <w:cs/>
        </w:rPr>
        <w:t>ตีพิมพ์ในวารสาร</w:t>
      </w:r>
      <w:r>
        <w:rPr>
          <w:rFonts w:ascii="TH SarabunPSK" w:hAnsi="TH SarabunPSK" w:cs="TH SarabunPSK" w:hint="cs"/>
          <w:color w:val="000000"/>
          <w:cs/>
        </w:rPr>
        <w:t>วิชาการคณะวิทยาการจัดการ มหาวิทยาลัยราชภัฏสวนสุนันทา</w:t>
      </w:r>
      <w:r>
        <w:rPr>
          <w:rFonts w:ascii="TH SarabunPSK" w:hAnsi="TH SarabunPSK" w:cs="TH SarabunPSK"/>
          <w:color w:val="000000"/>
        </w:rPr>
        <w:t>,</w:t>
      </w:r>
      <w:r w:rsidRPr="008F2F02">
        <w:rPr>
          <w:rFonts w:ascii="TH SarabunPSK" w:hAnsi="TH SarabunPSK" w:cs="TH SarabunPSK"/>
          <w:color w:val="000000"/>
          <w:cs/>
        </w:rPr>
        <w:t xml:space="preserve"> ฉบับท</w:t>
      </w:r>
      <w:r>
        <w:rPr>
          <w:rFonts w:ascii="TH SarabunPSK" w:hAnsi="TH SarabunPSK" w:cs="TH SarabunPSK"/>
          <w:color w:val="000000"/>
          <w:cs/>
        </w:rPr>
        <w:t xml:space="preserve">ี่ </w:t>
      </w:r>
      <w:r>
        <w:rPr>
          <w:rFonts w:ascii="TH SarabunPSK" w:hAnsi="TH SarabunPSK" w:cs="TH SarabunPSK"/>
          <w:color w:val="000000"/>
        </w:rPr>
        <w:t>3</w:t>
      </w:r>
      <w:r w:rsidRPr="008F2F02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ประจำปี </w:t>
      </w:r>
      <w:r>
        <w:rPr>
          <w:rFonts w:ascii="TH SarabunPSK" w:hAnsi="TH SarabunPSK" w:cs="TH SarabunPSK"/>
          <w:color w:val="000000"/>
        </w:rPr>
        <w:t>2554</w:t>
      </w:r>
    </w:p>
    <w:p w:rsid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 xml:space="preserve">ภาพสะท้อนจากหนึ่งทศวรรษหลังการข้ามผ่านสหัสวรรษของภาพยนตร์ไทย ตีพิมพ์ใน วารสาร </w:t>
      </w:r>
      <w:r w:rsidRPr="008F2F02">
        <w:rPr>
          <w:rFonts w:ascii="TH SarabunPSK" w:hAnsi="TH SarabunPSK" w:cs="TH SarabunPSK"/>
          <w:color w:val="000000"/>
        </w:rPr>
        <w:t xml:space="preserve">BU Academic Review </w:t>
      </w:r>
      <w:r w:rsidRPr="008F2F02">
        <w:rPr>
          <w:rFonts w:ascii="TH SarabunPSK" w:hAnsi="TH SarabunPSK" w:cs="TH SarabunPSK"/>
          <w:color w:val="000000"/>
          <w:cs/>
        </w:rPr>
        <w:t>มหาวิทยาลัยกรุงเทพ ประจำปีที่ 11 ฉบับที่ 1  เดือนมกราคม-มิถุนายน 2555</w:t>
      </w:r>
    </w:p>
    <w:p w:rsidR="008F2F02" w:rsidRDefault="008F2F02" w:rsidP="008F2F02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lastRenderedPageBreak/>
        <w:t>การสื่อสารภาพลักษณ์ที่สะท้อนอัตลักษณ์ความเป็นนักร้องของ มาช่า วัฒนพานิช ตีพิมพ์ในวารสารนิเทศศาสตร์  จุฬาลงกรณ์มหาวิทยาลัย</w:t>
      </w:r>
      <w:r w:rsidRPr="008F2F02">
        <w:rPr>
          <w:rFonts w:ascii="TH SarabunPSK" w:hAnsi="TH SarabunPSK" w:cs="TH SarabunPSK"/>
          <w:color w:val="000000"/>
        </w:rPr>
        <w:t xml:space="preserve"> </w:t>
      </w:r>
      <w:r w:rsidR="00037C4C" w:rsidRPr="008F2F02">
        <w:rPr>
          <w:rFonts w:ascii="TH SarabunPSK" w:hAnsi="TH SarabunPSK" w:cs="TH SarabunPSK"/>
          <w:color w:val="000000"/>
          <w:cs/>
        </w:rPr>
        <w:t>ประจำ</w:t>
      </w:r>
      <w:r w:rsidRPr="008F2F02">
        <w:rPr>
          <w:rFonts w:ascii="TH SarabunPSK" w:hAnsi="TH SarabunPSK" w:cs="TH SarabunPSK"/>
          <w:color w:val="000000"/>
          <w:cs/>
        </w:rPr>
        <w:t xml:space="preserve">ปีที่ 30 ฉบับที่ 3 เดือนกรกฎาคม </w:t>
      </w:r>
      <w:r w:rsidRPr="008F2F02">
        <w:rPr>
          <w:rFonts w:ascii="TH SarabunPSK" w:hAnsi="TH SarabunPSK" w:cs="TH SarabunPSK"/>
          <w:color w:val="000000"/>
        </w:rPr>
        <w:t xml:space="preserve">– </w:t>
      </w:r>
      <w:r w:rsidRPr="008F2F02">
        <w:rPr>
          <w:rFonts w:ascii="TH SarabunPSK" w:hAnsi="TH SarabunPSK" w:cs="TH SarabunPSK"/>
          <w:color w:val="000000"/>
          <w:cs/>
        </w:rPr>
        <w:t>กันยายน 2555</w:t>
      </w:r>
    </w:p>
    <w:p w:rsidR="00FC402D" w:rsidRDefault="00FC402D" w:rsidP="00FC402D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FC4939">
        <w:rPr>
          <w:rFonts w:ascii="TH SarabunPSK" w:hAnsi="TH SarabunPSK" w:cs="TH SarabunPSK"/>
          <w:color w:val="000000"/>
          <w:cs/>
        </w:rPr>
        <w:t>การเล่าเรื่องในภาพยนตร์ผีที่ผลิตโดยจีทีเอช. ในวารสาร</w:t>
      </w:r>
      <w:r>
        <w:rPr>
          <w:rFonts w:ascii="TH SarabunPSK" w:hAnsi="TH SarabunPSK" w:cs="TH SarabunPSK"/>
          <w:color w:val="000000"/>
          <w:cs/>
        </w:rPr>
        <w:t xml:space="preserve">นิเทศศาสตรปริทัศน์ </w:t>
      </w:r>
      <w:r>
        <w:rPr>
          <w:rFonts w:ascii="TH SarabunPSK" w:hAnsi="TH SarabunPSK" w:cs="TH SarabunPSK" w:hint="cs"/>
          <w:color w:val="000000"/>
          <w:cs/>
        </w:rPr>
        <w:t xml:space="preserve">มหาวิทยาลัยรังสิต </w:t>
      </w:r>
      <w:r>
        <w:rPr>
          <w:rFonts w:ascii="TH SarabunPSK" w:hAnsi="TH SarabunPSK" w:cs="TH SarabunPSK"/>
          <w:color w:val="000000"/>
          <w:cs/>
        </w:rPr>
        <w:t>ประจำปีที่ 1</w:t>
      </w:r>
      <w:r>
        <w:rPr>
          <w:rFonts w:ascii="TH SarabunPSK" w:hAnsi="TH SarabunPSK" w:cs="TH SarabunPSK"/>
          <w:color w:val="000000"/>
        </w:rPr>
        <w:t>9</w:t>
      </w:r>
      <w:r w:rsidRPr="00FC4939">
        <w:rPr>
          <w:rFonts w:ascii="TH SarabunPSK" w:hAnsi="TH SarabunPSK" w:cs="TH SarabunPSK"/>
          <w:color w:val="000000"/>
          <w:cs/>
        </w:rPr>
        <w:t xml:space="preserve"> ฉบับที่ 1 เดือนกรกฎาคม </w:t>
      </w:r>
      <w:r w:rsidRPr="00FC4939">
        <w:rPr>
          <w:rFonts w:ascii="TH SarabunPSK" w:hAnsi="TH SarabunPSK" w:cs="TH SarabunPSK"/>
          <w:color w:val="000000"/>
        </w:rPr>
        <w:t xml:space="preserve">– </w:t>
      </w:r>
      <w:r w:rsidRPr="00FC4939">
        <w:rPr>
          <w:rFonts w:ascii="TH SarabunPSK" w:hAnsi="TH SarabunPSK" w:cs="TH SarabunPSK"/>
          <w:color w:val="000000"/>
          <w:cs/>
        </w:rPr>
        <w:t>ธันวาคม 2558</w:t>
      </w:r>
      <w:r w:rsidR="00EB18F4">
        <w:rPr>
          <w:rFonts w:ascii="TH SarabunPSK" w:hAnsi="TH SarabunPSK" w:cs="TH SarabunPSK"/>
          <w:color w:val="000000"/>
        </w:rPr>
        <w:t>.</w:t>
      </w:r>
    </w:p>
    <w:p w:rsidR="00EB18F4" w:rsidRPr="00EB18F4" w:rsidRDefault="00EB18F4" w:rsidP="00EB18F4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EB18F4">
        <w:rPr>
          <w:rFonts w:ascii="TH SarabunPSK" w:hAnsi="TH SarabunPSK" w:cs="TH SarabunPSK"/>
          <w:color w:val="000000"/>
          <w:cs/>
        </w:rPr>
        <w:t xml:space="preserve">ละครโทรทัศน์ไทยกับการปรับตัวหลังยุคทีวีดิจิตอล. </w:t>
      </w:r>
      <w:r>
        <w:rPr>
          <w:rFonts w:ascii="TH SarabunPSK" w:hAnsi="TH SarabunPSK" w:cs="TH SarabunPSK" w:hint="cs"/>
          <w:color w:val="000000"/>
          <w:cs/>
        </w:rPr>
        <w:t>ใน</w:t>
      </w:r>
      <w:r w:rsidRPr="00EB18F4">
        <w:rPr>
          <w:rFonts w:ascii="TH SarabunPSK" w:hAnsi="TH SarabunPSK" w:cs="TH SarabunPSK"/>
          <w:color w:val="000000"/>
          <w:cs/>
        </w:rPr>
        <w:t>วารสารวิทยาการจัดการ</w:t>
      </w:r>
      <w:r w:rsidRPr="00EB18F4">
        <w:rPr>
          <w:rFonts w:ascii="TH SarabunPSK" w:hAnsi="TH SarabunPSK" w:cs="TH SarabunPSK"/>
          <w:color w:val="000000"/>
        </w:rPr>
        <w:t xml:space="preserve">, </w:t>
      </w:r>
      <w:r>
        <w:rPr>
          <w:rFonts w:ascii="TH SarabunPSK" w:hAnsi="TH SarabunPSK" w:cs="TH SarabunPSK"/>
          <w:color w:val="000000"/>
          <w:cs/>
        </w:rPr>
        <w:t xml:space="preserve">ประจำปีที่ </w:t>
      </w:r>
      <w:r>
        <w:rPr>
          <w:rFonts w:ascii="TH SarabunPSK" w:hAnsi="TH SarabunPSK" w:cs="TH SarabunPSK"/>
          <w:color w:val="000000"/>
        </w:rPr>
        <w:t xml:space="preserve">4 </w:t>
      </w:r>
      <w:r>
        <w:rPr>
          <w:rFonts w:ascii="TH SarabunPSK" w:hAnsi="TH SarabunPSK" w:cs="TH SarabunPSK"/>
          <w:color w:val="000000"/>
          <w:cs/>
        </w:rPr>
        <w:t xml:space="preserve"> ฉบับที่ </w:t>
      </w:r>
      <w:r>
        <w:rPr>
          <w:rFonts w:ascii="TH SarabunPSK" w:hAnsi="TH SarabunPSK" w:cs="TH SarabunPSK"/>
          <w:color w:val="000000"/>
        </w:rPr>
        <w:t>2</w:t>
      </w:r>
      <w:r w:rsidRPr="00FC4939">
        <w:rPr>
          <w:rFonts w:ascii="TH SarabunPSK" w:hAnsi="TH SarabunPSK" w:cs="TH SarabunPSK"/>
          <w:color w:val="000000"/>
          <w:cs/>
        </w:rPr>
        <w:t xml:space="preserve"> เดือนกรกฎาคม </w:t>
      </w:r>
      <w:r w:rsidRPr="00FC4939">
        <w:rPr>
          <w:rFonts w:ascii="TH SarabunPSK" w:hAnsi="TH SarabunPSK" w:cs="TH SarabunPSK"/>
          <w:color w:val="000000"/>
        </w:rPr>
        <w:t xml:space="preserve">– </w:t>
      </w:r>
      <w:r>
        <w:rPr>
          <w:rFonts w:ascii="TH SarabunPSK" w:hAnsi="TH SarabunPSK" w:cs="TH SarabunPSK"/>
          <w:color w:val="000000"/>
          <w:cs/>
        </w:rPr>
        <w:t>ธันวาคม 25</w:t>
      </w:r>
      <w:r>
        <w:rPr>
          <w:rFonts w:ascii="TH SarabunPSK" w:hAnsi="TH SarabunPSK" w:cs="TH SarabunPSK"/>
          <w:color w:val="000000"/>
        </w:rPr>
        <w:t>60</w:t>
      </w:r>
    </w:p>
    <w:p w:rsidR="00EB18F4" w:rsidRDefault="00EB18F4" w:rsidP="00EB18F4">
      <w:pPr>
        <w:ind w:left="-284" w:firstLine="1004"/>
        <w:jc w:val="thaiDistribute"/>
        <w:rPr>
          <w:rFonts w:ascii="TH SarabunPSK" w:hAnsi="TH SarabunPSK" w:cs="TH SarabunPSK" w:hint="cs"/>
          <w:color w:val="000000"/>
        </w:rPr>
      </w:pPr>
      <w:r w:rsidRPr="00EB18F4">
        <w:rPr>
          <w:rFonts w:ascii="TH SarabunPSK" w:hAnsi="TH SarabunPSK" w:cs="TH SarabunPSK"/>
          <w:color w:val="000000"/>
          <w:cs/>
        </w:rPr>
        <w:t>สัมพันธบทเรื่องเล่าความรักผ่านรายการคลับฟรายเดย์. วารสารวิจัยราชภัฏกรุงเก่า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ประจำปีที่ </w:t>
      </w:r>
      <w:r>
        <w:rPr>
          <w:rFonts w:ascii="TH SarabunPSK" w:hAnsi="TH SarabunPSK" w:cs="TH SarabunPSK"/>
          <w:color w:val="000000"/>
        </w:rPr>
        <w:t xml:space="preserve">4 </w:t>
      </w:r>
      <w:r>
        <w:rPr>
          <w:rFonts w:ascii="TH SarabunPSK" w:hAnsi="TH SarabunPSK" w:cs="TH SarabunPSK"/>
          <w:color w:val="000000"/>
          <w:cs/>
        </w:rPr>
        <w:t xml:space="preserve"> ฉบับที่ </w:t>
      </w:r>
      <w:r>
        <w:rPr>
          <w:rFonts w:ascii="TH SarabunPSK" w:hAnsi="TH SarabunPSK" w:cs="TH SarabunPSK"/>
          <w:color w:val="000000"/>
        </w:rPr>
        <w:t>3</w:t>
      </w:r>
      <w:r>
        <w:rPr>
          <w:rFonts w:ascii="TH SarabunPSK" w:hAnsi="TH SarabunPSK" w:cs="TH SarabunPSK"/>
          <w:color w:val="000000"/>
          <w:cs/>
        </w:rPr>
        <w:t xml:space="preserve"> เดือนก</w:t>
      </w:r>
      <w:r>
        <w:rPr>
          <w:rFonts w:ascii="TH SarabunPSK" w:hAnsi="TH SarabunPSK" w:cs="TH SarabunPSK" w:hint="cs"/>
          <w:color w:val="000000"/>
          <w:cs/>
        </w:rPr>
        <w:t>ันยายน</w:t>
      </w:r>
      <w:r w:rsidRPr="00FC4939">
        <w:rPr>
          <w:rFonts w:ascii="TH SarabunPSK" w:hAnsi="TH SarabunPSK" w:cs="TH SarabunPSK"/>
          <w:color w:val="000000"/>
          <w:cs/>
        </w:rPr>
        <w:t xml:space="preserve"> </w:t>
      </w:r>
      <w:r w:rsidRPr="00FC4939">
        <w:rPr>
          <w:rFonts w:ascii="TH SarabunPSK" w:hAnsi="TH SarabunPSK" w:cs="TH SarabunPSK"/>
          <w:color w:val="000000"/>
        </w:rPr>
        <w:t xml:space="preserve">– </w:t>
      </w:r>
      <w:r>
        <w:rPr>
          <w:rFonts w:ascii="TH SarabunPSK" w:hAnsi="TH SarabunPSK" w:cs="TH SarabunPSK"/>
          <w:color w:val="000000"/>
          <w:cs/>
        </w:rPr>
        <w:t>ธันวาคม 25</w:t>
      </w:r>
      <w:r>
        <w:rPr>
          <w:rFonts w:ascii="TH SarabunPSK" w:hAnsi="TH SarabunPSK" w:cs="TH SarabunPSK"/>
          <w:color w:val="000000"/>
        </w:rPr>
        <w:t>60</w:t>
      </w:r>
      <w:r w:rsidRPr="00EB18F4">
        <w:rPr>
          <w:rFonts w:ascii="TH SarabunPSK" w:hAnsi="TH SarabunPSK" w:cs="TH SarabunPSK"/>
          <w:color w:val="000000"/>
        </w:rPr>
        <w:t>.</w:t>
      </w:r>
    </w:p>
    <w:p w:rsidR="00EB18F4" w:rsidRPr="008F2F02" w:rsidRDefault="00EB18F4" w:rsidP="00EB18F4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8F2F02">
        <w:rPr>
          <w:rFonts w:ascii="TH SarabunPSK" w:hAnsi="TH SarabunPSK" w:cs="TH SarabunPSK"/>
          <w:color w:val="000000"/>
          <w:cs/>
        </w:rPr>
        <w:t>ภาพสะท้อนมายาคติ</w:t>
      </w:r>
      <w:r>
        <w:rPr>
          <w:rFonts w:ascii="TH SarabunPSK" w:hAnsi="TH SarabunPSK" w:cs="TH SarabunPSK" w:hint="cs"/>
          <w:color w:val="000000"/>
          <w:cs/>
        </w:rPr>
        <w:t>และความจริง</w:t>
      </w:r>
      <w:r w:rsidRPr="008F2F02">
        <w:rPr>
          <w:rFonts w:ascii="TH SarabunPSK" w:hAnsi="TH SarabunPSK" w:cs="TH SarabunPSK"/>
          <w:color w:val="000000"/>
          <w:cs/>
        </w:rPr>
        <w:t>ใน</w:t>
      </w:r>
      <w:r>
        <w:rPr>
          <w:rFonts w:ascii="TH SarabunPSK" w:hAnsi="TH SarabunPSK" w:cs="TH SarabunPSK" w:hint="cs"/>
          <w:color w:val="000000"/>
          <w:cs/>
        </w:rPr>
        <w:t>ภาพยนตร์ “</w:t>
      </w:r>
      <w:r w:rsidRPr="008F2F02">
        <w:rPr>
          <w:rFonts w:ascii="TH SarabunPSK" w:hAnsi="TH SarabunPSK" w:cs="TH SarabunPSK"/>
          <w:color w:val="000000"/>
          <w:cs/>
        </w:rPr>
        <w:t>ราโชมอน</w:t>
      </w:r>
      <w:r>
        <w:rPr>
          <w:rFonts w:ascii="TH SarabunPSK" w:hAnsi="TH SarabunPSK" w:cs="TH SarabunPSK" w:hint="cs"/>
          <w:color w:val="000000"/>
          <w:cs/>
        </w:rPr>
        <w:t>”</w:t>
      </w:r>
      <w:r w:rsidRPr="008F2F02">
        <w:rPr>
          <w:rFonts w:ascii="TH SarabunPSK" w:hAnsi="TH SarabunPSK" w:cs="TH SarabunPSK"/>
          <w:color w:val="000000"/>
          <w:cs/>
        </w:rPr>
        <w:t xml:space="preserve"> ตีพิมพ์ในวารสาร</w:t>
      </w:r>
      <w:r>
        <w:rPr>
          <w:rFonts w:ascii="TH SarabunPSK" w:hAnsi="TH SarabunPSK" w:cs="TH SarabunPSK" w:hint="cs"/>
          <w:color w:val="000000"/>
          <w:cs/>
        </w:rPr>
        <w:t>เทคโนโลยีสื่อสารมวลชน</w:t>
      </w:r>
      <w:r w:rsidRPr="008F2F02">
        <w:rPr>
          <w:rFonts w:ascii="TH SarabunPSK" w:hAnsi="TH SarabunPSK" w:cs="TH SarabunPSK"/>
          <w:color w:val="000000"/>
        </w:rPr>
        <w:t xml:space="preserve"> </w:t>
      </w:r>
      <w:r w:rsidRPr="008F2F02">
        <w:rPr>
          <w:rFonts w:ascii="TH SarabunPSK" w:hAnsi="TH SarabunPSK" w:cs="TH SarabunPSK"/>
          <w:color w:val="000000"/>
          <w:cs/>
        </w:rPr>
        <w:t>มหาวิทยาลัย</w:t>
      </w:r>
      <w:r>
        <w:rPr>
          <w:rFonts w:ascii="TH SarabunPSK" w:hAnsi="TH SarabunPSK" w:cs="TH SarabunPSK" w:hint="cs"/>
          <w:color w:val="000000"/>
          <w:cs/>
        </w:rPr>
        <w:t>เทคโนโลยีราชมงคล พระนคร</w:t>
      </w:r>
      <w:r>
        <w:rPr>
          <w:rFonts w:ascii="TH SarabunPSK" w:hAnsi="TH SarabunPSK" w:cs="TH SarabunPSK"/>
          <w:color w:val="000000"/>
          <w:cs/>
        </w:rPr>
        <w:t xml:space="preserve"> ประจำปีที่ </w:t>
      </w:r>
      <w:r>
        <w:rPr>
          <w:rFonts w:ascii="TH SarabunPSK" w:hAnsi="TH SarabunPSK" w:cs="TH SarabunPSK"/>
          <w:color w:val="000000"/>
        </w:rPr>
        <w:t>3</w:t>
      </w:r>
      <w:r w:rsidRPr="008F2F02">
        <w:rPr>
          <w:rFonts w:ascii="TH SarabunPSK" w:hAnsi="TH SarabunPSK" w:cs="TH SarabunPSK"/>
          <w:color w:val="000000"/>
          <w:cs/>
        </w:rPr>
        <w:t xml:space="preserve"> ฉบับที่ 1 เดือน</w:t>
      </w:r>
      <w:r>
        <w:rPr>
          <w:rFonts w:ascii="TH SarabunPSK" w:hAnsi="TH SarabunPSK" w:cs="TH SarabunPSK" w:hint="cs"/>
          <w:color w:val="000000"/>
          <w:cs/>
        </w:rPr>
        <w:t>มกราคม</w:t>
      </w:r>
      <w:r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 w:hint="cs"/>
          <w:color w:val="000000"/>
          <w:cs/>
        </w:rPr>
        <w:t>มิถุนายน</w:t>
      </w:r>
      <w:r>
        <w:rPr>
          <w:rFonts w:ascii="TH SarabunPSK" w:hAnsi="TH SarabunPSK" w:cs="TH SarabunPSK"/>
          <w:color w:val="000000"/>
          <w:cs/>
        </w:rPr>
        <w:t xml:space="preserve"> 25</w:t>
      </w:r>
      <w:r>
        <w:rPr>
          <w:rFonts w:ascii="TH SarabunPSK" w:hAnsi="TH SarabunPSK" w:cs="TH SarabunPSK"/>
          <w:color w:val="000000"/>
        </w:rPr>
        <w:t>61.</w:t>
      </w:r>
    </w:p>
    <w:p w:rsidR="00326D7D" w:rsidRPr="0086654E" w:rsidRDefault="00EB18F4" w:rsidP="00EB18F4">
      <w:pPr>
        <w:ind w:left="-284" w:firstLine="1004"/>
        <w:jc w:val="thaiDistribute"/>
        <w:rPr>
          <w:rFonts w:ascii="TH SarabunPSK" w:hAnsi="TH SarabunPSK" w:cs="TH SarabunPSK"/>
          <w:color w:val="000000"/>
        </w:rPr>
      </w:pPr>
      <w:r w:rsidRPr="00EB18F4">
        <w:rPr>
          <w:rFonts w:ascii="TH SarabunPSK" w:hAnsi="TH SarabunPSK" w:cs="TH SarabunPSK"/>
          <w:color w:val="000000"/>
          <w:cs/>
        </w:rPr>
        <w:t>การสื่อสารการตลาดของโทรทัศน์ดิจิตอลของไทยในระยะเริ่มต</w:t>
      </w:r>
      <w:r w:rsidRPr="00EB18F4">
        <w:rPr>
          <w:rFonts w:ascii="TH SarabunPSK" w:eastAsia="MingLiU_HKSCS" w:hAnsi="TH SarabunPSK" w:cs="TH SarabunPSK" w:hint="eastAsia"/>
          <w:color w:val="000000"/>
          <w:cs/>
        </w:rPr>
        <w:t></w:t>
      </w:r>
      <w:r w:rsidRPr="00EB18F4">
        <w:rPr>
          <w:rFonts w:ascii="TH SarabunPSK" w:hAnsi="TH SarabunPSK" w:cs="TH SarabunPSK" w:hint="cs"/>
          <w:color w:val="000000"/>
          <w:cs/>
        </w:rPr>
        <w:t xml:space="preserve">น. </w:t>
      </w:r>
      <w:r>
        <w:rPr>
          <w:rFonts w:ascii="TH SarabunPSK" w:hAnsi="TH SarabunPSK" w:cs="TH SarabunPSK" w:hint="cs"/>
          <w:color w:val="000000"/>
          <w:cs/>
        </w:rPr>
        <w:t>ใน</w:t>
      </w:r>
      <w:r w:rsidRPr="00EB18F4">
        <w:rPr>
          <w:rFonts w:ascii="TH SarabunPSK" w:hAnsi="TH SarabunPSK" w:cs="TH SarabunPSK"/>
          <w:color w:val="000000"/>
          <w:cs/>
        </w:rPr>
        <w:t xml:space="preserve">วารสารวิชาการศรีปทุม ชลบุรี. </w:t>
      </w:r>
      <w:r>
        <w:rPr>
          <w:rFonts w:ascii="TH SarabunPSK" w:hAnsi="TH SarabunPSK" w:cs="TH SarabunPSK"/>
          <w:color w:val="000000"/>
          <w:cs/>
        </w:rPr>
        <w:t>ประจำ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ปีที่ 15 ฉบับที่ 2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เดือนตุลาคม</w:t>
      </w:r>
      <w:r w:rsidRPr="00FC4939">
        <w:rPr>
          <w:rFonts w:ascii="TH SarabunPSK" w:hAnsi="TH SarabunPSK" w:cs="TH SarabunPSK"/>
          <w:color w:val="000000"/>
          <w:cs/>
        </w:rPr>
        <w:t xml:space="preserve"> </w:t>
      </w:r>
      <w:r w:rsidRPr="00FC4939">
        <w:rPr>
          <w:rFonts w:ascii="TH SarabunPSK" w:hAnsi="TH SarabunPSK" w:cs="TH SarabunPSK"/>
          <w:color w:val="000000"/>
        </w:rPr>
        <w:t xml:space="preserve">– </w:t>
      </w:r>
      <w:r>
        <w:rPr>
          <w:rFonts w:ascii="TH SarabunPSK" w:hAnsi="TH SarabunPSK" w:cs="TH SarabunPSK"/>
          <w:color w:val="000000"/>
          <w:cs/>
        </w:rPr>
        <w:t>ธันวาคม 25</w:t>
      </w:r>
      <w:r>
        <w:rPr>
          <w:rFonts w:ascii="TH SarabunPSK" w:hAnsi="TH SarabunPSK" w:cs="TH SarabunPSK"/>
          <w:color w:val="000000"/>
        </w:rPr>
        <w:t>61.</w:t>
      </w:r>
    </w:p>
    <w:sectPr w:rsidR="00326D7D" w:rsidRPr="0086654E" w:rsidSect="00AF01C9">
      <w:headerReference w:type="default" r:id="rId8"/>
      <w:headerReference w:type="first" r:id="rId9"/>
      <w:pgSz w:w="11906" w:h="16838"/>
      <w:pgMar w:top="1276" w:right="1701" w:bottom="1135" w:left="2160" w:header="1429" w:footer="709" w:gutter="0"/>
      <w:pgNumType w:start="6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E9" w:rsidRDefault="00F571E9">
      <w:r>
        <w:separator/>
      </w:r>
    </w:p>
  </w:endnote>
  <w:endnote w:type="continuationSeparator" w:id="1">
    <w:p w:rsidR="00F571E9" w:rsidRDefault="00F5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E9" w:rsidRDefault="00F571E9">
      <w:r>
        <w:separator/>
      </w:r>
    </w:p>
  </w:footnote>
  <w:footnote w:type="continuationSeparator" w:id="1">
    <w:p w:rsidR="00F571E9" w:rsidRDefault="00F57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Default="00056CCF">
    <w:pPr>
      <w:pStyle w:val="Header"/>
      <w:jc w:val="center"/>
      <w:rPr>
        <w:b/>
        <w:bCs/>
        <w:cs/>
      </w:rPr>
    </w:pPr>
  </w:p>
  <w:p w:rsidR="00056CCF" w:rsidRDefault="00056CCF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CF" w:rsidRDefault="008F2F02" w:rsidP="009235FE">
    <w:pPr>
      <w:pStyle w:val="Header"/>
      <w:jc w:val="center"/>
      <w:rPr>
        <w:sz w:val="16"/>
        <w:szCs w:val="16"/>
        <w:cs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ประวัติผู้</w:t>
    </w:r>
    <w:r w:rsidR="007907FD">
      <w:rPr>
        <w:rFonts w:ascii="TH SarabunPSK" w:hAnsi="TH SarabunPSK" w:cs="TH SarabunPSK" w:hint="cs"/>
        <w:b/>
        <w:bCs/>
        <w:sz w:val="36"/>
        <w:szCs w:val="36"/>
        <w:cs/>
      </w:rPr>
      <w:t>วิจัย</w:t>
    </w:r>
  </w:p>
  <w:p w:rsidR="00056CCF" w:rsidRPr="0039698C" w:rsidRDefault="00056CCF">
    <w:pPr>
      <w:pStyle w:val="Header"/>
      <w:rPr>
        <w:rFonts w:cs="Cordia New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48B7507"/>
    <w:multiLevelType w:val="hybridMultilevel"/>
    <w:tmpl w:val="AFAA9BB6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44505B"/>
    <w:multiLevelType w:val="hybridMultilevel"/>
    <w:tmpl w:val="00E2498C"/>
    <w:lvl w:ilvl="0" w:tplc="FEDCD5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62D26617"/>
    <w:multiLevelType w:val="hybridMultilevel"/>
    <w:tmpl w:val="BF500B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">
    <w:nsid w:val="7E9031A3"/>
    <w:multiLevelType w:val="hybridMultilevel"/>
    <w:tmpl w:val="733A1B56"/>
    <w:lvl w:ilvl="0" w:tplc="0BE2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333F"/>
    <w:rsid w:val="00013558"/>
    <w:rsid w:val="00031B8A"/>
    <w:rsid w:val="00037C4C"/>
    <w:rsid w:val="00056CCF"/>
    <w:rsid w:val="00067832"/>
    <w:rsid w:val="000E384C"/>
    <w:rsid w:val="000F3227"/>
    <w:rsid w:val="000F5203"/>
    <w:rsid w:val="00102CC4"/>
    <w:rsid w:val="00106FCA"/>
    <w:rsid w:val="0011174F"/>
    <w:rsid w:val="00133442"/>
    <w:rsid w:val="0015549A"/>
    <w:rsid w:val="00156CE7"/>
    <w:rsid w:val="00190CA8"/>
    <w:rsid w:val="00195647"/>
    <w:rsid w:val="001C4A41"/>
    <w:rsid w:val="001E34E9"/>
    <w:rsid w:val="001F1DA0"/>
    <w:rsid w:val="00203661"/>
    <w:rsid w:val="00247F39"/>
    <w:rsid w:val="002513A8"/>
    <w:rsid w:val="00262A9B"/>
    <w:rsid w:val="002655AA"/>
    <w:rsid w:val="00277F6E"/>
    <w:rsid w:val="00287296"/>
    <w:rsid w:val="0029546F"/>
    <w:rsid w:val="002D20FF"/>
    <w:rsid w:val="002E6002"/>
    <w:rsid w:val="002F0114"/>
    <w:rsid w:val="002F5260"/>
    <w:rsid w:val="00312211"/>
    <w:rsid w:val="00326D7D"/>
    <w:rsid w:val="00334317"/>
    <w:rsid w:val="003358B8"/>
    <w:rsid w:val="003505F2"/>
    <w:rsid w:val="00361FA2"/>
    <w:rsid w:val="0036296A"/>
    <w:rsid w:val="003934DE"/>
    <w:rsid w:val="0039698C"/>
    <w:rsid w:val="003A5B5E"/>
    <w:rsid w:val="003C220B"/>
    <w:rsid w:val="003D695F"/>
    <w:rsid w:val="003E6CD4"/>
    <w:rsid w:val="004041DD"/>
    <w:rsid w:val="00405937"/>
    <w:rsid w:val="00406E86"/>
    <w:rsid w:val="00434C6E"/>
    <w:rsid w:val="00451264"/>
    <w:rsid w:val="00462C07"/>
    <w:rsid w:val="004B7CCE"/>
    <w:rsid w:val="004C5C63"/>
    <w:rsid w:val="004C630D"/>
    <w:rsid w:val="004F1B1E"/>
    <w:rsid w:val="004F6AA1"/>
    <w:rsid w:val="00515BB9"/>
    <w:rsid w:val="005250A2"/>
    <w:rsid w:val="0058201C"/>
    <w:rsid w:val="005C25F2"/>
    <w:rsid w:val="005F404B"/>
    <w:rsid w:val="005F760F"/>
    <w:rsid w:val="006170E4"/>
    <w:rsid w:val="0063342F"/>
    <w:rsid w:val="00646CDE"/>
    <w:rsid w:val="00670C7A"/>
    <w:rsid w:val="00681968"/>
    <w:rsid w:val="006852DC"/>
    <w:rsid w:val="006950C9"/>
    <w:rsid w:val="006D4CA4"/>
    <w:rsid w:val="006E66B0"/>
    <w:rsid w:val="006F00D0"/>
    <w:rsid w:val="00726CB0"/>
    <w:rsid w:val="00731830"/>
    <w:rsid w:val="007907FD"/>
    <w:rsid w:val="0079604A"/>
    <w:rsid w:val="00797B95"/>
    <w:rsid w:val="007A0E0C"/>
    <w:rsid w:val="007A20ED"/>
    <w:rsid w:val="007B76BF"/>
    <w:rsid w:val="007C1D99"/>
    <w:rsid w:val="007D21D1"/>
    <w:rsid w:val="007D239A"/>
    <w:rsid w:val="007D4BF8"/>
    <w:rsid w:val="007D69C5"/>
    <w:rsid w:val="007E235E"/>
    <w:rsid w:val="007F6635"/>
    <w:rsid w:val="00810731"/>
    <w:rsid w:val="008251B9"/>
    <w:rsid w:val="008367A7"/>
    <w:rsid w:val="00840950"/>
    <w:rsid w:val="0086654E"/>
    <w:rsid w:val="008734F8"/>
    <w:rsid w:val="00877F60"/>
    <w:rsid w:val="00884790"/>
    <w:rsid w:val="008974FF"/>
    <w:rsid w:val="008A0006"/>
    <w:rsid w:val="008A55AC"/>
    <w:rsid w:val="008B124A"/>
    <w:rsid w:val="008B6FBE"/>
    <w:rsid w:val="008B759A"/>
    <w:rsid w:val="008D214F"/>
    <w:rsid w:val="008D5AA6"/>
    <w:rsid w:val="008F2F02"/>
    <w:rsid w:val="00903454"/>
    <w:rsid w:val="009100F3"/>
    <w:rsid w:val="009235FE"/>
    <w:rsid w:val="00934CA7"/>
    <w:rsid w:val="009419C0"/>
    <w:rsid w:val="00954B16"/>
    <w:rsid w:val="009A2B7C"/>
    <w:rsid w:val="009B2B49"/>
    <w:rsid w:val="009C1113"/>
    <w:rsid w:val="009C280E"/>
    <w:rsid w:val="00A0249D"/>
    <w:rsid w:val="00A356BD"/>
    <w:rsid w:val="00A41184"/>
    <w:rsid w:val="00A52DD4"/>
    <w:rsid w:val="00A5613A"/>
    <w:rsid w:val="00A60F6F"/>
    <w:rsid w:val="00A77961"/>
    <w:rsid w:val="00AF01C9"/>
    <w:rsid w:val="00B43FB9"/>
    <w:rsid w:val="00B63F50"/>
    <w:rsid w:val="00B652CC"/>
    <w:rsid w:val="00B86F3E"/>
    <w:rsid w:val="00B93925"/>
    <w:rsid w:val="00B93BF2"/>
    <w:rsid w:val="00BC38F7"/>
    <w:rsid w:val="00BC3EE6"/>
    <w:rsid w:val="00BC410D"/>
    <w:rsid w:val="00BD6BA3"/>
    <w:rsid w:val="00C4063B"/>
    <w:rsid w:val="00C66483"/>
    <w:rsid w:val="00C66738"/>
    <w:rsid w:val="00C976A9"/>
    <w:rsid w:val="00D14505"/>
    <w:rsid w:val="00D3333F"/>
    <w:rsid w:val="00D61CAE"/>
    <w:rsid w:val="00D676EF"/>
    <w:rsid w:val="00D7572C"/>
    <w:rsid w:val="00D8190A"/>
    <w:rsid w:val="00D96A77"/>
    <w:rsid w:val="00DA51F2"/>
    <w:rsid w:val="00E75F4C"/>
    <w:rsid w:val="00E878CF"/>
    <w:rsid w:val="00EA550F"/>
    <w:rsid w:val="00EB18F4"/>
    <w:rsid w:val="00EB3646"/>
    <w:rsid w:val="00EB7737"/>
    <w:rsid w:val="00ED62A6"/>
    <w:rsid w:val="00F00AD5"/>
    <w:rsid w:val="00F0692F"/>
    <w:rsid w:val="00F50E6B"/>
    <w:rsid w:val="00F571E9"/>
    <w:rsid w:val="00F7182C"/>
    <w:rsid w:val="00FC402D"/>
    <w:rsid w:val="00FC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ปกติ"/>
    <w:qFormat/>
    <w:rsid w:val="00731830"/>
    <w:rPr>
      <w:sz w:val="32"/>
      <w:szCs w:val="32"/>
    </w:rPr>
  </w:style>
  <w:style w:type="paragraph" w:styleId="Heading1">
    <w:name w:val="heading 1"/>
    <w:basedOn w:val="Normal"/>
    <w:next w:val="Normal"/>
    <w:qFormat/>
    <w:rsid w:val="00731830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731830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731830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731830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830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731830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731830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731830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731830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731830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731830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731830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731830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731830"/>
    <w:pPr>
      <w:ind w:firstLine="2160"/>
      <w:jc w:val="both"/>
    </w:pPr>
  </w:style>
  <w:style w:type="paragraph" w:customStyle="1" w:styleId="Header1">
    <w:name w:val="Header1"/>
    <w:basedOn w:val="Normal"/>
    <w:rsid w:val="00731830"/>
    <w:pPr>
      <w:jc w:val="both"/>
    </w:pPr>
  </w:style>
  <w:style w:type="paragraph" w:customStyle="1" w:styleId="a0">
    <w:name w:val="กึ่งกลางหน้า"/>
    <w:basedOn w:val="Normal"/>
    <w:next w:val="a1"/>
    <w:rsid w:val="00731830"/>
    <w:pPr>
      <w:jc w:val="center"/>
    </w:pPr>
  </w:style>
  <w:style w:type="paragraph" w:customStyle="1" w:styleId="a1">
    <w:name w:val="ย่อหน้าพิเศษ"/>
    <w:basedOn w:val="Normal"/>
    <w:next w:val="a"/>
    <w:rsid w:val="00731830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731830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731830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731830"/>
    <w:pPr>
      <w:jc w:val="both"/>
    </w:pPr>
  </w:style>
  <w:style w:type="paragraph" w:styleId="Footer">
    <w:name w:val="footer"/>
    <w:basedOn w:val="Normal"/>
    <w:rsid w:val="00731830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731830"/>
  </w:style>
  <w:style w:type="paragraph" w:styleId="TOC2">
    <w:name w:val="toc 2"/>
    <w:basedOn w:val="Normal"/>
    <w:next w:val="Normal"/>
    <w:autoRedefine/>
    <w:semiHidden/>
    <w:rsid w:val="00731830"/>
    <w:pPr>
      <w:ind w:left="320"/>
    </w:pPr>
  </w:style>
  <w:style w:type="character" w:styleId="PageNumber">
    <w:name w:val="page number"/>
    <w:basedOn w:val="DefaultParagraphFont"/>
    <w:rsid w:val="00731830"/>
  </w:style>
  <w:style w:type="paragraph" w:customStyle="1" w:styleId="a5">
    <w:name w:val="กิตติกรรมประกาศ"/>
    <w:basedOn w:val="Normal"/>
    <w:next w:val="a"/>
    <w:rsid w:val="00731830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731830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731830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731830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731830"/>
    <w:pPr>
      <w:spacing w:after="120"/>
      <w:ind w:left="720" w:hanging="720"/>
    </w:pPr>
  </w:style>
  <w:style w:type="paragraph" w:styleId="BalloonText">
    <w:name w:val="Balloon Text"/>
    <w:basedOn w:val="Normal"/>
    <w:semiHidden/>
    <w:rsid w:val="00954B16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A6E5-ACD1-4A31-AFDA-7BADB563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บทที่ 1 บทนำ</vt:lpstr>
    </vt:vector>
  </TitlesOfParts>
  <Company>Chulalongkorn University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3</cp:revision>
  <cp:lastPrinted>2012-09-28T10:08:00Z</cp:lastPrinted>
  <dcterms:created xsi:type="dcterms:W3CDTF">2018-07-31T15:58:00Z</dcterms:created>
  <dcterms:modified xsi:type="dcterms:W3CDTF">2018-08-02T15:40:00Z</dcterms:modified>
</cp:coreProperties>
</file>