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E74" w:rsidRPr="00DF3CE2" w:rsidRDefault="00DF3CE2" w:rsidP="001748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F3CE2">
        <w:rPr>
          <w:rFonts w:ascii="TH SarabunPSK" w:hAnsi="TH SarabunPSK" w:cs="TH SarabunPSK"/>
          <w:b/>
          <w:bCs/>
          <w:sz w:val="40"/>
          <w:szCs w:val="40"/>
          <w:cs/>
        </w:rPr>
        <w:t>รายงาน</w:t>
      </w:r>
      <w:r w:rsidR="00D62C0F">
        <w:rPr>
          <w:rFonts w:ascii="TH SarabunPSK" w:hAnsi="TH SarabunPSK" w:cs="TH SarabunPSK" w:hint="cs"/>
          <w:b/>
          <w:bCs/>
          <w:sz w:val="40"/>
          <w:szCs w:val="40"/>
          <w:cs/>
        </w:rPr>
        <w:t>ฉบับสมบูรณ์</w:t>
      </w:r>
    </w:p>
    <w:p w:rsidR="005B649D" w:rsidRPr="00BA5343" w:rsidRDefault="005B649D" w:rsidP="005B649D">
      <w:pPr>
        <w:tabs>
          <w:tab w:val="left" w:pos="1560"/>
        </w:tabs>
        <w:spacing w:after="0" w:line="240" w:lineRule="auto"/>
        <w:ind w:left="1559" w:hanging="155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A5343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การพัฒนาตัวกลางเลเซอร์สีส้มชนิดใหม่จากแก้ว</w:t>
      </w:r>
    </w:p>
    <w:p w:rsidR="005B649D" w:rsidRPr="00BA5343" w:rsidRDefault="005B649D" w:rsidP="005B649D">
      <w:pPr>
        <w:tabs>
          <w:tab w:val="left" w:pos="1560"/>
        </w:tabs>
        <w:spacing w:after="0" w:line="240" w:lineRule="auto"/>
        <w:ind w:left="1559" w:hanging="155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A5343">
        <w:rPr>
          <w:rFonts w:ascii="TH SarabunPSK" w:hAnsi="TH SarabunPSK" w:cs="TH SarabunPSK"/>
          <w:b/>
          <w:bCs/>
          <w:sz w:val="36"/>
          <w:szCs w:val="36"/>
        </w:rPr>
        <w:t>Development</w:t>
      </w:r>
      <w:r w:rsidRPr="00BA534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BA5343">
        <w:rPr>
          <w:rFonts w:ascii="TH SarabunPSK" w:hAnsi="TH SarabunPSK" w:cs="TH SarabunPSK"/>
          <w:b/>
          <w:bCs/>
          <w:sz w:val="36"/>
          <w:szCs w:val="36"/>
        </w:rPr>
        <w:t>New Orange Laser Medium from Glass</w:t>
      </w:r>
    </w:p>
    <w:p w:rsidR="001748D2" w:rsidRPr="005B649D" w:rsidRDefault="001748D2" w:rsidP="001748D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1748D2" w:rsidRPr="001748D2" w:rsidRDefault="001748D2" w:rsidP="001748D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1748D2" w:rsidRDefault="001748D2" w:rsidP="001748D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1748D2" w:rsidRDefault="001748D2" w:rsidP="001748D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1748D2" w:rsidRPr="001748D2" w:rsidRDefault="001748D2" w:rsidP="001748D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1748D2" w:rsidRDefault="001748D2" w:rsidP="001748D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DF3CE2" w:rsidRDefault="00DF3CE2" w:rsidP="001748D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DF3CE2" w:rsidRDefault="00DF3CE2" w:rsidP="001748D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DF3CE2" w:rsidRPr="001748D2" w:rsidRDefault="00DF3CE2" w:rsidP="001748D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1748D2" w:rsidRPr="001748D2" w:rsidRDefault="00B770DE" w:rsidP="001748D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รศ.ดร.</w:t>
      </w:r>
      <w:r w:rsidR="001748D2" w:rsidRPr="001748D2">
        <w:rPr>
          <w:rFonts w:ascii="TH SarabunPSK" w:hAnsi="TH SarabunPSK" w:cs="TH SarabunPSK"/>
          <w:b/>
          <w:bCs/>
          <w:sz w:val="40"/>
          <w:szCs w:val="40"/>
          <w:cs/>
        </w:rPr>
        <w:t xml:space="preserve">ณรงค์ สังวาระนที </w:t>
      </w:r>
    </w:p>
    <w:p w:rsidR="001748D2" w:rsidRPr="001748D2" w:rsidRDefault="001748D2" w:rsidP="001748D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48D2" w:rsidRPr="001748D2" w:rsidRDefault="001748D2" w:rsidP="001748D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48D2" w:rsidRPr="001748D2" w:rsidRDefault="001748D2" w:rsidP="001748D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48D2" w:rsidRPr="001748D2" w:rsidRDefault="001748D2" w:rsidP="001748D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1748D2">
        <w:rPr>
          <w:rFonts w:ascii="TH SarabunPSK" w:hAnsi="TH SarabunPSK" w:cs="TH SarabunPSK"/>
          <w:sz w:val="36"/>
          <w:szCs w:val="36"/>
        </w:rPr>
        <w:t xml:space="preserve"> </w:t>
      </w:r>
    </w:p>
    <w:p w:rsidR="001748D2" w:rsidRPr="001748D2" w:rsidRDefault="001748D2" w:rsidP="001748D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1748D2" w:rsidRDefault="001748D2" w:rsidP="001748D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1748D2" w:rsidRPr="001748D2" w:rsidRDefault="001748D2" w:rsidP="001748D2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1748D2" w:rsidRPr="001748D2" w:rsidRDefault="001748D2" w:rsidP="001748D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748D2">
        <w:rPr>
          <w:rFonts w:ascii="TH SarabunPSK" w:hAnsi="TH SarabunPSK" w:cs="TH SarabunPSK"/>
          <w:b/>
          <w:bCs/>
          <w:sz w:val="40"/>
          <w:szCs w:val="40"/>
          <w:cs/>
        </w:rPr>
        <w:t>งานวิจัยนี้ได้ผ่านการพิจารณาจากมหาวิทยาลัยราชภัฏ</w:t>
      </w:r>
      <w:r w:rsidRPr="001748D2">
        <w:rPr>
          <w:rFonts w:ascii="TH SarabunPSK" w:hAnsi="TH SarabunPSK" w:cs="TH SarabunPSK" w:hint="cs"/>
          <w:b/>
          <w:bCs/>
          <w:sz w:val="40"/>
          <w:szCs w:val="40"/>
          <w:cs/>
        </w:rPr>
        <w:t>สวนสุนันทา</w:t>
      </w:r>
    </w:p>
    <w:p w:rsidR="001748D2" w:rsidRPr="001748D2" w:rsidRDefault="001748D2" w:rsidP="001748D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748D2">
        <w:rPr>
          <w:rFonts w:ascii="TH SarabunPSK" w:hAnsi="TH SarabunPSK" w:cs="TH SarabunPSK"/>
          <w:b/>
          <w:bCs/>
          <w:sz w:val="40"/>
          <w:szCs w:val="40"/>
          <w:cs/>
        </w:rPr>
        <w:t>และได้รับทุนสนับสนุนจากสำนักงบประมาณ พ</w:t>
      </w:r>
      <w:r w:rsidRPr="001748D2">
        <w:rPr>
          <w:rFonts w:ascii="TH SarabunPSK" w:hAnsi="TH SarabunPSK" w:cs="TH SarabunPSK"/>
          <w:b/>
          <w:bCs/>
          <w:sz w:val="40"/>
          <w:szCs w:val="40"/>
        </w:rPr>
        <w:t>.</w:t>
      </w:r>
      <w:r w:rsidRPr="001748D2">
        <w:rPr>
          <w:rFonts w:ascii="TH SarabunPSK" w:hAnsi="TH SarabunPSK" w:cs="TH SarabunPSK"/>
          <w:b/>
          <w:bCs/>
          <w:sz w:val="40"/>
          <w:szCs w:val="40"/>
          <w:cs/>
        </w:rPr>
        <w:t>ศ</w:t>
      </w:r>
      <w:r w:rsidRPr="001748D2">
        <w:rPr>
          <w:rFonts w:ascii="TH SarabunPSK" w:hAnsi="TH SarabunPSK" w:cs="TH SarabunPSK"/>
          <w:b/>
          <w:bCs/>
          <w:sz w:val="40"/>
          <w:szCs w:val="40"/>
        </w:rPr>
        <w:t>. 25</w:t>
      </w:r>
      <w:r w:rsidR="00214DBF">
        <w:rPr>
          <w:rFonts w:ascii="TH SarabunPSK" w:hAnsi="TH SarabunPSK" w:cs="TH SarabunPSK"/>
          <w:b/>
          <w:bCs/>
          <w:sz w:val="40"/>
          <w:szCs w:val="40"/>
        </w:rPr>
        <w:t>6</w:t>
      </w:r>
      <w:r w:rsidR="00EB69EC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1748D2" w:rsidRPr="001748D2" w:rsidRDefault="001748D2" w:rsidP="001748D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748D2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</w:t>
      </w:r>
      <w:r w:rsidRPr="001748D2">
        <w:rPr>
          <w:rFonts w:ascii="TH SarabunPSK" w:hAnsi="TH SarabunPSK" w:cs="TH SarabunPSK" w:hint="cs"/>
          <w:b/>
          <w:bCs/>
          <w:sz w:val="40"/>
          <w:szCs w:val="40"/>
          <w:cs/>
        </w:rPr>
        <w:t>สวนสุนันทา</w:t>
      </w:r>
    </w:p>
    <w:p w:rsidR="001748D2" w:rsidRPr="001748D2" w:rsidRDefault="001748D2" w:rsidP="001748D2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1748D2">
        <w:rPr>
          <w:rFonts w:ascii="TH SarabunPSK" w:hAnsi="TH SarabunPSK" w:cs="TH SarabunPSK"/>
          <w:b/>
          <w:bCs/>
          <w:sz w:val="40"/>
          <w:szCs w:val="40"/>
          <w:cs/>
        </w:rPr>
        <w:t>พ</w:t>
      </w:r>
      <w:r w:rsidRPr="001748D2">
        <w:rPr>
          <w:rFonts w:ascii="TH SarabunPSK" w:hAnsi="TH SarabunPSK" w:cs="TH SarabunPSK"/>
          <w:b/>
          <w:bCs/>
          <w:sz w:val="40"/>
          <w:szCs w:val="40"/>
        </w:rPr>
        <w:t>.</w:t>
      </w:r>
      <w:r w:rsidRPr="001748D2">
        <w:rPr>
          <w:rFonts w:ascii="TH SarabunPSK" w:hAnsi="TH SarabunPSK" w:cs="TH SarabunPSK"/>
          <w:b/>
          <w:bCs/>
          <w:sz w:val="40"/>
          <w:szCs w:val="40"/>
          <w:cs/>
        </w:rPr>
        <w:t>ศ</w:t>
      </w:r>
      <w:r w:rsidRPr="001748D2">
        <w:rPr>
          <w:rFonts w:ascii="TH SarabunPSK" w:hAnsi="TH SarabunPSK" w:cs="TH SarabunPSK"/>
          <w:b/>
          <w:bCs/>
          <w:sz w:val="40"/>
          <w:szCs w:val="40"/>
        </w:rPr>
        <w:t>. 25</w:t>
      </w:r>
      <w:r w:rsidR="00214DBF">
        <w:rPr>
          <w:rFonts w:ascii="TH SarabunPSK" w:hAnsi="TH SarabunPSK" w:cs="TH SarabunPSK"/>
          <w:b/>
          <w:bCs/>
          <w:sz w:val="40"/>
          <w:szCs w:val="40"/>
        </w:rPr>
        <w:t>6</w:t>
      </w:r>
      <w:r w:rsidR="00EB69EC">
        <w:rPr>
          <w:rFonts w:ascii="TH SarabunPSK" w:hAnsi="TH SarabunPSK" w:cs="TH SarabunPSK"/>
          <w:b/>
          <w:bCs/>
          <w:sz w:val="40"/>
          <w:szCs w:val="40"/>
        </w:rPr>
        <w:t>1</w:t>
      </w:r>
    </w:p>
    <w:sectPr w:rsidR="001748D2" w:rsidRPr="001748D2" w:rsidSect="001748D2">
      <w:pgSz w:w="11906" w:h="16838" w:code="9"/>
      <w:pgMar w:top="1701" w:right="1134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D2"/>
    <w:rsid w:val="00154EF7"/>
    <w:rsid w:val="001748D2"/>
    <w:rsid w:val="00214DBF"/>
    <w:rsid w:val="005B649D"/>
    <w:rsid w:val="00743E74"/>
    <w:rsid w:val="0079346E"/>
    <w:rsid w:val="00806E28"/>
    <w:rsid w:val="00B24147"/>
    <w:rsid w:val="00B770DE"/>
    <w:rsid w:val="00C30DEB"/>
    <w:rsid w:val="00D62C0F"/>
    <w:rsid w:val="00DF3CE2"/>
    <w:rsid w:val="00EB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9F97B1-8B7C-4F62-8E34-CAD9E073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8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2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1748D2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HP</cp:lastModifiedBy>
  <cp:revision>2</cp:revision>
  <cp:lastPrinted>2018-08-11T13:48:00Z</cp:lastPrinted>
  <dcterms:created xsi:type="dcterms:W3CDTF">2018-11-28T02:31:00Z</dcterms:created>
  <dcterms:modified xsi:type="dcterms:W3CDTF">2018-11-28T02:31:00Z</dcterms:modified>
</cp:coreProperties>
</file>