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921B" w14:textId="77777777" w:rsidR="003D19AB" w:rsidRPr="006C07AE" w:rsidRDefault="00723D3D" w:rsidP="00723D3D">
      <w:pPr>
        <w:pStyle w:val="Heading5"/>
        <w:spacing w:before="240"/>
        <w:jc w:val="center"/>
        <w:rPr>
          <w:rFonts w:ascii="TH SarabunPSK" w:hAnsi="TH SarabunPSK" w:cs="TH SarabunPSK"/>
          <w:u w:val="none"/>
        </w:rPr>
      </w:pPr>
      <w:r w:rsidRPr="006C07AE">
        <w:rPr>
          <w:rFonts w:ascii="TH SarabunPSK" w:hAnsi="TH SarabunPSK" w:cs="TH SarabunPSK"/>
          <w:noProof/>
          <w:u w:val="none"/>
        </w:rPr>
        <w:drawing>
          <wp:inline distT="0" distB="0" distL="0" distR="0" wp14:anchorId="5208F731" wp14:editId="3CFFFBB3">
            <wp:extent cx="1083668" cy="1403350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68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D247" w14:textId="77777777" w:rsidR="003D19AB" w:rsidRPr="006C07AE" w:rsidRDefault="003D19AB" w:rsidP="00723D3D">
      <w:pPr>
        <w:pStyle w:val="Heading5"/>
        <w:spacing w:before="240"/>
        <w:jc w:val="center"/>
        <w:rPr>
          <w:rFonts w:ascii="TH SarabunPSK" w:hAnsi="TH SarabunPSK" w:cs="TH SarabunPSK"/>
          <w:sz w:val="40"/>
          <w:szCs w:val="40"/>
          <w:u w:val="none"/>
        </w:rPr>
      </w:pPr>
      <w:r w:rsidRPr="006C07AE">
        <w:rPr>
          <w:rFonts w:ascii="TH SarabunPSK" w:hAnsi="TH SarabunPSK" w:cs="TH SarabunPSK"/>
          <w:sz w:val="40"/>
          <w:szCs w:val="40"/>
          <w:u w:val="none"/>
          <w:cs/>
        </w:rPr>
        <w:t>รายงานการวิจัย</w:t>
      </w:r>
    </w:p>
    <w:p w14:paraId="1497B7AD" w14:textId="77777777" w:rsidR="00334E46" w:rsidRDefault="003D19AB" w:rsidP="00334E46">
      <w:pPr>
        <w:pStyle w:val="Heading5"/>
        <w:jc w:val="center"/>
        <w:rPr>
          <w:rFonts w:ascii="TH SarabunPSK" w:hAnsi="TH SarabunPSK" w:cs="TH SarabunPSK"/>
          <w:sz w:val="40"/>
          <w:szCs w:val="40"/>
          <w:u w:val="none"/>
        </w:rPr>
      </w:pPr>
      <w:r w:rsidRPr="006C07AE">
        <w:rPr>
          <w:rFonts w:ascii="TH SarabunPSK" w:hAnsi="TH SarabunPSK" w:cs="TH SarabunPSK"/>
          <w:sz w:val="40"/>
          <w:szCs w:val="40"/>
          <w:u w:val="none"/>
          <w:cs/>
        </w:rPr>
        <w:t xml:space="preserve">เรื่อง </w:t>
      </w:r>
      <w:bookmarkStart w:id="0" w:name="OLE_LINK3"/>
      <w:bookmarkStart w:id="1" w:name="OLE_LINK4"/>
      <w:r w:rsidR="001F4C3C">
        <w:rPr>
          <w:rFonts w:ascii="TH SarabunPSK" w:hAnsi="TH SarabunPSK" w:cs="TH SarabunPSK" w:hint="cs"/>
          <w:sz w:val="40"/>
          <w:szCs w:val="40"/>
          <w:u w:val="none"/>
          <w:cs/>
        </w:rPr>
        <w:t>การใช้ประโยชน์และความพึงพอใจต่อ</w:t>
      </w:r>
    </w:p>
    <w:p w14:paraId="1B6E1F13" w14:textId="77777777" w:rsidR="00031D1B" w:rsidRDefault="001F4C3C" w:rsidP="00334E46">
      <w:pPr>
        <w:pStyle w:val="Heading5"/>
        <w:jc w:val="center"/>
        <w:rPr>
          <w:rFonts w:ascii="TH SarabunPSK" w:hAnsi="TH SarabunPSK" w:cs="TH SarabunPSK"/>
          <w:sz w:val="40"/>
          <w:szCs w:val="40"/>
          <w:u w:val="none"/>
          <w:cs/>
          <w:lang w:val="th-TH"/>
        </w:rPr>
      </w:pPr>
      <w:r>
        <w:rPr>
          <w:rFonts w:ascii="TH SarabunPSK" w:hAnsi="TH SarabunPSK" w:cs="TH SarabunPSK" w:hint="cs"/>
          <w:sz w:val="40"/>
          <w:szCs w:val="40"/>
          <w:u w:val="none"/>
          <w:cs/>
        </w:rPr>
        <w:t>เว็บไซต์คณะวิทยาการจัดการ</w:t>
      </w:r>
      <w:r w:rsidR="00666AEE">
        <w:rPr>
          <w:rFonts w:ascii="TH SarabunPSK" w:hAnsi="TH SarabunPSK" w:cs="TH SarabunPSK" w:hint="cs"/>
          <w:sz w:val="40"/>
          <w:szCs w:val="40"/>
          <w:u w:val="none"/>
          <w:cs/>
        </w:rPr>
        <w:t xml:space="preserve"> ของนักศึกษาคณะวิทยาการจัดการ</w:t>
      </w:r>
    </w:p>
    <w:p w14:paraId="0E195DDF" w14:textId="7E32DA99" w:rsidR="00FF06A5" w:rsidRPr="00FF06A5" w:rsidRDefault="00FF06A5" w:rsidP="00FF06A5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  <w:lang w:val="th-TH"/>
        </w:rPr>
      </w:pPr>
      <w:r w:rsidRPr="00FF06A5">
        <w:rPr>
          <w:rFonts w:ascii="TH Sarabun New" w:hAnsi="TH Sarabun New" w:cs="TH Sarabun New"/>
          <w:b/>
          <w:bCs/>
          <w:sz w:val="40"/>
          <w:szCs w:val="40"/>
          <w:cs/>
          <w:lang w:val="th-TH"/>
        </w:rPr>
        <w:t>มหาวิทยาลัยราชภัฏสวนสุนันทา</w:t>
      </w:r>
    </w:p>
    <w:bookmarkEnd w:id="0"/>
    <w:bookmarkEnd w:id="1"/>
    <w:p w14:paraId="6AAACA5B" w14:textId="77777777" w:rsidR="003D19AB" w:rsidRDefault="003D19AB" w:rsidP="00723D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21F693" w14:textId="77777777" w:rsidR="00666AEE" w:rsidRDefault="00666AEE" w:rsidP="00723D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FD465B" w14:textId="77777777" w:rsidR="00334E46" w:rsidRPr="006C07AE" w:rsidRDefault="00334E46" w:rsidP="00723D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8112E8" w14:textId="77777777" w:rsidR="00407DEE" w:rsidRDefault="00407DEE" w:rsidP="00723D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BF463D" w14:textId="77777777" w:rsidR="0075196C" w:rsidRDefault="0075196C" w:rsidP="00723D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F68B05" w14:textId="77777777" w:rsidR="0075196C" w:rsidRDefault="0075196C" w:rsidP="00723D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401822" w14:textId="77777777" w:rsidR="00407DEE" w:rsidRDefault="00407DEE" w:rsidP="00723D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EA979B" w14:textId="77777777" w:rsidR="003D19AB" w:rsidRPr="006C07AE" w:rsidRDefault="003D19AB" w:rsidP="00723D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7AE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23C70B8C" w14:textId="77777777" w:rsidR="00723D3D" w:rsidRPr="006C07AE" w:rsidRDefault="00723D3D" w:rsidP="00723D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2C577" w14:textId="77777777" w:rsidR="00723D3D" w:rsidRPr="006C07AE" w:rsidRDefault="00723D3D" w:rsidP="00723D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2E2446" w14:textId="77777777" w:rsidR="00723D3D" w:rsidRPr="001F4C3C" w:rsidRDefault="001F4C3C" w:rsidP="00723D3D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4C3C">
        <w:rPr>
          <w:rFonts w:ascii="TH SarabunPSK" w:hAnsi="TH SarabunPSK" w:cs="TH SarabunPSK" w:hint="cs"/>
          <w:b/>
          <w:bCs/>
          <w:sz w:val="36"/>
          <w:szCs w:val="36"/>
          <w:cs/>
        </w:rPr>
        <w:t>นันทิดา โอฐกรรม</w:t>
      </w:r>
    </w:p>
    <w:p w14:paraId="3A325431" w14:textId="77777777" w:rsidR="00723D3D" w:rsidRPr="006C07AE" w:rsidRDefault="00723D3D" w:rsidP="00723D3D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7D4AF92" w14:textId="77777777" w:rsidR="00801A27" w:rsidRPr="006C07AE" w:rsidRDefault="00801A27" w:rsidP="00723D3D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56050B9" w14:textId="77777777" w:rsidR="00801A27" w:rsidRPr="006C07AE" w:rsidRDefault="00801A27" w:rsidP="00723D3D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B05BD80" w14:textId="77777777" w:rsidR="00723D3D" w:rsidRPr="006C07AE" w:rsidRDefault="00723D3D" w:rsidP="00723D3D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6438760" w14:textId="77777777" w:rsidR="00723D3D" w:rsidRPr="006C07AE" w:rsidRDefault="00723D3D" w:rsidP="00723D3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7AD70B4" w14:textId="77777777" w:rsidR="00723D3D" w:rsidRPr="006C07AE" w:rsidRDefault="00723D3D" w:rsidP="00723D3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73C9628F" w14:textId="77777777" w:rsidR="00723D3D" w:rsidRPr="006C07AE" w:rsidRDefault="00723D3D" w:rsidP="00723D3D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</w:p>
    <w:p w14:paraId="0FD6F87F" w14:textId="77777777" w:rsidR="00723D3D" w:rsidRPr="006C07AE" w:rsidRDefault="00723D3D" w:rsidP="00723D3D">
      <w:pPr>
        <w:tabs>
          <w:tab w:val="left" w:pos="1418"/>
        </w:tabs>
        <w:ind w:left="1503"/>
        <w:jc w:val="center"/>
        <w:rPr>
          <w:rFonts w:ascii="TH SarabunPSK" w:hAnsi="TH SarabunPSK" w:cs="TH SarabunPSK"/>
          <w:sz w:val="32"/>
          <w:szCs w:val="32"/>
        </w:rPr>
      </w:pPr>
    </w:p>
    <w:p w14:paraId="4507CD05" w14:textId="77777777" w:rsidR="00723D3D" w:rsidRPr="006C07AE" w:rsidRDefault="00723D3D" w:rsidP="00723D3D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ได้รับงบประมาณสนับสนุนจากมหาวิทยาลัยราชภัฏสวนสุนันทา</w:t>
      </w:r>
    </w:p>
    <w:p w14:paraId="57510B16" w14:textId="77777777" w:rsidR="00723D3D" w:rsidRPr="006C07AE" w:rsidRDefault="009B696A" w:rsidP="00723D3D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="00666AEE">
        <w:rPr>
          <w:rFonts w:ascii="TH SarabunPSK" w:hAnsi="TH SarabunPSK" w:cs="TH SarabunPSK"/>
          <w:sz w:val="32"/>
          <w:szCs w:val="32"/>
        </w:rPr>
        <w:t>6</w:t>
      </w:r>
      <w:r w:rsidR="00666AEE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D770132" w14:textId="77777777" w:rsidR="00A70967" w:rsidRDefault="00A70967" w:rsidP="00D52798">
      <w:pPr>
        <w:tabs>
          <w:tab w:val="left" w:pos="0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OLE_LINK15"/>
      <w:bookmarkStart w:id="3" w:name="OLE_LINK16"/>
    </w:p>
    <w:p w14:paraId="539129A9" w14:textId="77777777" w:rsidR="00D52798" w:rsidRPr="00E01F5D" w:rsidRDefault="00D52798" w:rsidP="00D52798">
      <w:pPr>
        <w:tabs>
          <w:tab w:val="left" w:pos="0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F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14:paraId="02F814DC" w14:textId="77777777" w:rsidR="00D52798" w:rsidRPr="00E01F5D" w:rsidRDefault="00D52798" w:rsidP="00D52798">
      <w:pPr>
        <w:tabs>
          <w:tab w:val="left" w:pos="0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44F4F2" w14:textId="02329DA9" w:rsidR="00D52798" w:rsidRPr="00E502CE" w:rsidRDefault="00D52798" w:rsidP="00D52798">
      <w:pPr>
        <w:tabs>
          <w:tab w:val="left" w:pos="0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bookmarkStart w:id="4" w:name="OLE_LINK17"/>
      <w:bookmarkStart w:id="5" w:name="OLE_LINK18"/>
      <w:r w:rsidRPr="00E01F5D">
        <w:rPr>
          <w:rFonts w:ascii="TH SarabunPSK" w:hAnsi="TH SarabunPSK" w:cs="TH SarabunPSK"/>
          <w:sz w:val="32"/>
          <w:szCs w:val="32"/>
          <w:cs/>
        </w:rPr>
        <w:t xml:space="preserve">ชื่อรายงานการวิจัย  </w:t>
      </w:r>
      <w:r w:rsidRPr="00E01F5D">
        <w:rPr>
          <w:rFonts w:ascii="TH SarabunPSK" w:hAnsi="TH SarabunPSK" w:cs="TH SarabunPSK"/>
          <w:sz w:val="32"/>
          <w:szCs w:val="32"/>
          <w:cs/>
        </w:rPr>
        <w:tab/>
      </w:r>
      <w:r w:rsidRPr="00E01F5D">
        <w:rPr>
          <w:rFonts w:ascii="TH SarabunPSK" w:hAnsi="TH SarabunPSK" w:cs="TH SarabunPSK"/>
          <w:sz w:val="32"/>
          <w:szCs w:val="32"/>
        </w:rPr>
        <w:t xml:space="preserve">:   </w:t>
      </w:r>
      <w:r w:rsidRPr="00E502CE"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การใช้ประโยชน์และความพึงพอใจต่อ</w:t>
      </w:r>
      <w:r w:rsidR="00E502CE" w:rsidRPr="00E502CE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4839BF" w:rsidRPr="00E502CE">
        <w:rPr>
          <w:rFonts w:ascii="TH SarabunPSK" w:hAnsi="TH SarabunPSK" w:cs="TH SarabunPSK" w:hint="cs"/>
          <w:sz w:val="32"/>
          <w:szCs w:val="32"/>
          <w:cs/>
        </w:rPr>
        <w:t>คณะวิทยาการ</w:t>
      </w:r>
      <w:r w:rsidR="004839BF">
        <w:rPr>
          <w:rFonts w:ascii="TH SarabunPSK" w:hAnsi="TH SarabunPSK" w:cs="TH SarabunPSK" w:hint="cs"/>
          <w:sz w:val="32"/>
          <w:szCs w:val="32"/>
          <w:cs/>
        </w:rPr>
        <w:t>จัดการ</w:t>
      </w:r>
    </w:p>
    <w:p w14:paraId="2A75A429" w14:textId="65B9FE14" w:rsidR="00D52798" w:rsidRPr="00491C19" w:rsidRDefault="00491C19" w:rsidP="00491C19">
      <w:pPr>
        <w:tabs>
          <w:tab w:val="left" w:pos="0"/>
          <w:tab w:val="left" w:pos="1418"/>
          <w:tab w:val="left" w:pos="2430"/>
        </w:tabs>
        <w:ind w:left="2430" w:hanging="171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66AEE">
        <w:rPr>
          <w:rFonts w:ascii="TH SarabunPSK" w:hAnsi="TH SarabunPSK" w:cs="TH SarabunPSK" w:hint="cs"/>
          <w:sz w:val="32"/>
          <w:szCs w:val="32"/>
          <w:cs/>
        </w:rPr>
        <w:t>ของนักศึกษาคณะวิทยาการจัดการ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มหาวิทยาลัยราชภัฏสวนสุนันทา</w:t>
      </w:r>
    </w:p>
    <w:p w14:paraId="7E2784DD" w14:textId="77777777" w:rsidR="00D52798" w:rsidRPr="00E01F5D" w:rsidRDefault="00D52798" w:rsidP="00D52798">
      <w:pPr>
        <w:tabs>
          <w:tab w:val="left" w:pos="2127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E01F5D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E01F5D">
        <w:rPr>
          <w:rFonts w:ascii="TH SarabunPSK" w:hAnsi="TH SarabunPSK" w:cs="TH SarabunPSK"/>
          <w:sz w:val="32"/>
          <w:szCs w:val="32"/>
        </w:rPr>
        <w:tab/>
        <w:t xml:space="preserve"> :</w:t>
      </w:r>
      <w:r w:rsidRPr="00E01F5D">
        <w:rPr>
          <w:rFonts w:ascii="TH SarabunPSK" w:hAnsi="TH SarabunPSK" w:cs="TH SarabunPSK"/>
          <w:sz w:val="32"/>
          <w:szCs w:val="32"/>
        </w:rPr>
        <w:tab/>
      </w:r>
      <w:r w:rsidR="00E502CE">
        <w:rPr>
          <w:rFonts w:ascii="TH SarabunPSK" w:hAnsi="TH SarabunPSK" w:cs="TH SarabunPSK" w:hint="cs"/>
          <w:sz w:val="32"/>
          <w:szCs w:val="32"/>
          <w:cs/>
        </w:rPr>
        <w:t>นันทิดา โอฐกรรม</w:t>
      </w:r>
    </w:p>
    <w:p w14:paraId="4D2111E3" w14:textId="77777777" w:rsidR="00D52798" w:rsidRPr="00E01F5D" w:rsidRDefault="00D52798" w:rsidP="00D5279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01F5D">
        <w:rPr>
          <w:rFonts w:ascii="TH SarabunPSK" w:hAnsi="TH SarabunPSK" w:cs="TH SarabunPSK"/>
          <w:sz w:val="32"/>
          <w:szCs w:val="32"/>
          <w:cs/>
        </w:rPr>
        <w:t xml:space="preserve">ปีที่ทำการวิจัย        </w:t>
      </w:r>
      <w:r w:rsidRPr="00E01F5D">
        <w:rPr>
          <w:rFonts w:ascii="TH SarabunPSK" w:hAnsi="TH SarabunPSK" w:cs="TH SarabunPSK"/>
          <w:sz w:val="32"/>
          <w:szCs w:val="32"/>
        </w:rPr>
        <w:tab/>
        <w:t>:   25</w:t>
      </w:r>
      <w:r w:rsidR="00666AEE">
        <w:rPr>
          <w:rFonts w:ascii="TH SarabunPSK" w:hAnsi="TH SarabunPSK" w:cs="TH SarabunPSK"/>
          <w:sz w:val="32"/>
          <w:szCs w:val="32"/>
        </w:rPr>
        <w:t>6</w:t>
      </w:r>
      <w:r w:rsidR="00666AEE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8B81832" w14:textId="77777777" w:rsidR="00D52798" w:rsidRPr="00E01F5D" w:rsidRDefault="00D52798" w:rsidP="00D52798">
      <w:pPr>
        <w:jc w:val="center"/>
        <w:rPr>
          <w:rFonts w:ascii="TH SarabunPSK" w:hAnsi="TH SarabunPSK" w:cs="TH SarabunPSK"/>
          <w:sz w:val="32"/>
          <w:szCs w:val="32"/>
        </w:rPr>
      </w:pPr>
      <w:r w:rsidRPr="00E01F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1984EAC4" w14:textId="77777777" w:rsidR="00D52798" w:rsidRPr="00E01F5D" w:rsidRDefault="00D52798" w:rsidP="00D5279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6088C1" w14:textId="1DCC4A2E" w:rsidR="00491C19" w:rsidRPr="009B696A" w:rsidRDefault="00E502CE" w:rsidP="00491C1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52798" w:rsidRPr="00E01F5D">
        <w:rPr>
          <w:rFonts w:ascii="TH SarabunPSK" w:hAnsi="TH SarabunPSK" w:cs="TH SarabunPSK"/>
          <w:sz w:val="32"/>
          <w:szCs w:val="32"/>
          <w:cs/>
        </w:rPr>
        <w:t>การศึกษาเรื่อง</w:t>
      </w:r>
      <w:r w:rsidRPr="00E502CE"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การใช้ประโยชน์และความพึงพอใจต่อเว็บไซต์คณะวิทยาการจัดการ</w:t>
      </w:r>
      <w:r w:rsidR="00666AEE">
        <w:rPr>
          <w:rFonts w:ascii="TH SarabunPSK" w:hAnsi="TH SarabunPSK" w:cs="TH SarabunPSK" w:hint="cs"/>
          <w:sz w:val="32"/>
          <w:szCs w:val="32"/>
          <w:cs/>
        </w:rPr>
        <w:t>ของนักศึกษาคณะวิทยาการจัดการ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839BF">
        <w:rPr>
          <w:rFonts w:ascii="TH SarabunPSK" w:hAnsi="TH SarabunPSK" w:cs="TH SarabunPSK"/>
          <w:sz w:val="32"/>
          <w:szCs w:val="32"/>
          <w:cs/>
          <w:lang w:val="th-TH"/>
        </w:rPr>
        <w:t>มหาวิทยาลัยราชภัฏสวนสุนันทา</w:t>
      </w:r>
      <w:r w:rsidR="004839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9B696A">
        <w:rPr>
          <w:rFonts w:ascii="TH SarabunPSK" w:hAnsi="TH SarabunPSK" w:cs="TH SarabunPSK"/>
          <w:sz w:val="32"/>
          <w:szCs w:val="32"/>
          <w:cs/>
        </w:rPr>
        <w:t>เพื่อ</w:t>
      </w:r>
      <w:r w:rsidR="003D46E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491C19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เปรียบเทียบความแตกต่างด้านบุคคลได้แก่ เพศ และชั้นปี ของนักศึกษา คณะวิทยาการจัดการที่มีต่อพฤติกรรมการเปิดรับ</w:t>
      </w:r>
      <w:r w:rsidR="00491C19"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  <w:r w:rsidR="00491C19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491C19"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B60E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1C19" w:rsidRPr="009B696A">
        <w:rPr>
          <w:rFonts w:ascii="TH SarabunPSK" w:hAnsi="TH SarabunPSK" w:cs="TH SarabunPSK"/>
          <w:sz w:val="32"/>
          <w:szCs w:val="32"/>
          <w:cs/>
        </w:rPr>
        <w:t>ศึกษา</w:t>
      </w:r>
      <w:r w:rsidR="00491C19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เปรียบเทียบความแตกต่างด้านบุคคลได้แก่ เพศ และชั้นปี ของนักศึกษาคณะวิทยาการจัดการ ต่อ</w:t>
      </w:r>
      <w:r w:rsidR="00491C19" w:rsidRPr="009B696A">
        <w:rPr>
          <w:rFonts w:ascii="TH SarabunPSK" w:hAnsi="TH SarabunPSK" w:cs="TH SarabunPSK"/>
          <w:sz w:val="32"/>
          <w:szCs w:val="32"/>
          <w:cs/>
        </w:rPr>
        <w:t>การ</w:t>
      </w:r>
      <w:r w:rsidR="00491C19">
        <w:rPr>
          <w:rFonts w:ascii="TH SarabunPSK" w:hAnsi="TH SarabunPSK" w:cs="TH SarabunPSK" w:hint="cs"/>
          <w:sz w:val="32"/>
          <w:szCs w:val="32"/>
          <w:cs/>
        </w:rPr>
        <w:t>ใช้ประโยชน์และความพึงพอใจ</w:t>
      </w:r>
      <w:r w:rsidR="00491C19"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  <w:r w:rsidR="00491C19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491C19"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491C19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B60EE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60EE0" w:rsidRPr="009B696A">
        <w:rPr>
          <w:rFonts w:ascii="TH SarabunPSK" w:hAnsi="TH SarabunPSK" w:cs="TH SarabunPSK"/>
          <w:sz w:val="32"/>
          <w:szCs w:val="32"/>
          <w:cs/>
        </w:rPr>
        <w:t>ศึกษา</w:t>
      </w:r>
      <w:r w:rsidR="00B60EE0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</w:t>
      </w:r>
      <w:r w:rsidR="00B60EE0" w:rsidRPr="009B696A">
        <w:rPr>
          <w:rFonts w:ascii="TH SarabunPSK" w:hAnsi="TH SarabunPSK" w:cs="TH SarabunPSK"/>
          <w:sz w:val="32"/>
          <w:szCs w:val="32"/>
          <w:cs/>
        </w:rPr>
        <w:t>การ</w:t>
      </w:r>
      <w:r w:rsidR="00B60EE0">
        <w:rPr>
          <w:rFonts w:ascii="TH SarabunPSK" w:hAnsi="TH SarabunPSK" w:cs="TH SarabunPSK" w:hint="cs"/>
          <w:sz w:val="32"/>
          <w:szCs w:val="32"/>
          <w:cs/>
        </w:rPr>
        <w:t>ใช้ประโยชน์และความพึงพอใจต่อ</w:t>
      </w:r>
      <w:r w:rsidR="00B60EE0"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</w:p>
    <w:p w14:paraId="1B2F2850" w14:textId="655F2825" w:rsidR="00D52798" w:rsidRPr="00E01F5D" w:rsidRDefault="00D52798" w:rsidP="003D46ED">
      <w:pPr>
        <w:rPr>
          <w:rFonts w:ascii="TH SarabunPSK" w:hAnsi="TH SarabunPSK" w:cs="TH SarabunPSK"/>
          <w:sz w:val="32"/>
          <w:szCs w:val="32"/>
          <w:cs/>
        </w:rPr>
      </w:pPr>
      <w:r w:rsidRPr="00E01F5D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การศึกษาครั้งนี้ใช้วิธีวิจัยเชิงปริมาณ โดยใช้แบบสอบถามในการเก็บรวมรวมข้อมูลจากกลุ่มตัวอย่างจำนวน </w:t>
      </w:r>
      <w:r w:rsidR="00107D80">
        <w:rPr>
          <w:rFonts w:ascii="TH SarabunPSK" w:hAnsi="TH SarabunPSK" w:cs="TH SarabunPSK" w:hint="cs"/>
          <w:sz w:val="32"/>
          <w:szCs w:val="32"/>
          <w:cs/>
        </w:rPr>
        <w:t>3</w:t>
      </w:r>
      <w:r w:rsidR="003D46ED">
        <w:rPr>
          <w:rFonts w:ascii="TH SarabunPSK" w:hAnsi="TH SarabunPSK" w:cs="TH SarabunPSK" w:hint="cs"/>
          <w:sz w:val="32"/>
          <w:szCs w:val="32"/>
          <w:cs/>
        </w:rPr>
        <w:t>00</w:t>
      </w:r>
      <w:r w:rsidRPr="00E01F5D">
        <w:rPr>
          <w:rFonts w:ascii="TH SarabunPSK" w:hAnsi="TH SarabunPSK" w:cs="TH SarabunPSK"/>
          <w:sz w:val="32"/>
          <w:szCs w:val="32"/>
          <w:cs/>
        </w:rPr>
        <w:t xml:space="preserve"> คน ซึ่งกำหนดขนาดกลุ่มตัวอย่างโดยใช้</w:t>
      </w:r>
      <w:r w:rsidR="003D46ED">
        <w:rPr>
          <w:rFonts w:ascii="TH SarabunPSK" w:hAnsi="TH SarabunPSK" w:cs="TH SarabunPSK" w:hint="cs"/>
          <w:sz w:val="32"/>
          <w:szCs w:val="32"/>
          <w:cs/>
        </w:rPr>
        <w:t xml:space="preserve">โปรแกรมสำเร็จรูป </w:t>
      </w:r>
      <w:r w:rsidR="003D46ED">
        <w:rPr>
          <w:rFonts w:ascii="TH SarabunPSK" w:hAnsi="TH SarabunPSK" w:cs="TH SarabunPSK"/>
          <w:sz w:val="32"/>
          <w:szCs w:val="32"/>
        </w:rPr>
        <w:t>G* Power</w:t>
      </w:r>
      <w:r w:rsidRPr="00E01F5D">
        <w:rPr>
          <w:rFonts w:ascii="TH SarabunPSK" w:hAnsi="TH SarabunPSK" w:cs="TH SarabunPSK"/>
          <w:sz w:val="32"/>
          <w:szCs w:val="32"/>
        </w:rPr>
        <w:t xml:space="preserve"> </w:t>
      </w:r>
      <w:r w:rsidRPr="00E01F5D">
        <w:rPr>
          <w:rFonts w:ascii="TH SarabunPSK" w:hAnsi="TH SarabunPSK" w:cs="TH SarabunPSK"/>
          <w:sz w:val="32"/>
          <w:szCs w:val="32"/>
          <w:cs/>
        </w:rPr>
        <w:t xml:space="preserve">เพื่อคำนวณหาขนาดกลุ่มตัวอย่าง </w:t>
      </w:r>
      <w:r w:rsidR="00E502C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B60EE0">
        <w:rPr>
          <w:rFonts w:ascii="TH SarabunPSK" w:hAnsi="TH SarabunPSK" w:cs="TH SarabunPSK"/>
          <w:sz w:val="32"/>
          <w:szCs w:val="32"/>
          <w:cs/>
          <w:lang w:val="th-TH"/>
        </w:rPr>
        <w:t xml:space="preserve">ใช้ค่าสถิติ t-test </w:t>
      </w:r>
      <w:r w:rsidR="00B60EE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0586E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การวิเคราะห์ความแปรปรวนทางเดียว (One-way analysis of variance) </w:t>
      </w:r>
      <w:r w:rsidR="00B60EE0">
        <w:rPr>
          <w:rFonts w:ascii="TH SarabunPSK" w:hAnsi="TH SarabunPSK" w:cs="TH SarabunPSK" w:hint="cs"/>
          <w:sz w:val="32"/>
          <w:szCs w:val="32"/>
          <w:cs/>
          <w:lang w:val="th-TH"/>
        </w:rPr>
        <w:t>และหาค่า</w:t>
      </w:r>
      <w:r w:rsidR="00B60EE0" w:rsidRPr="00E01F5D">
        <w:rPr>
          <w:rFonts w:ascii="TH SarabunPSK" w:hAnsi="TH SarabunPSK" w:cs="TH SarabunPSK"/>
          <w:sz w:val="32"/>
          <w:szCs w:val="32"/>
          <w:cs/>
        </w:rPr>
        <w:t xml:space="preserve">สัมประสิทธิ์สหสัมพันธ์แบบเพียรสัน </w:t>
      </w:r>
      <w:r w:rsidR="00B60EE0" w:rsidRPr="00E01F5D">
        <w:rPr>
          <w:rFonts w:ascii="TH SarabunPSK" w:hAnsi="TH SarabunPSK" w:cs="TH SarabunPSK"/>
          <w:sz w:val="32"/>
          <w:szCs w:val="32"/>
        </w:rPr>
        <w:t>(Pearson’s Product Moment Correlation Coefficient)</w:t>
      </w:r>
      <w:r w:rsidR="00B60E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2CE">
        <w:rPr>
          <w:rFonts w:ascii="TH SarabunPSK" w:hAnsi="TH SarabunPSK" w:cs="TH SarabunPSK" w:hint="cs"/>
          <w:sz w:val="32"/>
          <w:szCs w:val="32"/>
          <w:cs/>
        </w:rPr>
        <w:t>ซึ่งประมวลผลโดยใช้โปรแกรมสำเร็จรูป</w:t>
      </w:r>
      <w:r w:rsidR="00CF7083">
        <w:rPr>
          <w:rFonts w:ascii="TH SarabunPSK" w:hAnsi="TH SarabunPSK" w:cs="TH SarabunPSK" w:hint="cs"/>
          <w:b/>
          <w:bCs/>
          <w:vanish/>
          <w:sz w:val="36"/>
          <w:szCs w:val="36"/>
          <w:cs/>
        </w:rPr>
        <w:pgNum/>
      </w:r>
    </w:p>
    <w:p w14:paraId="1FF29ED9" w14:textId="77777777" w:rsidR="00D52798" w:rsidRPr="00763120" w:rsidRDefault="00D52798" w:rsidP="00D527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3120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ผลการศึกษาพบว่า</w:t>
      </w:r>
    </w:p>
    <w:p w14:paraId="39C4A833" w14:textId="1FA9CC26" w:rsidR="00DE2980" w:rsidRPr="00C60B55" w:rsidRDefault="00DE2980" w:rsidP="00530224">
      <w:pPr>
        <w:pStyle w:val="BodyTextIndent"/>
        <w:spacing w:line="276" w:lineRule="auto"/>
        <w:ind w:firstLine="720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C60B55">
        <w:rPr>
          <w:rFonts w:ascii="TH SarabunPSK" w:hAnsi="TH SarabunPSK" w:cs="TH SarabunPSK"/>
          <w:color w:val="auto"/>
          <w:sz w:val="32"/>
          <w:szCs w:val="32"/>
          <w:cs/>
        </w:rPr>
        <w:t>กลุ่มตัวอย่าง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ส่วนใหญ่</w:t>
      </w:r>
      <w:r w:rsidRPr="00C60B55">
        <w:rPr>
          <w:rFonts w:ascii="TH SarabunPSK" w:hAnsi="TH SarabunPSK" w:cs="TH SarabunPSK"/>
          <w:color w:val="auto"/>
          <w:sz w:val="32"/>
          <w:szCs w:val="32"/>
          <w:cs/>
        </w:rPr>
        <w:t>มีการ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เปิดใช้เ</w:t>
      </w:r>
      <w:r w:rsidR="007E1A29"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ว็บไซต์คณะวิทยาการจัดการที่บ้าน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มากที่สุด  เปิดใช้เว็บไซต์ </w:t>
      </w:r>
      <w:r w:rsidRPr="00C60B55">
        <w:rPr>
          <w:rFonts w:ascii="TH SarabunPSK" w:hAnsi="TH SarabunPSK" w:cs="TH SarabunPSK"/>
          <w:color w:val="auto"/>
          <w:sz w:val="32"/>
          <w:szCs w:val="32"/>
        </w:rPr>
        <w:t xml:space="preserve">1-2 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ครั้งต่อสัปดาห์  และใช้เว็บไซต์ในช่วงเวลา </w:t>
      </w:r>
      <w:r w:rsidR="007E1A29" w:rsidRPr="00C60B55">
        <w:rPr>
          <w:rFonts w:ascii="TH SarabunPSK" w:hAnsi="TH SarabunPSK" w:cs="TH SarabunPSK"/>
          <w:color w:val="auto"/>
          <w:sz w:val="32"/>
          <w:szCs w:val="32"/>
        </w:rPr>
        <w:t>18.01-24.00</w:t>
      </w:r>
      <w:r w:rsidRPr="00C60B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น. มากที่สุด    ในส่วนของการใช้ประโยชน์และความพึงพอใจต่อเว็บไซต์คณ</w:t>
      </w:r>
      <w:r w:rsidR="00CF6502"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ะวิทยาการจัดการพบว่า โดยภาพรวมนักศึกษา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ใช้ประโยชน์จากเว็บไซต์คณะวิทยาการจัดการใ</w:t>
      </w:r>
      <w:r w:rsidR="00CF6502"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นระดับปานกลาง  โดยด้านที่นักศึกษา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ใช้ประโยชน์มากที่สุดคือการใช้บริการข้อมูลเกี่ยวกับคณะ เช่น ประวัติ โครงสร้าง วิสัยทัศน์ พันธกิจ    </w:t>
      </w:r>
      <w:r w:rsidR="00C60B55" w:rsidRPr="00C60B55">
        <w:rPr>
          <w:rFonts w:ascii="TH SarabunPSK" w:hAnsi="TH SarabunPSK" w:cs="TH SarabunPSK"/>
          <w:color w:val="auto"/>
          <w:sz w:val="32"/>
          <w:szCs w:val="32"/>
          <w:cs/>
          <w:lang w:val="th-TH"/>
        </w:rPr>
        <w:t>นักศึกษา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คณะวิทยาการจัดการมีความพึงพอใจต่อเว็บไซต์คณะวิทยาการจัดการโดยภ</w:t>
      </w:r>
      <w:r w:rsidR="00C60B55"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>าพรวมในระดับปานกลาง โดยด้านที่นักศึกษา</w:t>
      </w:r>
      <w:r w:rsidRPr="00C60B5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มีความพึงพอใจมากที่สุดคือการใช้บริการข้อมูลเกี่ยวกับคณะ เช่น ประวัติ โครงสร้าง วิสัยทัศน์ พันธกิจ   </w:t>
      </w:r>
    </w:p>
    <w:p w14:paraId="5C6B093D" w14:textId="4CDF38A9" w:rsidR="00CD060A" w:rsidRDefault="00DE2980" w:rsidP="00361C54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4388F">
        <w:rPr>
          <w:rFonts w:ascii="TH SarabunPSK" w:hAnsi="TH SarabunPSK" w:cs="TH SarabunPSK"/>
          <w:color w:val="FF0000"/>
          <w:sz w:val="32"/>
          <w:szCs w:val="32"/>
        </w:rPr>
        <w:tab/>
      </w:r>
      <w:r w:rsidRPr="00C60B55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นอกจากนี้ผลการวิจัยยังพบว่า </w:t>
      </w:r>
      <w:r w:rsidR="00C60B55"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นักศึกษาที่มีเพศ </w:t>
      </w:r>
      <w:r w:rsidR="00FF1094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C60B55">
        <w:rPr>
          <w:rFonts w:ascii="TH SarabunPSK" w:hAnsi="TH SarabunPSK" w:cs="TH SarabunPSK"/>
          <w:sz w:val="32"/>
          <w:szCs w:val="32"/>
          <w:cs/>
          <w:lang w:val="th-TH"/>
        </w:rPr>
        <w:t>ชั้นปี</w:t>
      </w:r>
      <w:r w:rsidR="00FF1094">
        <w:rPr>
          <w:rFonts w:ascii="TH SarabunPSK" w:hAnsi="TH SarabunPSK" w:cs="TH SarabunPSK"/>
          <w:sz w:val="32"/>
          <w:szCs w:val="32"/>
          <w:cs/>
          <w:lang w:val="th-TH"/>
        </w:rPr>
        <w:t>ต่างกัน มีการเปิดรับเว็บไซต์คณ</w:t>
      </w:r>
      <w:r w:rsidR="00B60EE0">
        <w:rPr>
          <w:rFonts w:ascii="TH SarabunPSK" w:hAnsi="TH SarabunPSK" w:cs="TH SarabunPSK"/>
          <w:sz w:val="32"/>
          <w:szCs w:val="32"/>
          <w:cs/>
          <w:lang w:val="th-TH"/>
        </w:rPr>
        <w:t xml:space="preserve">ะวิทยาการจัดการไม่แตกต่างกัน </w:t>
      </w:r>
      <w:r w:rsidR="00B60EE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FF1094">
        <w:rPr>
          <w:rFonts w:ascii="TH SarabunPSK" w:hAnsi="TH SarabunPSK" w:cs="TH SarabunPSK"/>
          <w:sz w:val="32"/>
          <w:szCs w:val="32"/>
          <w:cs/>
          <w:lang w:val="th-TH"/>
        </w:rPr>
        <w:t>นักศึกษาที่มีเพศ และชั้นปีต่างกัน มีกา</w:t>
      </w:r>
      <w:r w:rsidR="004839BF">
        <w:rPr>
          <w:rFonts w:ascii="TH SarabunPSK" w:hAnsi="TH SarabunPSK" w:cs="TH SarabunPSK"/>
          <w:sz w:val="32"/>
          <w:szCs w:val="32"/>
          <w:cs/>
          <w:lang w:val="th-TH"/>
        </w:rPr>
        <w:t>ร</w:t>
      </w:r>
      <w:r w:rsidR="00FF1094">
        <w:rPr>
          <w:rFonts w:ascii="TH SarabunPSK" w:hAnsi="TH SarabunPSK" w:cs="TH SarabunPSK"/>
          <w:sz w:val="32"/>
          <w:szCs w:val="32"/>
          <w:cs/>
          <w:lang w:val="th-TH"/>
        </w:rPr>
        <w:t>ใช้ประโยชน์และพึงพอใจต่อเว็บไซต์คณะวิทยาการจัดการ ไม่แตกต่างกัน</w:t>
      </w:r>
      <w:r w:rsidR="00C60B5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A70967"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="00B60EE0"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การใช้ประโยชน์จากเว็บไซต์คณะวิทยาการจัดการ มหาวิทยาลัยราชภัฏสวนสุนันทา มีความสัมพันธ์กับความพึง</w:t>
      </w:r>
      <w:r w:rsidR="00361C54">
        <w:rPr>
          <w:rFonts w:ascii="TH SarabunPSK" w:hAnsi="TH SarabunPSK" w:cs="TH SarabunPSK" w:hint="cs"/>
          <w:sz w:val="32"/>
          <w:szCs w:val="32"/>
          <w:cs/>
        </w:rPr>
        <w:t>พอใจต่อเว็บไซต์คณะวิทยาการจัดการ</w:t>
      </w:r>
    </w:p>
    <w:p w14:paraId="5C3565E6" w14:textId="77777777" w:rsidR="007A3F67" w:rsidRPr="007A3F67" w:rsidRDefault="007A3F67" w:rsidP="007A3F6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F67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079301A6" w14:textId="77777777" w:rsidR="007A3F67" w:rsidRPr="007A3F67" w:rsidRDefault="007A3F67" w:rsidP="007A3F6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B1F4C0" w14:textId="2E89E272" w:rsidR="00A74781" w:rsidRDefault="007A3F67" w:rsidP="00A7478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3F67">
        <w:rPr>
          <w:rFonts w:ascii="TH SarabunPSK" w:hAnsi="TH SarabunPSK" w:cs="TH SarabunPSK"/>
          <w:sz w:val="32"/>
          <w:szCs w:val="32"/>
        </w:rPr>
        <w:t xml:space="preserve">Research Title                  :  </w:t>
      </w:r>
      <w:r w:rsidR="00A74781">
        <w:rPr>
          <w:rFonts w:ascii="TH SarabunPSK" w:hAnsi="TH SarabunPSK" w:cs="TH SarabunPSK"/>
          <w:sz w:val="32"/>
          <w:szCs w:val="32"/>
        </w:rPr>
        <w:t xml:space="preserve"> </w:t>
      </w:r>
      <w:r w:rsidR="00A74781" w:rsidRPr="001946D9">
        <w:rPr>
          <w:rFonts w:ascii="TH SarabunPSK" w:hAnsi="TH SarabunPSK" w:cs="TH SarabunPSK"/>
          <w:sz w:val="32"/>
          <w:szCs w:val="32"/>
        </w:rPr>
        <w:t xml:space="preserve">Uses and Gratifications of </w:t>
      </w:r>
      <w:bookmarkStart w:id="6" w:name="OLE_LINK22"/>
      <w:bookmarkStart w:id="7" w:name="OLE_LINK23"/>
      <w:r w:rsidR="009320E1">
        <w:rPr>
          <w:rFonts w:ascii="TH SarabunPSK" w:hAnsi="TH SarabunPSK" w:cs="TH SarabunPSK"/>
          <w:sz w:val="32"/>
          <w:szCs w:val="32"/>
        </w:rPr>
        <w:t xml:space="preserve">the </w:t>
      </w:r>
      <w:r w:rsidR="00A74781">
        <w:rPr>
          <w:rFonts w:ascii="TH SarabunPSK" w:hAnsi="TH SarabunPSK" w:cs="TH SarabunPSK"/>
          <w:sz w:val="32"/>
          <w:szCs w:val="32"/>
        </w:rPr>
        <w:t>Students</w:t>
      </w:r>
      <w:r w:rsidR="00A74781" w:rsidRPr="001946D9">
        <w:rPr>
          <w:rFonts w:ascii="TH SarabunPSK" w:hAnsi="TH SarabunPSK" w:cs="TH SarabunPSK"/>
          <w:sz w:val="32"/>
          <w:szCs w:val="32"/>
        </w:rPr>
        <w:t xml:space="preserve"> with Faculty of</w:t>
      </w:r>
      <w:r w:rsidR="00A747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A0DC45" w14:textId="75350563" w:rsidR="007A3F67" w:rsidRPr="007A3F67" w:rsidRDefault="00A74781" w:rsidP="00A74781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6D9">
        <w:rPr>
          <w:rFonts w:ascii="TH SarabunPSK" w:hAnsi="TH SarabunPSK" w:cs="TH SarabunPSK"/>
          <w:sz w:val="32"/>
          <w:szCs w:val="32"/>
        </w:rPr>
        <w:t>Management Science Website</w:t>
      </w:r>
    </w:p>
    <w:bookmarkEnd w:id="6"/>
    <w:bookmarkEnd w:id="7"/>
    <w:p w14:paraId="6A2F0D8B" w14:textId="4205B253" w:rsidR="007A3F67" w:rsidRPr="007A3F67" w:rsidRDefault="007A3F67" w:rsidP="007A3F6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3F67">
        <w:rPr>
          <w:rFonts w:ascii="TH SarabunPSK" w:hAnsi="TH SarabunPSK" w:cs="TH SarabunPSK"/>
          <w:sz w:val="32"/>
          <w:szCs w:val="32"/>
        </w:rPr>
        <w:t>Author</w:t>
      </w:r>
      <w:r w:rsidRPr="007A3F67">
        <w:rPr>
          <w:rFonts w:ascii="TH SarabunPSK" w:hAnsi="TH SarabunPSK" w:cs="TH SarabunPSK"/>
          <w:sz w:val="32"/>
          <w:szCs w:val="32"/>
        </w:rPr>
        <w:tab/>
      </w:r>
      <w:r w:rsidRPr="007A3F6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A3F67">
        <w:rPr>
          <w:rFonts w:ascii="TH SarabunPSK" w:hAnsi="TH SarabunPSK" w:cs="TH SarabunPSK"/>
          <w:sz w:val="32"/>
          <w:szCs w:val="32"/>
        </w:rPr>
        <w:tab/>
        <w:t xml:space="preserve">       :  </w:t>
      </w:r>
      <w:r w:rsidRPr="007A3F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MissNantida  Otakum</w:t>
      </w:r>
    </w:p>
    <w:p w14:paraId="2A277C77" w14:textId="6DEEF1CB" w:rsidR="007A3F67" w:rsidRPr="007A3F67" w:rsidRDefault="007A3F67" w:rsidP="007A3F6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3F67">
        <w:rPr>
          <w:rFonts w:ascii="TH SarabunPSK" w:hAnsi="TH SarabunPSK" w:cs="TH SarabunPSK"/>
          <w:sz w:val="32"/>
          <w:szCs w:val="32"/>
        </w:rPr>
        <w:t>Year</w:t>
      </w:r>
      <w:r w:rsidRPr="007A3F67">
        <w:rPr>
          <w:rFonts w:ascii="TH SarabunPSK" w:hAnsi="TH SarabunPSK" w:cs="TH SarabunPSK"/>
          <w:sz w:val="32"/>
          <w:szCs w:val="32"/>
        </w:rPr>
        <w:tab/>
      </w:r>
      <w:r w:rsidRPr="007A3F6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A3F67">
        <w:rPr>
          <w:rFonts w:ascii="TH SarabunPSK" w:hAnsi="TH SarabunPSK" w:cs="TH SarabunPSK"/>
          <w:sz w:val="32"/>
          <w:szCs w:val="32"/>
        </w:rPr>
        <w:tab/>
        <w:t xml:space="preserve">       : 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</w:rPr>
        <w:t>17</w:t>
      </w:r>
    </w:p>
    <w:p w14:paraId="585A4E9B" w14:textId="47DEBB72" w:rsidR="007A3F67" w:rsidRPr="00361C54" w:rsidRDefault="007A3F67" w:rsidP="007A3F67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A3F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02BEEEC3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6D892" w14:textId="32ED8813" w:rsidR="00CA1F34" w:rsidRPr="00CA1F34" w:rsidRDefault="007974C7" w:rsidP="00CA1F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974C7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 xml:space="preserve">study was aimed to explore </w:t>
      </w:r>
      <w:r w:rsidR="00CA1F34">
        <w:rPr>
          <w:rFonts w:ascii="TH SarabunPSK" w:hAnsi="TH SarabunPSK" w:cs="TH SarabunPSK"/>
          <w:sz w:val="32"/>
          <w:szCs w:val="32"/>
        </w:rPr>
        <w:t>the exposure, uses, and gratifications of the Faculty of Management Science website among the students. This study also investigated the relation between uses and gratifications the s</w:t>
      </w:r>
      <w:r w:rsidR="00CA1F34" w:rsidRPr="00CA1F34">
        <w:rPr>
          <w:rFonts w:ascii="TH SarabunPSK" w:hAnsi="TH SarabunPSK" w:cs="TH SarabunPSK"/>
          <w:sz w:val="32"/>
          <w:szCs w:val="32"/>
        </w:rPr>
        <w:t xml:space="preserve">tudents with Faculty of </w:t>
      </w:r>
    </w:p>
    <w:p w14:paraId="274EF100" w14:textId="0DC20D5E" w:rsidR="00A74781" w:rsidRDefault="00CA1F34" w:rsidP="007A3F6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Management Science w</w:t>
      </w:r>
      <w:r w:rsidRPr="00CA1F34">
        <w:rPr>
          <w:rFonts w:ascii="TH SarabunPSK" w:hAnsi="TH SarabunPSK" w:cs="TH SarabunPSK"/>
          <w:sz w:val="32"/>
          <w:szCs w:val="32"/>
        </w:rPr>
        <w:t>ebsite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056646">
        <w:rPr>
          <w:rFonts w:ascii="TH SarabunPSK" w:hAnsi="TH SarabunPSK" w:cs="TH SarabunPSK"/>
          <w:sz w:val="32"/>
          <w:szCs w:val="32"/>
        </w:rPr>
        <w:t>This study employed the questionnaire as the quantitative method. The sample size was determined using G* Power software based on the use of T-test, ANOVA, and Pearson’s Product Moment correlation Coefficient. Totally, 300 questionnaires were returned.</w:t>
      </w:r>
    </w:p>
    <w:p w14:paraId="71DA659C" w14:textId="70C67622" w:rsidR="007A3F67" w:rsidRPr="007974C7" w:rsidRDefault="00A74781" w:rsidP="007A3F6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Findings showed that the majority of the participants used the website at home, 1-2 times per week, and used the website between 6.01 pm – 12 am. In general, uses and satisfactions </w:t>
      </w:r>
      <w:r w:rsidR="009320E1">
        <w:rPr>
          <w:rFonts w:ascii="TH SarabunPSK" w:hAnsi="TH SarabunPSK" w:cs="TH SarabunPSK"/>
          <w:sz w:val="32"/>
          <w:szCs w:val="32"/>
        </w:rPr>
        <w:t xml:space="preserve">of the students with the website were at medium level. The students </w:t>
      </w:r>
      <w:r w:rsidR="003A71E6">
        <w:rPr>
          <w:rFonts w:ascii="TH SarabunPSK" w:hAnsi="TH SarabunPSK" w:cs="TH SarabunPSK"/>
          <w:sz w:val="32"/>
          <w:szCs w:val="32"/>
        </w:rPr>
        <w:t xml:space="preserve">mostly </w:t>
      </w:r>
      <w:r w:rsidR="009320E1">
        <w:rPr>
          <w:rFonts w:ascii="TH SarabunPSK" w:hAnsi="TH SarabunPSK" w:cs="TH SarabunPSK"/>
          <w:sz w:val="32"/>
          <w:szCs w:val="32"/>
        </w:rPr>
        <w:t xml:space="preserve">used and were satisfied with the website on </w:t>
      </w:r>
      <w:r w:rsidR="003A71E6">
        <w:rPr>
          <w:rFonts w:ascii="TH SarabunPSK" w:hAnsi="TH SarabunPSK" w:cs="TH SarabunPSK"/>
          <w:sz w:val="32"/>
          <w:szCs w:val="32"/>
        </w:rPr>
        <w:t xml:space="preserve">using the basic information of the faculty such as history, organizational structure, vision, and mission. Findings also showed that </w:t>
      </w:r>
      <w:bookmarkStart w:id="8" w:name="OLE_LINK20"/>
      <w:bookmarkStart w:id="9" w:name="OLE_LINK21"/>
      <w:r w:rsidR="003A71E6">
        <w:rPr>
          <w:rFonts w:ascii="TH SarabunPSK" w:hAnsi="TH SarabunPSK" w:cs="TH SarabunPSK"/>
          <w:sz w:val="32"/>
          <w:szCs w:val="32"/>
        </w:rPr>
        <w:t>the students who were dif</w:t>
      </w:r>
      <w:r w:rsidR="00CA1F34">
        <w:rPr>
          <w:rFonts w:ascii="TH SarabunPSK" w:hAnsi="TH SarabunPSK" w:cs="TH SarabunPSK"/>
          <w:sz w:val="32"/>
          <w:szCs w:val="32"/>
        </w:rPr>
        <w:t>f</w:t>
      </w:r>
      <w:r w:rsidR="003A71E6">
        <w:rPr>
          <w:rFonts w:ascii="TH SarabunPSK" w:hAnsi="TH SarabunPSK" w:cs="TH SarabunPSK"/>
          <w:sz w:val="32"/>
          <w:szCs w:val="32"/>
        </w:rPr>
        <w:t>erent</w:t>
      </w:r>
      <w:r w:rsidR="00CA1F34">
        <w:rPr>
          <w:rFonts w:ascii="TH SarabunPSK" w:hAnsi="TH SarabunPSK" w:cs="TH SarabunPSK"/>
          <w:sz w:val="32"/>
          <w:szCs w:val="32"/>
        </w:rPr>
        <w:t xml:space="preserve"> in sex and year of study</w:t>
      </w:r>
      <w:bookmarkEnd w:id="8"/>
      <w:bookmarkEnd w:id="9"/>
      <w:r w:rsidR="00CA1F34">
        <w:rPr>
          <w:rFonts w:ascii="TH SarabunPSK" w:hAnsi="TH SarabunPSK" w:cs="TH SarabunPSK"/>
          <w:sz w:val="32"/>
          <w:szCs w:val="32"/>
        </w:rPr>
        <w:t xml:space="preserve"> were exposed to the website differently. T</w:t>
      </w:r>
      <w:r w:rsidR="00CA1F34">
        <w:rPr>
          <w:rFonts w:ascii="TH SarabunPSK" w:hAnsi="TH SarabunPSK" w:cs="TH SarabunPSK"/>
          <w:sz w:val="32"/>
          <w:szCs w:val="32"/>
        </w:rPr>
        <w:t>he students who were different in sex and year of study</w:t>
      </w:r>
      <w:r w:rsidR="003A71E6">
        <w:rPr>
          <w:rFonts w:ascii="TH SarabunPSK" w:hAnsi="TH SarabunPSK" w:cs="TH SarabunPSK"/>
          <w:sz w:val="32"/>
          <w:szCs w:val="32"/>
        </w:rPr>
        <w:t xml:space="preserve"> </w:t>
      </w:r>
      <w:r w:rsidR="00CA1F34">
        <w:rPr>
          <w:rFonts w:ascii="TH SarabunPSK" w:hAnsi="TH SarabunPSK" w:cs="TH SarabunPSK"/>
          <w:sz w:val="32"/>
          <w:szCs w:val="32"/>
        </w:rPr>
        <w:t xml:space="preserve">used and were satisfied with the website differently as well. Uses of the website significantly correlated with gratifications. </w:t>
      </w:r>
      <w:r w:rsidR="003A71E6">
        <w:rPr>
          <w:rFonts w:ascii="TH SarabunPSK" w:hAnsi="TH SarabunPSK" w:cs="TH SarabunPSK"/>
          <w:sz w:val="32"/>
          <w:szCs w:val="32"/>
        </w:rPr>
        <w:t xml:space="preserve"> </w:t>
      </w:r>
    </w:p>
    <w:p w14:paraId="62790968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6AD596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90D088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9CC09A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95D3EC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EFE7DD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E6CD78" w14:textId="77777777" w:rsidR="007A3F67" w:rsidRDefault="007A3F67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C71EA1" w14:textId="77777777" w:rsidR="00ED1B76" w:rsidRDefault="00ED1B76" w:rsidP="00ED1B7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1B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55EEC99F" w14:textId="77777777" w:rsidR="00AA0447" w:rsidRPr="00AA0447" w:rsidRDefault="0034388F" w:rsidP="00AA044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AA0447" w:rsidRPr="00AA0447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44B9CF60" w14:textId="77777777" w:rsidR="00D52798" w:rsidRDefault="00D52798" w:rsidP="00D52798">
      <w:pPr>
        <w:rPr>
          <w:rFonts w:ascii="TH SarabunPSK" w:hAnsi="TH SarabunPSK" w:cs="TH SarabunPSK"/>
          <w:sz w:val="32"/>
          <w:szCs w:val="32"/>
        </w:rPr>
      </w:pPr>
    </w:p>
    <w:p w14:paraId="27555DF5" w14:textId="77777777" w:rsidR="00AA0447" w:rsidRDefault="00AA0447" w:rsidP="00D527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1</w:t>
      </w:r>
      <w:r w:rsidR="00E43804">
        <w:rPr>
          <w:rFonts w:ascii="TH SarabunPSK" w:hAnsi="TH SarabunPSK" w:cs="TH SarabunPSK"/>
          <w:sz w:val="32"/>
          <w:szCs w:val="32"/>
        </w:rPr>
        <w:t xml:space="preserve"> </w:t>
      </w:r>
      <w:r w:rsidR="00E43804">
        <w:rPr>
          <w:rFonts w:ascii="TH SarabunPSK" w:hAnsi="TH SarabunPSK" w:cs="TH SarabunPSK" w:hint="cs"/>
          <w:sz w:val="32"/>
          <w:szCs w:val="32"/>
          <w:cs/>
        </w:rPr>
        <w:t>บทนำ</w:t>
      </w:r>
    </w:p>
    <w:p w14:paraId="11024FCE" w14:textId="7777777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ความสำคัญและที่มาของปัญหา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14:paraId="20BC5679" w14:textId="7777777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14:paraId="744E221E" w14:textId="7777777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ขอบเขตการวิจัย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14:paraId="747FC1A5" w14:textId="7777777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สมมติฐานการวิจัย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14:paraId="6434D4BE" w14:textId="7777777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14:paraId="59D27C53" w14:textId="0CFA2F59" w:rsidR="00AA0447" w:rsidRDefault="00BE007B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กรอบแนวคิดการวิจัย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14:paraId="7AF86D4A" w14:textId="7777777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2</w:t>
      </w:r>
      <w:r w:rsidR="00E43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107">
        <w:rPr>
          <w:rFonts w:ascii="TH SarabunPSK" w:hAnsi="TH SarabunPSK" w:cs="TH SarabunPSK" w:hint="cs"/>
          <w:sz w:val="32"/>
          <w:szCs w:val="32"/>
          <w:cs/>
        </w:rPr>
        <w:t>ผลงานวิจัยและงานเขียนอื่นๆที่เกี่ยวข้อง</w:t>
      </w:r>
    </w:p>
    <w:p w14:paraId="2785BABA" w14:textId="1948D504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แนวคิดเ</w:t>
      </w:r>
      <w:r w:rsidR="00BE007B">
        <w:rPr>
          <w:rFonts w:ascii="TH SarabunPSK" w:hAnsi="TH SarabunPSK" w:cs="TH SarabunPSK" w:hint="cs"/>
          <w:sz w:val="32"/>
          <w:szCs w:val="32"/>
          <w:cs/>
        </w:rPr>
        <w:t>กี่ยวกับการเปิดรับข่าวสาร</w:t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/>
          <w:sz w:val="32"/>
          <w:szCs w:val="32"/>
        </w:rPr>
        <w:t>4</w:t>
      </w:r>
    </w:p>
    <w:p w14:paraId="50593B60" w14:textId="667DD3E9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ทฤษฎีการใช้สื่อ</w:t>
      </w:r>
      <w:r w:rsidR="00BE007B">
        <w:rPr>
          <w:rFonts w:ascii="TH SarabunPSK" w:hAnsi="TH SarabunPSK" w:cs="TH SarabunPSK" w:hint="cs"/>
          <w:sz w:val="32"/>
          <w:szCs w:val="32"/>
          <w:cs/>
        </w:rPr>
        <w:t>เพื่อประโยชน์และความพึงพอใจ</w:t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/>
          <w:sz w:val="32"/>
          <w:szCs w:val="32"/>
        </w:rPr>
        <w:t>7</w:t>
      </w:r>
    </w:p>
    <w:p w14:paraId="0A47A87F" w14:textId="59A1A002" w:rsidR="00AA0447" w:rsidRDefault="00BE007B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</w:p>
    <w:p w14:paraId="7A17C2B6" w14:textId="7777777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3 ระเบียบวิธีวิจัย</w:t>
      </w:r>
    </w:p>
    <w:p w14:paraId="7C95B141" w14:textId="312C681A" w:rsidR="00AA0447" w:rsidRDefault="00BE007B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ประชากรและกลุ่มตัวอย่าง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15BE159C" w14:textId="1C9F2EE7" w:rsidR="00AA0447" w:rsidRDefault="00AA0447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</w:t>
      </w:r>
      <w:r w:rsidR="00BE007B">
        <w:rPr>
          <w:rFonts w:ascii="TH SarabunPSK" w:hAnsi="TH SarabunPSK" w:cs="TH SarabunPSK" w:hint="cs"/>
          <w:sz w:val="32"/>
          <w:szCs w:val="32"/>
          <w:cs/>
        </w:rPr>
        <w:t>ื่องมือที่ใช้ในการวิจัย</w:t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BE007B">
        <w:rPr>
          <w:rFonts w:ascii="TH SarabunPSK" w:hAnsi="TH SarabunPSK" w:cs="TH SarabunPSK"/>
          <w:sz w:val="32"/>
          <w:szCs w:val="32"/>
        </w:rPr>
        <w:t>2</w:t>
      </w:r>
    </w:p>
    <w:p w14:paraId="384FB30D" w14:textId="4483BEBB" w:rsidR="00AA0447" w:rsidRDefault="00BE007B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การทดสอบเครื่องมือ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6494C819" w14:textId="42C59306" w:rsidR="00AA0447" w:rsidRDefault="00BE007B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การเก็บรวบรวมช้อมูล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3ACD40C6" w14:textId="54B5F233" w:rsidR="00AA0447" w:rsidRDefault="002A5109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การกำ</w:t>
      </w:r>
      <w:r w:rsidR="00BE007B">
        <w:rPr>
          <w:rFonts w:ascii="TH SarabunPSK" w:hAnsi="TH SarabunPSK" w:cs="TH SarabunPSK" w:hint="cs"/>
          <w:sz w:val="32"/>
          <w:szCs w:val="32"/>
          <w:cs/>
        </w:rPr>
        <w:t>หนดคะแนนเพื่อการวิเคราะห์</w:t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BE007B">
        <w:rPr>
          <w:rFonts w:ascii="TH SarabunPSK" w:hAnsi="TH SarabunPSK" w:cs="TH SarabunPSK"/>
          <w:sz w:val="32"/>
          <w:szCs w:val="32"/>
        </w:rPr>
        <w:t>3</w:t>
      </w:r>
    </w:p>
    <w:p w14:paraId="6F3AAFAA" w14:textId="581C8E95" w:rsidR="002A5109" w:rsidRDefault="00BE007B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ตัวแปรที่ใช้ในการวิจัย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5</w:t>
      </w:r>
    </w:p>
    <w:p w14:paraId="3971EE64" w14:textId="4CD87F14" w:rsidR="002A5109" w:rsidRPr="00E01F5D" w:rsidRDefault="00BE007B" w:rsidP="00D527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62D33FE1" w14:textId="47AAF8E7" w:rsidR="00840D8C" w:rsidRDefault="00840D8C" w:rsidP="00530224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</w:t>
      </w:r>
      <w:r w:rsidR="00BE007B">
        <w:rPr>
          <w:rFonts w:ascii="TH SarabunPSK" w:hAnsi="TH SarabunPSK" w:cs="TH SarabunPSK" w:hint="cs"/>
          <w:sz w:val="32"/>
          <w:szCs w:val="32"/>
          <w:cs/>
        </w:rPr>
        <w:t xml:space="preserve"> 4 ผลการวิเคราะห์ข้อมูล</w:t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D467480" w14:textId="3B71C222" w:rsidR="00840D8C" w:rsidRDefault="00840D8C" w:rsidP="00840D8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1 ลักษณะทางปร</w:t>
      </w:r>
      <w:r w:rsidR="00BE007B">
        <w:rPr>
          <w:rFonts w:ascii="TH SarabunPSK" w:hAnsi="TH SarabunPSK" w:cs="TH SarabunPSK" w:hint="cs"/>
          <w:sz w:val="32"/>
          <w:szCs w:val="32"/>
          <w:cs/>
        </w:rPr>
        <w:t>ะชากรศาสตร์ของกลุ่มตัวอย่าง</w:t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BE007B">
        <w:rPr>
          <w:rFonts w:ascii="TH SarabunPSK" w:hAnsi="TH SarabunPSK" w:cs="TH SarabunPSK"/>
          <w:sz w:val="32"/>
          <w:szCs w:val="32"/>
        </w:rPr>
        <w:t>8</w:t>
      </w:r>
    </w:p>
    <w:p w14:paraId="72F04390" w14:textId="1EED1AFA" w:rsidR="00840D8C" w:rsidRDefault="00840D8C" w:rsidP="00840D8C">
      <w:pPr>
        <w:ind w:left="72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0D8C">
        <w:rPr>
          <w:rFonts w:ascii="TH SarabunPSK" w:hAnsi="TH SarabunPSK" w:cs="TH SarabunPSK" w:hint="cs"/>
          <w:sz w:val="32"/>
          <w:szCs w:val="32"/>
          <w:cs/>
        </w:rPr>
        <w:t xml:space="preserve">ส่วนที่ 2  </w:t>
      </w:r>
      <w:r w:rsidRPr="00840D8C">
        <w:rPr>
          <w:rFonts w:ascii="TH SarabunPSK" w:hAnsi="TH SarabunPSK" w:cs="TH SarabunPSK"/>
          <w:sz w:val="32"/>
          <w:szCs w:val="32"/>
          <w:cs/>
        </w:rPr>
        <w:t>การทดสอบสมมติฐาน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 w:hint="cs"/>
          <w:sz w:val="32"/>
          <w:szCs w:val="32"/>
          <w:cs/>
        </w:rPr>
        <w:t>2</w:t>
      </w:r>
      <w:r w:rsidR="00BE007B">
        <w:rPr>
          <w:rFonts w:ascii="TH SarabunPSK" w:hAnsi="TH SarabunPSK" w:cs="TH SarabunPSK"/>
          <w:sz w:val="32"/>
          <w:szCs w:val="32"/>
        </w:rPr>
        <w:t>2</w:t>
      </w:r>
    </w:p>
    <w:p w14:paraId="065CEF31" w14:textId="710D8CB5" w:rsidR="00840D8C" w:rsidRDefault="00840D8C" w:rsidP="00840D8C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5 สรุป อภิปรายผล 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650D24A" w14:textId="48C95559" w:rsidR="00840D8C" w:rsidRDefault="00BE007B" w:rsidP="00840D8C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สรุปผลการวิจัย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30</w:t>
      </w:r>
    </w:p>
    <w:p w14:paraId="55A03028" w14:textId="6AAB98AC" w:rsidR="00840D8C" w:rsidRDefault="00BE007B" w:rsidP="00840D8C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อภิปรายผลการวิจัย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31</w:t>
      </w:r>
    </w:p>
    <w:p w14:paraId="7D644F1C" w14:textId="29791060" w:rsidR="00840D8C" w:rsidRDefault="00840D8C" w:rsidP="00840D8C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ข้อเสนอแนะสำหรับการวิจัยครั้งต่อไป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/>
          <w:sz w:val="32"/>
          <w:szCs w:val="32"/>
        </w:rPr>
        <w:t>32</w:t>
      </w:r>
    </w:p>
    <w:p w14:paraId="0C3BEA8C" w14:textId="6BEF0394" w:rsidR="00840D8C" w:rsidRDefault="00840D8C" w:rsidP="00840D8C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/>
          <w:sz w:val="32"/>
          <w:szCs w:val="32"/>
        </w:rPr>
        <w:t>33</w:t>
      </w:r>
    </w:p>
    <w:p w14:paraId="71A1BC9F" w14:textId="32BC4C13" w:rsidR="00840D8C" w:rsidRPr="00840D8C" w:rsidRDefault="00840D8C" w:rsidP="00840D8C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07B">
        <w:rPr>
          <w:rFonts w:ascii="TH SarabunPSK" w:hAnsi="TH SarabunPSK" w:cs="TH SarabunPSK"/>
          <w:sz w:val="32"/>
          <w:szCs w:val="32"/>
        </w:rPr>
        <w:t>34</w:t>
      </w:r>
    </w:p>
    <w:p w14:paraId="64CE0FB4" w14:textId="77777777" w:rsidR="00DE2980" w:rsidRDefault="00D52798" w:rsidP="00840D8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01F5D">
        <w:rPr>
          <w:rFonts w:ascii="TH SarabunPSK" w:hAnsi="TH SarabunPSK" w:cs="TH SarabunPSK"/>
          <w:sz w:val="32"/>
          <w:szCs w:val="32"/>
          <w:cs/>
        </w:rPr>
        <w:tab/>
      </w:r>
    </w:p>
    <w:p w14:paraId="503D549D" w14:textId="77777777" w:rsidR="00AA0447" w:rsidRDefault="00AA0447" w:rsidP="00530224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bookmarkEnd w:id="2"/>
    <w:bookmarkEnd w:id="3"/>
    <w:bookmarkEnd w:id="4"/>
    <w:bookmarkEnd w:id="5"/>
    <w:p w14:paraId="59C8239C" w14:textId="77777777" w:rsidR="00A868F2" w:rsidRDefault="00A868F2" w:rsidP="00A868F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CEAC0E" w14:textId="77777777" w:rsidR="00A868F2" w:rsidRDefault="00A868F2" w:rsidP="00A868F2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A868F2" w:rsidSect="00A868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14:paraId="1B15F1AA" w14:textId="146BCBD5" w:rsidR="00827FC7" w:rsidRPr="006C07AE" w:rsidRDefault="00827FC7" w:rsidP="00827FC7">
      <w:pPr>
        <w:ind w:left="1443" w:hanging="144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7A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1</w:t>
      </w:r>
    </w:p>
    <w:p w14:paraId="33E4D67C" w14:textId="77777777" w:rsidR="00827FC7" w:rsidRPr="006C07AE" w:rsidRDefault="00827FC7" w:rsidP="00827FC7">
      <w:pPr>
        <w:ind w:left="1443" w:hanging="14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7AE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6D0510B6" w14:textId="77777777" w:rsidR="00827FC7" w:rsidRPr="006C07AE" w:rsidRDefault="00827FC7" w:rsidP="00827FC7">
      <w:pPr>
        <w:ind w:left="1443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65F02C3" w14:textId="77777777" w:rsidR="00476E4B" w:rsidRPr="006C07AE" w:rsidRDefault="00476E4B" w:rsidP="00827FC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5F9DB5E" w14:textId="77777777" w:rsidR="00827FC7" w:rsidRPr="006C07AE" w:rsidRDefault="00827FC7" w:rsidP="00827FC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C07AE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14:paraId="4D61679C" w14:textId="77777777" w:rsidR="00476E4B" w:rsidRPr="006C07AE" w:rsidRDefault="00827FC7" w:rsidP="00476E4B">
      <w:pPr>
        <w:ind w:left="1443" w:hanging="1443"/>
        <w:jc w:val="center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770D2E0" w14:textId="77777777" w:rsidR="00D61AA3" w:rsidRDefault="00476E4B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ในยุคแห่งสังคมข่าวสาร</w:t>
      </w:r>
      <w:r w:rsidR="009B696A">
        <w:rPr>
          <w:rFonts w:ascii="TH SarabunPSK" w:hAnsi="TH SarabunPSK" w:cs="TH SarabunPSK"/>
          <w:sz w:val="32"/>
          <w:szCs w:val="32"/>
        </w:rPr>
        <w:t xml:space="preserve"> 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ปัจจุบันการสื่อสารผ่านเครือข่ายคอมพิวเตอร์ช่วยให้การแลกเปลี่ยนข่าวสารกันได้ง่ายขึ้น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มีเครือข่ายคอมพิวเตอร์ที่เชื่อมโยงกันได้ทั่วโลกระบบเครือข่ายอินเทอร์เน็ตคือเครือข่ายของคอมพิวเตอร์ที่จัดเป็นเครือข่ายที่มีบทบาทสาคัญที่สุดในยุคของสังคมของข่าวสาร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ปัจจุบันเป็นแหล่งรวบรวมสารสนเทศจากทั่วโลกเข้าด้วยกัน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จึงเปรียบเสมือนขุมทรัพย์ข้อมูลข่าวสารที่คนส่วนใหญ่หันมาให้ความสนใจ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(</w:t>
      </w:r>
      <w:r w:rsidR="00120C58">
        <w:rPr>
          <w:rFonts w:ascii="TH SarabunPSK" w:hAnsi="TH SarabunPSK" w:cs="TH SarabunPSK"/>
          <w:sz w:val="32"/>
          <w:szCs w:val="32"/>
          <w:cs/>
        </w:rPr>
        <w:t>สุรศ</w:t>
      </w:r>
      <w:r w:rsidR="00120C58">
        <w:rPr>
          <w:rFonts w:ascii="TH SarabunPSK" w:hAnsi="TH SarabunPSK" w:cs="TH SarabunPSK" w:hint="cs"/>
          <w:sz w:val="32"/>
          <w:szCs w:val="32"/>
          <w:cs/>
        </w:rPr>
        <w:t>ักดิ์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สงวนพงษ์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, 2539:10)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อินเทอร์เน็ตเป็นเครือข่ายคอมพิวเตอร์ที่มีขนาดใหญ่ที่สุดในโลกซึ่งประกอบด้วเครือข่ายจานวนมากกระจายอยู่ทั่วมุมโลกแต่ละเครือข่ายบรรจุแฟ้มข้อมูลต่างๆ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ที่เป็นประโยชน์ต่อการศึกษา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การค้า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ข่าวสาร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และการบันเทิงซึ่งเป็นข้อมูลทั้งในอดีตและปัจจุบันข้อมูลต่างๆเหล่านี้ได้ถูกเก็บเป็นแฟ้มข้อมูลไว้ใน</w:t>
      </w:r>
      <w:r w:rsidR="00BE0D74">
        <w:rPr>
          <w:rFonts w:ascii="TH SarabunPSK" w:hAnsi="TH SarabunPSK" w:cs="TH SarabunPSK"/>
          <w:sz w:val="32"/>
          <w:szCs w:val="32"/>
          <w:cs/>
        </w:rPr>
        <w:t>รูปของฐานข่าวสารจากเครือข่ายย่อ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ยต่างๆ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ของเครือข่ายอินเทอร์เน็ตที่มีความสะดวกและรวดเร็วนอกจากนี้ผู้ใช้ยังสามารถติดต่อข่าวสารและแลกเปลี่ยนข้อมูลข่าวสารกับเครื่องคอมพิวเตอร์ของผู้อื่นในเครือข่ายอินเทอร์เน็ตด้วย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โดยกระจายข่าวสาร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หรือการส่ง</w:t>
      </w:r>
      <w:r w:rsidR="002E4872">
        <w:rPr>
          <w:rFonts w:ascii="TH SarabunPSK" w:hAnsi="TH SarabunPSK" w:cs="TH SarabunPSK"/>
          <w:sz w:val="32"/>
          <w:szCs w:val="32"/>
          <w:cs/>
        </w:rPr>
        <w:t>จดหมายอิเล็กทรอนิกส์ซึ่งสามารถท</w:t>
      </w:r>
      <w:r w:rsidR="002E4872">
        <w:rPr>
          <w:rFonts w:ascii="TH SarabunPSK" w:hAnsi="TH SarabunPSK" w:cs="TH SarabunPSK" w:hint="cs"/>
          <w:sz w:val="32"/>
          <w:szCs w:val="32"/>
          <w:cs/>
        </w:rPr>
        <w:t>ำ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ได้อย่าง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</w:rPr>
        <w:t>(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วิทยา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7A7CAC">
        <w:rPr>
          <w:rFonts w:ascii="TH SarabunPSK" w:hAnsi="TH SarabunPSK" w:cs="TH SarabunPSK"/>
          <w:sz w:val="32"/>
          <w:szCs w:val="32"/>
          <w:cs/>
        </w:rPr>
        <w:t>เรืองพรวิสุทธ</w:t>
      </w:r>
      <w:r w:rsidR="007A7CAC">
        <w:rPr>
          <w:rFonts w:ascii="TH SarabunPSK" w:hAnsi="TH SarabunPSK" w:cs="TH SarabunPSK" w:hint="cs"/>
          <w:sz w:val="32"/>
          <w:szCs w:val="32"/>
          <w:cs/>
        </w:rPr>
        <w:t>ิ์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, 2543) </w:t>
      </w:r>
      <w:r w:rsidR="009B696A">
        <w:rPr>
          <w:rFonts w:ascii="TH SarabunPSK" w:hAnsi="TH SarabunPSK" w:cs="TH SarabunPSK"/>
          <w:sz w:val="32"/>
          <w:szCs w:val="32"/>
        </w:rPr>
        <w:t xml:space="preserve">  </w:t>
      </w:r>
    </w:p>
    <w:p w14:paraId="05CF9F48" w14:textId="6EEE6494" w:rsidR="009B696A" w:rsidRPr="00D61AA3" w:rsidRDefault="00D61AA3" w:rsidP="009D074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ระบบอินเทอร์เน็ตได้แพร่หลายในหน่วยงานและองค์กรต่างๆทั้งภาครัฐและเอกชน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โดยเฉพาะอย่างยิ่งระบบอินเทอร์เน็ตของหน่วยงานการศึกษาในมหาวิทยาลัย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ทั้งในและต่างประเทศ ได้มีการปรับปรุงพัฒนารูปแบบและวิธีการจัดการเรียนรู้ โดยประยุกต์เทคโนโลยีอินเทอร์เน็ตเป็นปัจจัยหลักในกระบวนการเรียนการสอน  การติดต่อสื่อสารระหว่างอาจารย์กับนักศึกษา  การเผยแพร่ข้อมูลต่างๆ ให้แก่นักศึกษา หรือผู้มีส่วนได้ส่วนเสียได้ทราบถึงความเป็นไปของมหาวิทยาลัย 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ในปัจจุบันการศึกษาของประเทศไทยพบว่า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>
        <w:rPr>
          <w:rFonts w:ascii="TH SarabunPSK" w:hAnsi="TH SarabunPSK" w:cs="TH SarabunPSK"/>
          <w:sz w:val="32"/>
          <w:szCs w:val="32"/>
          <w:cs/>
        </w:rPr>
        <w:t>สถาบ</w:t>
      </w:r>
      <w:r w:rsidR="009B696A">
        <w:rPr>
          <w:rFonts w:ascii="TH SarabunPSK" w:hAnsi="TH SarabunPSK" w:cs="TH SarabunPSK" w:hint="cs"/>
          <w:sz w:val="32"/>
          <w:szCs w:val="32"/>
          <w:cs/>
        </w:rPr>
        <w:t>ัน</w:t>
      </w:r>
      <w:r w:rsidR="009B696A">
        <w:rPr>
          <w:rFonts w:ascii="TH SarabunPSK" w:hAnsi="TH SarabunPSK" w:cs="TH SarabunPSK"/>
          <w:sz w:val="32"/>
          <w:szCs w:val="32"/>
          <w:cs/>
        </w:rPr>
        <w:t>อุดมศึกษาในประเทศไทยได้น</w:t>
      </w:r>
      <w:r w:rsidR="009B696A">
        <w:rPr>
          <w:rFonts w:ascii="TH SarabunPSK" w:hAnsi="TH SarabunPSK" w:cs="TH SarabunPSK" w:hint="cs"/>
          <w:sz w:val="32"/>
          <w:szCs w:val="32"/>
          <w:cs/>
        </w:rPr>
        <w:t>ำ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อินเทอร์เน็ตเข้ามาประยุกต์ใช้การพัฒนาการศึกษาอย่างกว้างขวาง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696A">
        <w:rPr>
          <w:rFonts w:ascii="TH SarabunPSK" w:hAnsi="TH SarabunPSK" w:cs="TH SarabunPSK" w:hint="cs"/>
          <w:sz w:val="32"/>
          <w:szCs w:val="32"/>
          <w:cs/>
        </w:rPr>
        <w:t>ดังนั้น จึงทำ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ให้ผู้วิจัยมีความต้องการศึกษา</w:t>
      </w:r>
      <w:r w:rsidR="00BE0D74">
        <w:rPr>
          <w:rFonts w:ascii="TH SarabunPSK" w:hAnsi="TH SarabunPSK" w:cs="TH SarabunPSK" w:hint="cs"/>
          <w:sz w:val="32"/>
          <w:szCs w:val="32"/>
          <w:cs/>
        </w:rPr>
        <w:t>ถึงการใช้ประโยชน์และ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ความพึงพอใจของ</w:t>
      </w:r>
      <w:r w:rsidR="00BE0D74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9B696A">
        <w:rPr>
          <w:rFonts w:ascii="TH SarabunPSK" w:hAnsi="TH SarabunPSK" w:cs="TH SarabunPSK" w:hint="cs"/>
          <w:sz w:val="32"/>
          <w:szCs w:val="32"/>
          <w:cs/>
        </w:rPr>
        <w:t xml:space="preserve">คณะวิทยาการจัดการ มหาวิทยาลัยราชภัฏสวนสุนันทา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ในการใช้บริการ</w:t>
      </w:r>
      <w:r w:rsidR="00BE0D74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ว่ามีการใช้ประโยชน์และพึงพอใจด้านใดมากที่สุด เพื่อจะนำผลมาพัฒนาเว็บไซต์ให้น่าสนใจต่อไป</w:t>
      </w:r>
      <w:r w:rsidR="00BE0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728011E" w14:textId="77777777" w:rsidR="008202D4" w:rsidRDefault="008202D4" w:rsidP="00166717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91E4B20" w14:textId="77777777" w:rsidR="009B696A" w:rsidRPr="009B696A" w:rsidRDefault="009B696A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9B696A">
        <w:rPr>
          <w:rFonts w:ascii="TH SarabunPSK" w:hAnsi="TH SarabunPSK" w:cs="TH SarabunPSK"/>
          <w:b/>
          <w:bCs/>
          <w:sz w:val="32"/>
          <w:szCs w:val="32"/>
          <w:cs/>
        </w:rPr>
        <w:t>รวิจัย</w:t>
      </w:r>
      <w:r w:rsidRPr="009B6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A34C66A" w14:textId="5A968661" w:rsidR="009B696A" w:rsidRPr="009B696A" w:rsidRDefault="009B696A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696A">
        <w:rPr>
          <w:rFonts w:ascii="TH SarabunPSK" w:hAnsi="TH SarabunPSK" w:cs="TH SarabunPSK"/>
          <w:sz w:val="32"/>
          <w:szCs w:val="32"/>
        </w:rPr>
        <w:t>1</w:t>
      </w:r>
      <w:r w:rsidR="007C7B38">
        <w:rPr>
          <w:rFonts w:ascii="TH SarabunPSK" w:hAnsi="TH SarabunPSK" w:cs="TH SarabunPSK" w:hint="cs"/>
          <w:sz w:val="32"/>
          <w:szCs w:val="32"/>
          <w:cs/>
        </w:rPr>
        <w:t>.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035BD4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เปรียบเทียบความแตกต่างด้านบุคคลไ</w:t>
      </w:r>
      <w:r w:rsidR="00BE0D74">
        <w:rPr>
          <w:rFonts w:ascii="TH SarabunPSK" w:hAnsi="TH SarabunPSK" w:cs="TH SarabunPSK"/>
          <w:sz w:val="32"/>
          <w:szCs w:val="32"/>
          <w:cs/>
        </w:rPr>
        <w:t>ด้แก่ เพศ และชั้นปี ของนักศึกษา</w:t>
      </w:r>
      <w:r w:rsidR="00035BD4">
        <w:rPr>
          <w:rFonts w:ascii="TH SarabunPSK" w:hAnsi="TH SarabunPSK" w:cs="TH SarabunPSK"/>
          <w:sz w:val="32"/>
          <w:szCs w:val="32"/>
          <w:cs/>
        </w:rPr>
        <w:t>คณะวิทยาการจัดการที่มีต่อ</w:t>
      </w:r>
      <w:r w:rsidR="00961DAA">
        <w:rPr>
          <w:rFonts w:ascii="TH SarabunPSK" w:hAnsi="TH SarabunPSK" w:cs="TH SarabunPSK"/>
          <w:sz w:val="32"/>
          <w:szCs w:val="32"/>
          <w:cs/>
        </w:rPr>
        <w:t>พฤติกรรมการเปิดรับ</w:t>
      </w:r>
      <w:r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ACCEC4" w14:textId="7FED5DE3" w:rsidR="009B696A" w:rsidRDefault="009B696A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696A">
        <w:rPr>
          <w:rFonts w:ascii="TH SarabunPSK" w:hAnsi="TH SarabunPSK" w:cs="TH SarabunPSK"/>
          <w:sz w:val="32"/>
          <w:szCs w:val="32"/>
        </w:rPr>
        <w:lastRenderedPageBreak/>
        <w:t>2</w:t>
      </w:r>
      <w:r w:rsidR="007C7B38">
        <w:rPr>
          <w:rFonts w:ascii="TH SarabunPSK" w:hAnsi="TH SarabunPSK" w:cs="TH SarabunPSK" w:hint="cs"/>
          <w:sz w:val="32"/>
          <w:szCs w:val="32"/>
          <w:cs/>
        </w:rPr>
        <w:t>.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035BD4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เปรียบเทียบความแตกต่างด้านบุคคลได้แก่ เพศ และชั้นปี ของนักศึกษาคณะวิทยาการจัดการ ต่อ</w:t>
      </w:r>
      <w:r w:rsidRPr="009B696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ใช้ประโยชน์และความพึงพอใจ</w:t>
      </w:r>
      <w:r w:rsidRPr="009B696A">
        <w:rPr>
          <w:rFonts w:ascii="TH SarabunPSK" w:hAnsi="TH SarabunPSK" w:cs="TH SarabunPSK"/>
          <w:sz w:val="32"/>
          <w:szCs w:val="32"/>
          <w:cs/>
        </w:rPr>
        <w:t>เว็บไซต์</w:t>
      </w:r>
      <w:bookmarkStart w:id="10" w:name="OLE_LINK1"/>
      <w:bookmarkStart w:id="11" w:name="OLE_LINK2"/>
      <w:r w:rsidRPr="009B696A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bookmarkEnd w:id="10"/>
      <w:bookmarkEnd w:id="11"/>
      <w:r w:rsidR="00F37F55" w:rsidRPr="009B696A">
        <w:rPr>
          <w:rFonts w:ascii="TH SarabunPSK" w:hAnsi="TH SarabunPSK" w:cs="TH SarabunPSK"/>
          <w:sz w:val="32"/>
          <w:szCs w:val="32"/>
        </w:rPr>
        <w:t xml:space="preserve"> </w:t>
      </w:r>
    </w:p>
    <w:p w14:paraId="6FDF2024" w14:textId="65287574" w:rsidR="003B330B" w:rsidRPr="009B696A" w:rsidRDefault="003B330B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B696A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</w:t>
      </w:r>
      <w:r w:rsidRPr="009B696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ใช้ประโยชน์และความพึงพอใจต่อ</w:t>
      </w:r>
      <w:r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9B696A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Pr="009B696A">
        <w:rPr>
          <w:rFonts w:ascii="TH SarabunPSK" w:hAnsi="TH SarabunPSK" w:cs="TH SarabunPSK"/>
          <w:sz w:val="32"/>
          <w:szCs w:val="32"/>
        </w:rPr>
        <w:t xml:space="preserve">  </w:t>
      </w:r>
    </w:p>
    <w:p w14:paraId="5184EB27" w14:textId="77777777" w:rsidR="009B696A" w:rsidRPr="009B696A" w:rsidRDefault="009B696A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3E089D" w14:textId="77777777" w:rsidR="009B696A" w:rsidRPr="009B696A" w:rsidRDefault="00DA57DE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ขอบเขตก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  <w:cs/>
        </w:rPr>
        <w:t>รวิจัย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DD59E2" w14:textId="51F6976D" w:rsidR="009B696A" w:rsidRPr="009B696A" w:rsidRDefault="005D16B9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การวิจัยครั้งนี้มุ่งเน้นศึกษาการใช้ประโยชน์และความพึงพอใจเว็บไซต์คณะวิทยาการจัดการ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รวมถึงการศึกษาพฤติกรรมการใช้เว็บไซต์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โดยจะศึกษา</w:t>
      </w:r>
      <w:r w:rsidR="00641CF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ของคณะวิทยาการจัดการ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641CFC">
        <w:rPr>
          <w:rFonts w:ascii="TH SarabunPSK" w:hAnsi="TH SarabunPSK" w:cs="TH SarabunPSK"/>
          <w:sz w:val="32"/>
          <w:szCs w:val="32"/>
          <w:cs/>
        </w:rPr>
        <w:t xml:space="preserve">ประกอบด้วยนักศึกษากลุ่มสาขาวิชานิเทศศาสตร์ </w:t>
      </w:r>
      <w:r w:rsidR="00B0637F">
        <w:rPr>
          <w:rFonts w:ascii="TH SarabunPSK" w:hAnsi="TH SarabunPSK" w:cs="TH SarabunPSK"/>
          <w:sz w:val="32"/>
          <w:szCs w:val="32"/>
          <w:cs/>
        </w:rPr>
        <w:t>และกลุ่มสาขาวิชาบริหารธุรกิจ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</w:p>
    <w:p w14:paraId="1FCE0DD8" w14:textId="77777777" w:rsidR="00464AE1" w:rsidRDefault="00464AE1" w:rsidP="00166717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F5C9AC" w14:textId="77777777" w:rsidR="009B696A" w:rsidRPr="009B696A" w:rsidRDefault="00963C54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สมมติฐ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4699C8" w14:textId="2929AF39" w:rsidR="00464AE1" w:rsidRPr="00B0637F" w:rsidRDefault="00464AE1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7C7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37F">
        <w:rPr>
          <w:rFonts w:ascii="TH SarabunPSK" w:hAnsi="TH SarabunPSK" w:cs="TH SarabunPSK"/>
          <w:sz w:val="32"/>
          <w:szCs w:val="32"/>
          <w:cs/>
          <w:lang w:val="th-TH"/>
        </w:rPr>
        <w:t>นักศึกษา</w:t>
      </w:r>
      <w:r w:rsidR="00727FDC">
        <w:rPr>
          <w:rFonts w:ascii="TH SarabunPSK" w:hAnsi="TH SarabunPSK" w:cs="TH SarabunPSK"/>
          <w:sz w:val="32"/>
          <w:szCs w:val="32"/>
          <w:cs/>
          <w:lang w:val="th-TH"/>
        </w:rPr>
        <w:t>คณะวิทยาการจัดการ</w:t>
      </w:r>
      <w:r w:rsidR="00B0637F">
        <w:rPr>
          <w:rFonts w:ascii="TH SarabunPSK" w:hAnsi="TH SarabunPSK" w:cs="TH SarabunPSK"/>
          <w:sz w:val="32"/>
          <w:szCs w:val="32"/>
          <w:cs/>
          <w:lang w:val="th-TH"/>
        </w:rPr>
        <w:t>ที่มีเพศ และชั้นปีต่างกัน มี</w:t>
      </w:r>
      <w:r w:rsidR="00B0637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41D68">
        <w:rPr>
          <w:rFonts w:ascii="TH SarabunPSK" w:hAnsi="TH SarabunPSK" w:cs="TH SarabunPSK"/>
          <w:sz w:val="32"/>
          <w:szCs w:val="32"/>
          <w:cs/>
          <w:lang w:val="th-TH"/>
        </w:rPr>
        <w:t>เปิดรับ</w:t>
      </w:r>
      <w:r w:rsidR="00B0637F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7C7B38" w:rsidRPr="009B696A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B0637F"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7CEBEEE0" w14:textId="38D510E9" w:rsidR="007C7B38" w:rsidRDefault="00464AE1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7C7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37F">
        <w:rPr>
          <w:rFonts w:ascii="TH SarabunPSK" w:hAnsi="TH SarabunPSK" w:cs="TH SarabunPSK"/>
          <w:sz w:val="32"/>
          <w:szCs w:val="32"/>
          <w:cs/>
          <w:lang w:val="th-TH"/>
        </w:rPr>
        <w:t>นักศึกษา</w:t>
      </w:r>
      <w:r w:rsidR="00727FDC">
        <w:rPr>
          <w:rFonts w:ascii="TH SarabunPSK" w:hAnsi="TH SarabunPSK" w:cs="TH SarabunPSK"/>
          <w:sz w:val="32"/>
          <w:szCs w:val="32"/>
          <w:cs/>
          <w:lang w:val="th-TH"/>
        </w:rPr>
        <w:t>คณะวิทยาการจัดการ</w:t>
      </w:r>
      <w:r w:rsidR="00B0637F">
        <w:rPr>
          <w:rFonts w:ascii="TH SarabunPSK" w:hAnsi="TH SarabunPSK" w:cs="TH SarabunPSK"/>
          <w:sz w:val="32"/>
          <w:szCs w:val="32"/>
          <w:cs/>
          <w:lang w:val="th-TH"/>
        </w:rPr>
        <w:t>ที่มีเพศ และชั้นปีต่างกัน</w:t>
      </w:r>
      <w:r w:rsidR="00727FD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B0637F">
        <w:rPr>
          <w:rFonts w:ascii="TH SarabunPSK" w:hAnsi="TH SarabunPSK" w:cs="TH SarabunPSK"/>
          <w:sz w:val="32"/>
          <w:szCs w:val="32"/>
          <w:cs/>
          <w:lang w:val="th-TH"/>
        </w:rPr>
        <w:t>มี</w:t>
      </w:r>
      <w:r w:rsidR="00B0637F"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การใช้ประโยชน์และพึงพอใจ</w:t>
      </w:r>
      <w:r w:rsidR="00727FDC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</w:t>
      </w:r>
      <w:r w:rsidR="00B0637F"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14A9A3BF" w14:textId="4C292965" w:rsidR="00812F69" w:rsidRPr="00B0637F" w:rsidRDefault="00812F69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การใช้ประโยชน์จากเว็บไซต์คณะวิทยาการจัดการ มหาวิทยาลัยราชภัฏสวนสุนันทา มีความสัมพันธ์กับความพึงพอใจต่อเว็บไซต์</w:t>
      </w:r>
    </w:p>
    <w:p w14:paraId="02380F00" w14:textId="77777777" w:rsidR="009B696A" w:rsidRPr="009B696A" w:rsidRDefault="009B696A" w:rsidP="009B696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A41DC9" w14:textId="77777777" w:rsidR="009B696A" w:rsidRPr="009B696A" w:rsidRDefault="00963C54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ดว่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  <w:cs/>
        </w:rPr>
        <w:t>จะได้รับ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177700" w14:textId="2AE32C60" w:rsidR="009B696A" w:rsidRPr="009B696A" w:rsidRDefault="007C7B38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ผลการศึกษาที่ได้จะสามารถเป็นแนวทางให้ผู้ดูแลเว็บไซต์ของคณะวิทยาการจัดการไปปรับปรุงและพัฒนาเพื่อให้เว็บไซต์มีประสิทธิภาพ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B0637F">
        <w:rPr>
          <w:rFonts w:ascii="TH SarabunPSK" w:hAnsi="TH SarabunPSK" w:cs="TH SarabunPSK"/>
          <w:sz w:val="32"/>
          <w:szCs w:val="32"/>
          <w:cs/>
        </w:rPr>
        <w:t>และสามารถตอบสนองความต้องการของนักศึกษา</w:t>
      </w:r>
      <w:r w:rsidR="009B696A" w:rsidRPr="009B696A">
        <w:rPr>
          <w:rFonts w:ascii="TH SarabunPSK" w:hAnsi="TH SarabunPSK" w:cs="TH SarabunPSK"/>
          <w:sz w:val="32"/>
          <w:szCs w:val="32"/>
          <w:cs/>
        </w:rPr>
        <w:t>ได้</w:t>
      </w:r>
      <w:r w:rsidR="009B696A" w:rsidRPr="009B696A">
        <w:rPr>
          <w:rFonts w:ascii="TH SarabunPSK" w:hAnsi="TH SarabunPSK" w:cs="TH SarabunPSK"/>
          <w:sz w:val="32"/>
          <w:szCs w:val="32"/>
        </w:rPr>
        <w:t xml:space="preserve"> </w:t>
      </w:r>
    </w:p>
    <w:p w14:paraId="793CF059" w14:textId="77777777" w:rsidR="007C7B38" w:rsidRDefault="007C7B38" w:rsidP="00166717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BC6751" w14:textId="77777777" w:rsidR="00FE0A33" w:rsidRDefault="00FE0A33" w:rsidP="009B6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D44A12" w14:textId="77777777" w:rsidR="00FE0A33" w:rsidRDefault="00FE0A33" w:rsidP="009B6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2A5E7E" w14:textId="77777777" w:rsidR="00FE0A33" w:rsidRDefault="00FE0A33" w:rsidP="009B6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77EC55" w14:textId="77777777" w:rsidR="00FE0A33" w:rsidRDefault="00FE0A33" w:rsidP="009B6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B22336" w14:textId="77777777" w:rsidR="00FE0A33" w:rsidRDefault="00FE0A33" w:rsidP="009B6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FDC082" w14:textId="77777777" w:rsidR="00FE0A33" w:rsidRDefault="00FE0A33" w:rsidP="009B6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DD6CC3" w14:textId="77777777" w:rsidR="009B696A" w:rsidRPr="009B696A" w:rsidRDefault="007C7B38" w:rsidP="009B69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กรอบแนวคิดก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  <w:cs/>
        </w:rPr>
        <w:t>รวิจัย</w:t>
      </w:r>
      <w:r w:rsidR="009B696A" w:rsidRPr="009B6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6A23402" w14:textId="77777777" w:rsidR="00476E4B" w:rsidRPr="006C07AE" w:rsidRDefault="00476E4B" w:rsidP="00476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B1E8EC" w14:textId="77777777" w:rsidR="00F97D29" w:rsidRPr="006C07AE" w:rsidRDefault="00B778D8" w:rsidP="00476E4B">
      <w:pPr>
        <w:jc w:val="both"/>
        <w:rPr>
          <w:rFonts w:ascii="TH SarabunPSK" w:hAnsi="TH SarabunPSK" w:cs="TH SarabunPSK"/>
          <w:sz w:val="32"/>
          <w:szCs w:val="32"/>
        </w:rPr>
      </w:pPr>
      <w:r w:rsidRPr="00B778D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7E741" wp14:editId="399CC5EB">
                <wp:simplePos x="0" y="0"/>
                <wp:positionH relativeFrom="column">
                  <wp:posOffset>2730500</wp:posOffset>
                </wp:positionH>
                <wp:positionV relativeFrom="paragraph">
                  <wp:posOffset>55300</wp:posOffset>
                </wp:positionV>
                <wp:extent cx="1574800" cy="502285"/>
                <wp:effectExtent l="0" t="0" r="2540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0CD0" w14:textId="2D84ED15" w:rsidR="007974C7" w:rsidRPr="002B7C19" w:rsidRDefault="007974C7" w:rsidP="00B778D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การเปิดรับ</w:t>
                            </w:r>
                            <w:r w:rsidRPr="002B7C19">
                              <w:rPr>
                                <w:rFonts w:ascii="TH SarabunPSK" w:hAnsi="TH SarabunPSK" w:cs="TH SarabunPSK"/>
                                <w:cs/>
                              </w:rPr>
                              <w:t>เว็บไซต์</w:t>
                            </w:r>
                          </w:p>
                          <w:p w14:paraId="3AFA71BD" w14:textId="77777777" w:rsidR="007974C7" w:rsidRPr="002B7C19" w:rsidRDefault="007974C7" w:rsidP="00B778D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B7C19">
                              <w:rPr>
                                <w:rFonts w:ascii="TH SarabunPSK" w:hAnsi="TH SarabunPSK" w:cs="TH SarabunPSK"/>
                                <w:cs/>
                              </w:rPr>
                              <w:t>คณะวิทยาการจัดการ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pt;margin-top:4.35pt;width:124pt;height:39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">
                <v:textbox style="mso-fit-shape-to-text:t">
                  <w:txbxContent>
                    <w:p w14:paraId="71EA0CD0" w14:textId="2D84ED15" w:rsidR="00BE0D74" w:rsidRPr="002B7C19" w:rsidRDefault="00BE0D74" w:rsidP="00B778D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การเปิดรับ</w:t>
                      </w:r>
                      <w:r w:rsidRPr="002B7C19">
                        <w:rPr>
                          <w:rFonts w:ascii="TH SarabunPSK" w:hAnsi="TH SarabunPSK" w:cs="TH SarabunPSK"/>
                          <w:cs/>
                        </w:rPr>
                        <w:t>เว็บไซต์</w:t>
                      </w:r>
                    </w:p>
                    <w:p w14:paraId="3AFA71BD" w14:textId="77777777" w:rsidR="00BE0D74" w:rsidRPr="002B7C19" w:rsidRDefault="00BE0D74" w:rsidP="00B778D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B7C19">
                        <w:rPr>
                          <w:rFonts w:ascii="TH SarabunPSK" w:hAnsi="TH SarabunPSK" w:cs="TH SarabunPSK"/>
                          <w:cs/>
                        </w:rPr>
                        <w:t>คณะวิทยาการจัดการ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F41886B" w14:textId="0C6F230F" w:rsidR="00827FC7" w:rsidRPr="006C07AE" w:rsidRDefault="00264939">
      <w:pPr>
        <w:rPr>
          <w:rFonts w:ascii="TH SarabunPSK" w:hAnsi="TH SarabunPSK" w:cs="TH SarabunPSK"/>
          <w:sz w:val="32"/>
          <w:szCs w:val="32"/>
        </w:rPr>
      </w:pPr>
      <w:r w:rsidRPr="00B778D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50108" wp14:editId="0A6E50B8">
                <wp:simplePos x="0" y="0"/>
                <wp:positionH relativeFrom="column">
                  <wp:posOffset>571500</wp:posOffset>
                </wp:positionH>
                <wp:positionV relativeFrom="paragraph">
                  <wp:posOffset>208915</wp:posOffset>
                </wp:positionV>
                <wp:extent cx="1533525" cy="1235075"/>
                <wp:effectExtent l="0" t="0" r="15875" b="349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150B4" w14:textId="06E6FE12" w:rsidR="007974C7" w:rsidRDefault="007974C7" w:rsidP="0028159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ลักษณะทางประชากรศาสตร์ของนักศึกษา คณะวิทยาการจัดการ</w:t>
                            </w:r>
                          </w:p>
                          <w:p w14:paraId="451B592B" w14:textId="060FE2E9" w:rsidR="007974C7" w:rsidRPr="0028159F" w:rsidRDefault="007974C7" w:rsidP="0028159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</w:pPr>
                            <w:r w:rsidRPr="0028159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เพศ</w:t>
                            </w:r>
                          </w:p>
                          <w:p w14:paraId="4538948C" w14:textId="1E484693" w:rsidR="007974C7" w:rsidRPr="00264939" w:rsidRDefault="007974C7" w:rsidP="0028159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ชั้นปี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pt;margin-top:16.45pt;width:120.7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">
                <v:textbox>
                  <w:txbxContent>
                    <w:p w14:paraId="725150B4" w14:textId="06E6FE12" w:rsidR="00BE0D74" w:rsidRDefault="00BE0D74" w:rsidP="0028159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ลักษณะทางประชากรศาสตร์ของนักศึกษา คณะวิทยาการจัดการ</w:t>
                      </w:r>
                    </w:p>
                    <w:p w14:paraId="451B592B" w14:textId="060FE2E9" w:rsidR="00BE0D74" w:rsidRPr="0028159F" w:rsidRDefault="00BE0D74" w:rsidP="0028159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H SarabunPSK" w:hAnsi="TH SarabunPSK" w:cs="TH SarabunPSK"/>
                          <w:szCs w:val="28"/>
                          <w:cs/>
                        </w:rPr>
                      </w:pPr>
                      <w:r w:rsidRPr="0028159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เพศ</w:t>
                      </w:r>
                    </w:p>
                    <w:p w14:paraId="4538948C" w14:textId="1E484693" w:rsidR="00BE0D74" w:rsidRPr="00264939" w:rsidRDefault="00BE0D74" w:rsidP="0028159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ชั้นปี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001B2CD1" w14:textId="560985C9" w:rsidR="00827FC7" w:rsidRPr="006C07AE" w:rsidRDefault="00491C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3F38F" wp14:editId="5E47EEC8">
                <wp:simplePos x="0" y="0"/>
                <wp:positionH relativeFrom="column">
                  <wp:posOffset>2191401</wp:posOffset>
                </wp:positionH>
                <wp:positionV relativeFrom="paragraph">
                  <wp:posOffset>40681</wp:posOffset>
                </wp:positionV>
                <wp:extent cx="484104" cy="45719"/>
                <wp:effectExtent l="0" t="133350" r="0" b="14541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8634">
                          <a:off x="0" y="0"/>
                          <a:ext cx="484104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72.55pt;margin-top:3.2pt;width:38.1pt;height:3.6pt;rotation:-204403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" adj="20580" fillcolor="black [3213]" strokecolor="black [3213]" strokeweight="2pt"/>
            </w:pict>
          </mc:Fallback>
        </mc:AlternateContent>
      </w:r>
    </w:p>
    <w:p w14:paraId="2D930D64" w14:textId="2CE0A411" w:rsidR="00476E4B" w:rsidRPr="006C07AE" w:rsidRDefault="00FE0A33">
      <w:pPr>
        <w:rPr>
          <w:rFonts w:ascii="TH SarabunPSK" w:hAnsi="TH SarabunPSK" w:cs="TH SarabunPSK"/>
          <w:sz w:val="32"/>
          <w:szCs w:val="32"/>
        </w:rPr>
      </w:pPr>
      <w:r w:rsidRPr="00B778D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2E5B89" wp14:editId="12034A04">
                <wp:simplePos x="0" y="0"/>
                <wp:positionH relativeFrom="column">
                  <wp:posOffset>2732405</wp:posOffset>
                </wp:positionH>
                <wp:positionV relativeFrom="paragraph">
                  <wp:posOffset>133788</wp:posOffset>
                </wp:positionV>
                <wp:extent cx="1574800" cy="502285"/>
                <wp:effectExtent l="0" t="0" r="2540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339B" w14:textId="26B757B6" w:rsidR="007974C7" w:rsidRPr="002B7C19" w:rsidRDefault="007974C7" w:rsidP="00FE0A3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ใช้ประโยชน์จากเว็บไซต์คณะวิทยาการจัดการ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5.15pt;margin-top:10.55pt;width:124pt;height:39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">
                <v:textbox style="mso-fit-shape-to-text:t">
                  <w:txbxContent>
                    <w:p w14:paraId="2077339B" w14:textId="26B757B6" w:rsidR="00FE0A33" w:rsidRPr="002B7C19" w:rsidRDefault="00FE0A33" w:rsidP="00FE0A3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ใช้ประโยชน์จากเว็บไซต์คณะวิทยาการจัดการ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D758965" w14:textId="4903ABBF" w:rsidR="00476E4B" w:rsidRPr="006C07AE" w:rsidRDefault="00491C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FEBB3" wp14:editId="6F2901FA">
                <wp:simplePos x="0" y="0"/>
                <wp:positionH relativeFrom="column">
                  <wp:posOffset>2212975</wp:posOffset>
                </wp:positionH>
                <wp:positionV relativeFrom="paragraph">
                  <wp:posOffset>154163</wp:posOffset>
                </wp:positionV>
                <wp:extent cx="439922" cy="45719"/>
                <wp:effectExtent l="0" t="19050" r="36830" b="311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992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174.25pt;margin-top:12.15pt;width:34.6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" adj="20478" fillcolor="windowText" strokecolor="windowText" strokeweight="2pt"/>
            </w:pict>
          </mc:Fallback>
        </mc:AlternateContent>
      </w:r>
    </w:p>
    <w:p w14:paraId="640D2CF5" w14:textId="7EBEDA49" w:rsidR="00476E4B" w:rsidRDefault="00476E4B">
      <w:pPr>
        <w:rPr>
          <w:rFonts w:ascii="TH SarabunPSK" w:hAnsi="TH SarabunPSK" w:cs="TH SarabunPSK"/>
          <w:sz w:val="32"/>
          <w:szCs w:val="32"/>
        </w:rPr>
      </w:pPr>
    </w:p>
    <w:p w14:paraId="739E696C" w14:textId="7AC920D8" w:rsidR="008C7936" w:rsidRDefault="00FE0A33" w:rsidP="00FF06A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00B05B" wp14:editId="0D64CFD3">
                <wp:simplePos x="0" y="0"/>
                <wp:positionH relativeFrom="column">
                  <wp:posOffset>3379480</wp:posOffset>
                </wp:positionH>
                <wp:positionV relativeFrom="paragraph">
                  <wp:posOffset>61264</wp:posOffset>
                </wp:positionV>
                <wp:extent cx="189865" cy="45085"/>
                <wp:effectExtent l="15240" t="3810" r="34925" b="349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89865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margin-left:266.1pt;margin-top:4.8pt;width:14.95pt;height:3.55pt;rotation:-90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" adj="19035" fillcolor="windowText" strokecolor="windowText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F655F7" wp14:editId="0053E4A3">
                <wp:simplePos x="0" y="0"/>
                <wp:positionH relativeFrom="column">
                  <wp:posOffset>2154220</wp:posOffset>
                </wp:positionH>
                <wp:positionV relativeFrom="paragraph">
                  <wp:posOffset>226022</wp:posOffset>
                </wp:positionV>
                <wp:extent cx="514985" cy="45085"/>
                <wp:effectExtent l="0" t="152400" r="0" b="1454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939" flipV="1">
                          <a:off x="0" y="0"/>
                          <a:ext cx="514985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" o:spid="_x0000_s1026" type="#_x0000_t13" style="position:absolute;margin-left:169.6pt;margin-top:17.8pt;width:40.55pt;height:3.55pt;rotation:-2055579fd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" adj="20655" fillcolor="windowText" strokecolor="windowText" strokeweight="2pt"/>
            </w:pict>
          </mc:Fallback>
        </mc:AlternateContent>
      </w:r>
      <w:r w:rsidRPr="00B778D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5CC50" wp14:editId="1892B99D">
                <wp:simplePos x="0" y="0"/>
                <wp:positionH relativeFrom="column">
                  <wp:posOffset>2729552</wp:posOffset>
                </wp:positionH>
                <wp:positionV relativeFrom="paragraph">
                  <wp:posOffset>230581</wp:posOffset>
                </wp:positionV>
                <wp:extent cx="1574800" cy="511791"/>
                <wp:effectExtent l="0" t="0" r="2540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511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967B" w14:textId="02C42327" w:rsidR="007974C7" w:rsidRPr="002B7C19" w:rsidRDefault="007974C7" w:rsidP="00B778D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B7C19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ความพึงพอใจเว็บไซต์</w:t>
                            </w:r>
                          </w:p>
                          <w:p w14:paraId="2404DFA0" w14:textId="77777777" w:rsidR="007974C7" w:rsidRPr="002B7C19" w:rsidRDefault="007974C7" w:rsidP="00B778D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B7C19">
                              <w:rPr>
                                <w:rFonts w:ascii="TH SarabunPSK" w:hAnsi="TH SarabunPSK" w:cs="TH SarabunPSK"/>
                                <w:cs/>
                              </w:rPr>
                              <w:t>คณะวิทยาการจัดการ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95pt;margin-top:18.15pt;width:124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">
                <v:textbox>
                  <w:txbxContent>
                    <w:p w14:paraId="5F67967B" w14:textId="02C42327" w:rsidR="00BE0D74" w:rsidRPr="002B7C19" w:rsidRDefault="00BE0D74" w:rsidP="00B778D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B7C19">
                        <w:rPr>
                          <w:rFonts w:ascii="TH SarabunPSK" w:hAnsi="TH SarabunPSK" w:cs="TH SarabunPSK"/>
                          <w:cs/>
                        </w:rPr>
                        <w:t>ความพึงพอใจเว็บไซต์</w:t>
                      </w:r>
                    </w:p>
                    <w:p w14:paraId="2404DFA0" w14:textId="77777777" w:rsidR="00BE0D74" w:rsidRPr="002B7C19" w:rsidRDefault="00BE0D74" w:rsidP="00B778D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B7C19">
                        <w:rPr>
                          <w:rFonts w:ascii="TH SarabunPSK" w:hAnsi="TH SarabunPSK" w:cs="TH SarabunPSK"/>
                          <w:cs/>
                        </w:rPr>
                        <w:t>คณะวิทยาการจัดการ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225DE62" w14:textId="6E00CE43" w:rsidR="00812F69" w:rsidRDefault="00812F69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CF2434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ACA4CC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3B1202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2E9FC8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B49951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A9437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C4C903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60596B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535C33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04F3CE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0A1986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8214E6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68B90F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9057CE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854E21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132F16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025CCD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AED70C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7CD880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8A8AFB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0288E9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4B48A8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2F322B" w14:textId="77777777" w:rsidR="00FE0A33" w:rsidRDefault="00FE0A33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1F7870" w14:textId="77777777" w:rsidR="0002248C" w:rsidRDefault="0002248C" w:rsidP="00476E4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2248C" w:rsidSect="00A868F2">
          <w:headerReference w:type="default" r:id="rId16"/>
          <w:headerReference w:type="first" r:id="rId17"/>
          <w:pgSz w:w="11906" w:h="16838"/>
          <w:pgMar w:top="2160" w:right="1440" w:bottom="1440" w:left="2160" w:header="708" w:footer="708" w:gutter="0"/>
          <w:pgNumType w:start="1"/>
          <w:cols w:space="708"/>
          <w:titlePg/>
          <w:docGrid w:linePitch="381"/>
        </w:sectPr>
      </w:pPr>
    </w:p>
    <w:p w14:paraId="1F3F4A2D" w14:textId="11BE285F" w:rsidR="00476E4B" w:rsidRPr="006C07AE" w:rsidRDefault="00476E4B" w:rsidP="00476E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7A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2</w:t>
      </w:r>
    </w:p>
    <w:p w14:paraId="5A0D503A" w14:textId="77777777" w:rsidR="00F150AC" w:rsidRDefault="00476E4B" w:rsidP="00F150AC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7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ผลงานวิจัยและงานเขียนอื่น ๆ ที่เกี่ยวข้อง</w:t>
      </w:r>
    </w:p>
    <w:p w14:paraId="4BCB9D88" w14:textId="77777777" w:rsidR="00F150AC" w:rsidRDefault="00F150AC" w:rsidP="00F150AC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</w:p>
    <w:p w14:paraId="5D6749CA" w14:textId="0D5A3DFF" w:rsidR="00476E4B" w:rsidRPr="00F150AC" w:rsidRDefault="00F150AC" w:rsidP="0016671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="00FF06A5"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="00FF06A5"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การใช้ประโยชน์และความพึงพอใจ</w:t>
      </w:r>
      <w:r w:rsidR="008C6E90" w:rsidRPr="008C6E90">
        <w:rPr>
          <w:rFonts w:ascii="TH SarabunPSK" w:hAnsi="TH SarabunPSK" w:cs="TH SarabunPSK" w:hint="cs"/>
          <w:sz w:val="32"/>
          <w:szCs w:val="32"/>
          <w:cs/>
        </w:rPr>
        <w:t>ต่อเว็บไซต์คณะวิทยาการจัดการ</w:t>
      </w:r>
      <w:r w:rsidR="00FF06A5">
        <w:rPr>
          <w:rFonts w:ascii="TH SarabunPSK" w:hAnsi="TH SarabunPSK" w:cs="TH SarabunPSK"/>
          <w:sz w:val="32"/>
          <w:szCs w:val="32"/>
          <w:cs/>
          <w:lang w:val="th-TH"/>
        </w:rPr>
        <w:t xml:space="preserve"> ของนักศึกษาคณะวิทยาการจัดการ </w:t>
      </w:r>
      <w:r>
        <w:rPr>
          <w:rFonts w:ascii="TH SarabunPSK" w:hAnsi="TH SarabunPSK" w:cs="TH SarabunPSK"/>
          <w:sz w:val="32"/>
          <w:szCs w:val="32"/>
          <w:cs/>
        </w:rPr>
        <w:t>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8C6E90" w:rsidRPr="008C6E90">
        <w:rPr>
          <w:rFonts w:ascii="TH SarabunPSK" w:hAnsi="TH SarabunPSK" w:cs="TH SarabunPSK"/>
          <w:sz w:val="32"/>
          <w:szCs w:val="32"/>
          <w:cs/>
        </w:rPr>
        <w:t>ราชภัฏสวนสุนัน</w:t>
      </w:r>
      <w:r w:rsidR="00FF06A5">
        <w:rPr>
          <w:rFonts w:ascii="TH SarabunPSK" w:hAnsi="TH SarabunPSK" w:cs="TH SarabunPSK"/>
          <w:sz w:val="32"/>
          <w:szCs w:val="32"/>
          <w:cs/>
        </w:rPr>
        <w:t>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>ผู้วิจัยได้ค้นคว้าและรวบรวมแนวคิด ทฤษฎี และผลงานวิจัยที่เกี่ยวข้อง เพื่อเป็นข้อมูลเบื้องต้นประกอบงานวิจัยให้มีความสมบูรณ์ ดังนี้</w:t>
      </w:r>
    </w:p>
    <w:p w14:paraId="5E86ACFD" w14:textId="77777777" w:rsidR="00476E4B" w:rsidRDefault="00476E4B" w:rsidP="00166717">
      <w:pPr>
        <w:pStyle w:val="ListParagraph"/>
        <w:spacing w:line="276" w:lineRule="auto"/>
        <w:ind w:left="1443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2</w:t>
      </w:r>
      <w:r w:rsidRPr="006C07AE">
        <w:rPr>
          <w:rFonts w:ascii="TH SarabunPSK" w:hAnsi="TH SarabunPSK" w:cs="TH SarabunPSK"/>
          <w:sz w:val="32"/>
          <w:szCs w:val="32"/>
        </w:rPr>
        <w:t xml:space="preserve">.1 </w:t>
      </w:r>
      <w:r w:rsidRPr="006C07AE">
        <w:rPr>
          <w:rFonts w:ascii="TH SarabunPSK" w:hAnsi="TH SarabunPSK" w:cs="TH SarabunPSK"/>
          <w:sz w:val="32"/>
          <w:szCs w:val="32"/>
          <w:cs/>
        </w:rPr>
        <w:t>แนวคิดเกี่ยวกับการเปิดรับข่าวสาร</w:t>
      </w:r>
    </w:p>
    <w:p w14:paraId="6FA7413F" w14:textId="77777777" w:rsidR="00476E4B" w:rsidRDefault="006B6237" w:rsidP="00166717">
      <w:pPr>
        <w:pStyle w:val="ListParagraph"/>
        <w:spacing w:line="276" w:lineRule="auto"/>
        <w:ind w:left="14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ทฤษฎีการใช้สื่อเพื่อประโยชน์และความพึงพอใจ</w:t>
      </w:r>
    </w:p>
    <w:p w14:paraId="7E7EF7D5" w14:textId="77777777" w:rsidR="00476E4B" w:rsidRPr="006B6237" w:rsidRDefault="00476E4B" w:rsidP="00166717">
      <w:pPr>
        <w:pStyle w:val="ListParagraph"/>
        <w:numPr>
          <w:ilvl w:val="1"/>
          <w:numId w:val="9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6237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14:paraId="67F6A096" w14:textId="77777777" w:rsidR="00476E4B" w:rsidRPr="006C07AE" w:rsidRDefault="00476E4B" w:rsidP="00476E4B">
      <w:pPr>
        <w:pStyle w:val="ListParagraph"/>
        <w:ind w:left="1443" w:hanging="14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7B7E38" w14:textId="77777777" w:rsidR="00476E4B" w:rsidRPr="006C07AE" w:rsidRDefault="00476E4B" w:rsidP="00166717">
      <w:pPr>
        <w:pStyle w:val="ListParagraph"/>
        <w:spacing w:line="276" w:lineRule="auto"/>
        <w:ind w:left="1443" w:hanging="14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07AE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="00A60E9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การเปิดรับข่าวสาร</w:t>
      </w:r>
    </w:p>
    <w:p w14:paraId="4BA6217B" w14:textId="77777777" w:rsidR="00A60E96" w:rsidRDefault="00A60E96" w:rsidP="00166717">
      <w:pPr>
        <w:widowControl w:val="0"/>
        <w:spacing w:before="1" w:line="276" w:lineRule="auto"/>
        <w:ind w:right="49" w:firstLine="720"/>
        <w:rPr>
          <w:rFonts w:ascii="TH SarabunPSK" w:eastAsia="TH SarabunPSK" w:hAnsi="TH SarabunPSK" w:cs="TH SarabunPSK"/>
          <w:sz w:val="32"/>
          <w:szCs w:val="32"/>
        </w:rPr>
      </w:pP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ข่าว</w:t>
      </w:r>
      <w:r w:rsidRPr="00A60E96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ส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ารเป็น</w:t>
      </w:r>
      <w:r w:rsidRPr="00A60E96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ส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</w:rPr>
        <w:t>ิ่งจ</w:t>
      </w:r>
      <w:r>
        <w:rPr>
          <w:rFonts w:ascii="TH SarabunPSK" w:eastAsia="TH SarabunPSK" w:hAnsi="TH SarabunPSK" w:cs="TH SarabunPSK" w:hint="cs"/>
          <w:w w:val="99"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</w:rPr>
        <w:t>เป็นอย่างยิ่งส</w:t>
      </w:r>
      <w:r>
        <w:rPr>
          <w:rFonts w:ascii="TH SarabunPSK" w:eastAsia="TH SarabunPSK" w:hAnsi="TH SarabunPSK" w:cs="TH SarabunPSK" w:hint="cs"/>
          <w:w w:val="99"/>
          <w:sz w:val="32"/>
          <w:szCs w:val="32"/>
          <w:cs/>
        </w:rPr>
        <w:t>ำ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ห</w:t>
      </w:r>
      <w:r w:rsidRPr="00A60E96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ร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ับกิจ</w:t>
      </w:r>
      <w:r w:rsidRPr="00A60E96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</w:rPr>
        <w:t>รร</w:t>
      </w:r>
      <w:r w:rsidRPr="00A60E96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ต</w:t>
      </w:r>
      <w:r w:rsidRPr="00A60E96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</w:rPr>
        <w:t>่า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ง</w:t>
      </w:r>
      <w:r w:rsidRPr="00A60E96">
        <w:rPr>
          <w:rFonts w:ascii="TH SarabunPSK" w:eastAsia="TH SarabunPSK" w:hAnsi="TH SarabunPSK" w:cs="TH SarabunPSK"/>
          <w:spacing w:val="2"/>
          <w:w w:val="99"/>
          <w:sz w:val="32"/>
          <w:szCs w:val="32"/>
          <w:lang w:bidi="ar-SA"/>
        </w:rPr>
        <w:t xml:space="preserve"> 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 xml:space="preserve">ๆ 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ใ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A60E96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ี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ว</w:t>
      </w:r>
      <w:r w:rsidRPr="00A60E96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ิ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ตม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ุ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ษ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 xml:space="preserve">ย์ 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 xml:space="preserve"> 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เ</w:t>
      </w:r>
      <w:r>
        <w:rPr>
          <w:rFonts w:ascii="TH SarabunPSK" w:eastAsia="TH SarabunPSK" w:hAnsi="TH SarabunPSK" w:cs="TH SarabunPSK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อ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ง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จ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ุ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ษ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์เ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ป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็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ส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ั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ต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</w:rPr>
        <w:t>์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</w:rPr>
        <w:t>สังคมจึ</w:t>
      </w:r>
      <w:r>
        <w:rPr>
          <w:rFonts w:ascii="TH SarabunPSK" w:eastAsia="TH SarabunPSK" w:hAnsi="TH SarabunPSK" w:cs="TH SarabunPSK" w:hint="cs"/>
          <w:w w:val="99"/>
          <w:sz w:val="32"/>
          <w:szCs w:val="32"/>
          <w:cs/>
        </w:rPr>
        <w:t>ง</w:t>
      </w:r>
      <w:r>
        <w:rPr>
          <w:rFonts w:ascii="TH SarabunPSK" w:eastAsia="TH SarabunPSK" w:hAnsi="TH SarabunPSK" w:cs="TH SarabunPSK"/>
          <w:w w:val="99"/>
          <w:sz w:val="32"/>
          <w:szCs w:val="32"/>
          <w:cs/>
        </w:rPr>
        <w:t>จ</w:t>
      </w:r>
      <w:r>
        <w:rPr>
          <w:rFonts w:ascii="TH SarabunPSK" w:eastAsia="TH SarabunPSK" w:hAnsi="TH SarabunPSK" w:cs="TH SarabunPSK" w:hint="cs"/>
          <w:w w:val="99"/>
          <w:sz w:val="32"/>
          <w:szCs w:val="32"/>
          <w:cs/>
        </w:rPr>
        <w:t>ำ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เป็นต้อง</w:t>
      </w:r>
      <w:r w:rsidRPr="00A60E96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ีการแลกเปลี่ยนข่า</w:t>
      </w:r>
      <w:r w:rsidRPr="00A60E96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</w:rPr>
        <w:t>ว</w:t>
      </w:r>
      <w:r w:rsidRPr="00A60E96">
        <w:rPr>
          <w:rFonts w:ascii="TH SarabunPSK" w:eastAsia="TH SarabunPSK" w:hAnsi="TH SarabunPSK" w:cs="TH SarabunPSK"/>
          <w:w w:val="99"/>
          <w:sz w:val="32"/>
          <w:szCs w:val="32"/>
          <w:cs/>
        </w:rPr>
        <w:t>สาร</w:t>
      </w:r>
      <w:r w:rsidRPr="00A60E96">
        <w:rPr>
          <w:rFonts w:ascii="TH SarabunPSK" w:eastAsia="TH SarabunPSK" w:hAnsi="TH SarabunPSK" w:cs="TH SarabunPSK"/>
          <w:spacing w:val="2"/>
          <w:w w:val="99"/>
          <w:sz w:val="32"/>
          <w:szCs w:val="32"/>
          <w:lang w:bidi="ar-SA"/>
        </w:rPr>
        <w:t xml:space="preserve"> 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ว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ามรู้</w:t>
      </w:r>
      <w:r w:rsidRPr="00A60E96">
        <w:rPr>
          <w:rFonts w:ascii="TH SarabunPSK" w:eastAsia="TH SarabunPSK" w:hAnsi="TH SarabunPSK" w:cs="TH SarabunPSK"/>
          <w:spacing w:val="-6"/>
          <w:sz w:val="32"/>
          <w:szCs w:val="32"/>
          <w:lang w:bidi="ar-SA"/>
        </w:rPr>
        <w:t xml:space="preserve"> 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แ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ละ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ป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ร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ส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บ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ร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ณ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์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ซึ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่ง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ั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แ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ล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ั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51"/>
          <w:sz w:val="32"/>
          <w:szCs w:val="32"/>
          <w:lang w:bidi="ar-SA"/>
        </w:rPr>
        <w:t xml:space="preserve"> </w:t>
      </w:r>
      <w:r>
        <w:rPr>
          <w:rFonts w:ascii="TH SarabunPSK" w:eastAsia="TH SarabunPSK" w:hAnsi="TH SarabunPSK" w:cs="TH SarabunPSK" w:hint="cs"/>
          <w:spacing w:val="51"/>
          <w:sz w:val="32"/>
          <w:szCs w:val="32"/>
          <w:cs/>
        </w:rPr>
        <w:t xml:space="preserve"> 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่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วส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ร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จ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ึ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งเ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ป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็</w:t>
      </w:r>
      <w:r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ป</w:t>
      </w:r>
      <w:r w:rsidRPr="00A60E96">
        <w:rPr>
          <w:rFonts w:ascii="TH SarabunPSK" w:eastAsia="TH SarabunPSK" w:hAnsi="TH SarabunPSK" w:cs="TH SarabunPSK"/>
          <w:spacing w:val="5"/>
          <w:sz w:val="32"/>
          <w:szCs w:val="32"/>
          <w:cs/>
        </w:rPr>
        <w:t>ั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จ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จ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ัย</w:t>
      </w:r>
      <w:r w:rsidRPr="00A60E96">
        <w:rPr>
          <w:rFonts w:ascii="TH SarabunPSK" w:eastAsia="TH SarabunPSK" w:hAnsi="TH SarabunPSK" w:cs="TH SarabunPSK"/>
          <w:spacing w:val="8"/>
          <w:sz w:val="32"/>
          <w:szCs w:val="32"/>
          <w:cs/>
        </w:rPr>
        <w:t>ส</w:t>
      </w:r>
      <w:r>
        <w:rPr>
          <w:rFonts w:ascii="TH SarabunPSK" w:eastAsia="TH SarabunPSK" w:hAnsi="TH SarabunPSK" w:cs="TH SarabunPSK" w:hint="cs"/>
          <w:spacing w:val="7"/>
          <w:sz w:val="32"/>
          <w:szCs w:val="32"/>
          <w:cs/>
        </w:rPr>
        <w:t>ำ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ั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ญ</w:t>
      </w:r>
      <w:r w:rsidR="00340151">
        <w:rPr>
          <w:rFonts w:ascii="TH SarabunPSK" w:eastAsia="TH SarabunPSK" w:hAnsi="TH SarabunPSK" w:cs="TH SarabunPSK"/>
          <w:sz w:val="32"/>
          <w:szCs w:val="32"/>
          <w:cs/>
        </w:rPr>
        <w:t>ท</w:t>
      </w:r>
      <w:r w:rsidR="00340151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ถ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ู</w:t>
      </w:r>
      <w:r w:rsidRPr="00A60E96">
        <w:rPr>
          <w:rFonts w:ascii="TH SarabunPSK" w:eastAsia="TH SarabunPSK" w:hAnsi="TH SarabunPSK" w:cs="TH SarabunPSK"/>
          <w:spacing w:val="10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5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spacing w:val="7"/>
          <w:sz w:val="32"/>
          <w:szCs w:val="32"/>
          <w:cs/>
        </w:rPr>
        <w:t>ำ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ใ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A60E96">
        <w:rPr>
          <w:rFonts w:ascii="TH SarabunPSK" w:eastAsia="TH SarabunPSK" w:hAnsi="TH SarabunPSK" w:cs="TH SarabunPSK"/>
          <w:spacing w:val="4"/>
          <w:sz w:val="32"/>
          <w:szCs w:val="32"/>
          <w:cs/>
        </w:rPr>
        <w:t>้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ปร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ะกอ</w:t>
      </w:r>
      <w:r w:rsidRPr="00A60E96">
        <w:rPr>
          <w:rFonts w:ascii="TH SarabunPSK" w:eastAsia="TH SarabunPSK" w:hAnsi="TH SarabunPSK" w:cs="TH SarabunPSK"/>
          <w:spacing w:val="5"/>
          <w:sz w:val="32"/>
          <w:szCs w:val="32"/>
          <w:cs/>
        </w:rPr>
        <w:t>บ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าร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ต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ัด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ส</w:t>
      </w:r>
      <w:r w:rsidRPr="00A60E96">
        <w:rPr>
          <w:rFonts w:ascii="TH SarabunPSK" w:eastAsia="TH SarabunPSK" w:hAnsi="TH SarabunPSK" w:cs="TH SarabunPSK"/>
          <w:spacing w:val="8"/>
          <w:sz w:val="32"/>
          <w:szCs w:val="32"/>
          <w:cs/>
        </w:rPr>
        <w:t>ิ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ใ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จ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ข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อ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ง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ุ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ษ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 xml:space="preserve">ย์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A60E96">
        <w:rPr>
          <w:rFonts w:ascii="TH SarabunPSK" w:eastAsia="TH SarabunPSK" w:hAnsi="TH SarabunPSK" w:cs="TH SarabunPSK"/>
          <w:spacing w:val="8"/>
          <w:sz w:val="32"/>
          <w:szCs w:val="32"/>
          <w:cs/>
        </w:rPr>
        <w:t>โ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ดย</w:t>
      </w:r>
      <w:r w:rsidRPr="00A60E96">
        <w:rPr>
          <w:rFonts w:ascii="TH SarabunPSK" w:eastAsia="TH SarabunPSK" w:hAnsi="TH SarabunPSK" w:cs="TH SarabunPSK"/>
          <w:spacing w:val="4"/>
          <w:sz w:val="32"/>
          <w:szCs w:val="32"/>
          <w:cs/>
        </w:rPr>
        <w:t>เ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ฉพ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ะ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เ</w:t>
      </w:r>
      <w:r>
        <w:rPr>
          <w:rFonts w:ascii="TH SarabunPSK" w:eastAsia="TH SarabunPSK" w:hAnsi="TH SarabunPSK" w:cs="TH SarabunPSK"/>
          <w:sz w:val="32"/>
          <w:szCs w:val="32"/>
          <w:cs/>
        </w:rPr>
        <w:t>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อ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ยา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ม</w:t>
      </w:r>
      <w:r>
        <w:rPr>
          <w:rFonts w:ascii="TH SarabunPSK" w:eastAsia="TH SarabunPSK" w:hAnsi="TH SarabunPSK" w:cs="TH SarabunPSK"/>
          <w:sz w:val="32"/>
          <w:szCs w:val="32"/>
          <w:cs/>
        </w:rPr>
        <w:t>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ุ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ษ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์เ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ิ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ด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ป</w:t>
      </w:r>
      <w:r w:rsidRPr="00A60E96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ัญห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 xml:space="preserve">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เกิด</w:t>
      </w:r>
      <w:r w:rsidRPr="00A60E96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ค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ว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าม</w:t>
      </w:r>
      <w:r w:rsidRPr="00A60E96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ไ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ม่แน่ใจในเรื่</w:t>
      </w:r>
      <w:r w:rsidRPr="00A60E96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งใดเรื่</w:t>
      </w:r>
      <w:r w:rsidRPr="00A60E96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งหนึ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่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งมา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เ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ท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่าใ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 xml:space="preserve">ด 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ค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ว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าม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ต</w:t>
      </w:r>
      <w:r w:rsidRPr="00A60E96">
        <w:rPr>
          <w:rFonts w:ascii="TH SarabunPSK" w:eastAsia="TH SarabunPSK" w:hAnsi="TH SarabunPSK" w:cs="TH SarabunPSK"/>
          <w:spacing w:val="9"/>
          <w:sz w:val="32"/>
          <w:szCs w:val="32"/>
          <w:cs/>
        </w:rPr>
        <w:t>้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อ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ง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ร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่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วส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ร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็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จ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ยิ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่ง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ี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ค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ว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าม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ส</w:t>
      </w:r>
      <w:r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ำ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ั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ญ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ต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่</w:t>
      </w:r>
      <w:r w:rsidRPr="00A60E96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อ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ม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A60E96">
        <w:rPr>
          <w:rFonts w:ascii="TH SarabunPSK" w:eastAsia="TH SarabunPSK" w:hAnsi="TH SarabunPSK" w:cs="TH SarabunPSK"/>
          <w:spacing w:val="3"/>
          <w:sz w:val="32"/>
          <w:szCs w:val="32"/>
          <w:cs/>
        </w:rPr>
        <w:t>ุ</w:t>
      </w:r>
      <w:r w:rsidRPr="00A60E96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ษ</w:t>
      </w:r>
      <w:r>
        <w:rPr>
          <w:rFonts w:ascii="TH SarabunPSK" w:eastAsia="TH SarabunPSK" w:hAnsi="TH SarabunPSK" w:cs="TH SarabunPSK"/>
          <w:sz w:val="32"/>
          <w:szCs w:val="32"/>
          <w:cs/>
        </w:rPr>
        <w:t>ย์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Pr="00A60E96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พ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ิ่ม</w:t>
      </w:r>
      <w:r w:rsidRPr="00A60E96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ข</w:t>
      </w:r>
      <w:r w:rsidRPr="00A60E96">
        <w:rPr>
          <w:rFonts w:ascii="TH SarabunPSK" w:eastAsia="TH SarabunPSK" w:hAnsi="TH SarabunPSK" w:cs="TH SarabunPSK"/>
          <w:sz w:val="32"/>
          <w:szCs w:val="32"/>
          <w:cs/>
        </w:rPr>
        <w:t>ึ้นเท่านั้น</w:t>
      </w:r>
    </w:p>
    <w:p w14:paraId="3F5F3E54" w14:textId="77777777" w:rsidR="00D5557B" w:rsidRPr="00A60E96" w:rsidRDefault="00D5557B" w:rsidP="00166717">
      <w:pPr>
        <w:widowControl w:val="0"/>
        <w:spacing w:before="1" w:line="276" w:lineRule="auto"/>
        <w:ind w:right="49" w:firstLine="720"/>
        <w:rPr>
          <w:rFonts w:ascii="TH SarabunPSK" w:eastAsia="TH SarabunPSK" w:hAnsi="TH SarabunPSK" w:cs="TH SarabunPSK"/>
          <w:sz w:val="32"/>
          <w:szCs w:val="32"/>
          <w:lang w:bidi="ar-SA"/>
        </w:rPr>
      </w:pPr>
    </w:p>
    <w:p w14:paraId="43E703C4" w14:textId="77777777" w:rsidR="00E94E8D" w:rsidRDefault="00A60E96" w:rsidP="00166717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การเลือกเปิดรับข่าวสารนั้นผู้รับสารจะมีหลักเกณฑ์ในการเลือกเปิดรับที่แตกต่างกันไปตามประสบการณ์  ความต้องการ ความเชื่อ  ทัศนคติ  ความรู้สึกนึกคิด  สภาพแวดล้อม  เหตุผล เป็นต้น  ซึ่งกระบวนการเลือกสรร </w:t>
      </w:r>
      <w:r>
        <w:rPr>
          <w:rFonts w:ascii="TH SarabunPSK" w:hAnsi="TH SarabunPSK" w:cs="TH SarabunPSK"/>
          <w:sz w:val="32"/>
          <w:szCs w:val="32"/>
        </w:rPr>
        <w:t xml:space="preserve">(Selective Process) </w:t>
      </w:r>
      <w:r>
        <w:rPr>
          <w:rFonts w:ascii="TH SarabunPSK" w:hAnsi="TH SarabunPSK" w:cs="TH SarabunPSK" w:hint="cs"/>
          <w:sz w:val="32"/>
          <w:szCs w:val="32"/>
          <w:cs/>
        </w:rPr>
        <w:t>ก็เปรียบเสมือน</w:t>
      </w:r>
      <w:r w:rsidR="00E920EF">
        <w:rPr>
          <w:rFonts w:ascii="TH SarabunPSK" w:hAnsi="TH SarabunPSK" w:cs="TH SarabunPSK" w:hint="cs"/>
          <w:sz w:val="32"/>
          <w:szCs w:val="32"/>
          <w:cs/>
        </w:rPr>
        <w:t>เครื่องกรอง (</w:t>
      </w:r>
      <w:r w:rsidR="00E920EF">
        <w:rPr>
          <w:rFonts w:ascii="TH SarabunPSK" w:hAnsi="TH SarabunPSK" w:cs="TH SarabunPSK"/>
          <w:sz w:val="32"/>
          <w:szCs w:val="32"/>
        </w:rPr>
        <w:t>filter</w:t>
      </w:r>
      <w:r w:rsidR="00E920EF">
        <w:rPr>
          <w:rFonts w:ascii="TH SarabunPSK" w:hAnsi="TH SarabunPSK" w:cs="TH SarabunPSK" w:hint="cs"/>
          <w:sz w:val="32"/>
          <w:szCs w:val="32"/>
          <w:cs/>
        </w:rPr>
        <w:t>)</w:t>
      </w:r>
      <w:r w:rsidR="00E920EF">
        <w:rPr>
          <w:rFonts w:ascii="TH SarabunPSK" w:hAnsi="TH SarabunPSK" w:cs="TH SarabunPSK"/>
          <w:sz w:val="32"/>
          <w:szCs w:val="32"/>
        </w:rPr>
        <w:t xml:space="preserve">  </w:t>
      </w:r>
      <w:r w:rsidR="00E920EF">
        <w:rPr>
          <w:rFonts w:ascii="TH SarabunPSK" w:hAnsi="TH SarabunPSK" w:cs="TH SarabunPSK" w:hint="cs"/>
          <w:sz w:val="32"/>
          <w:szCs w:val="32"/>
          <w:cs/>
        </w:rPr>
        <w:t>ข่าวสารในการรับรู้ของมนุษย์เรา  กระบวนการดังกล่าวประกอบด้วย (</w:t>
      </w:r>
      <w:r w:rsidR="00E920EF">
        <w:rPr>
          <w:rFonts w:ascii="TH SarabunPSK" w:hAnsi="TH SarabunPSK" w:cs="TH SarabunPSK"/>
          <w:sz w:val="32"/>
          <w:szCs w:val="32"/>
        </w:rPr>
        <w:t>Klapper, 1960, pp. 19-25</w:t>
      </w:r>
      <w:r w:rsidR="00E920E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885B96" w14:textId="77777777" w:rsidR="00E920EF" w:rsidRDefault="00E920EF" w:rsidP="00166717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การเลือกเปิดรับหรือการเลือกสนใจ (</w:t>
      </w:r>
      <w:r>
        <w:rPr>
          <w:rFonts w:ascii="TH SarabunPSK" w:hAnsi="TH SarabunPSK" w:cs="TH SarabunPSK"/>
          <w:sz w:val="32"/>
          <w:szCs w:val="32"/>
        </w:rPr>
        <w:t>Selective Exposure or Selective Attention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2E33C0" w14:textId="77777777" w:rsidR="00E94E8D" w:rsidRPr="00317D71" w:rsidRDefault="00340151" w:rsidP="00166717">
      <w:pPr>
        <w:suppressAutoHyphens/>
        <w:autoSpaceDN w:val="0"/>
        <w:spacing w:line="276" w:lineRule="auto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ผู้รับสารมักจะเลือกสนใจหรือเปิดรับข่าวสารจากแหล่งใดแหล่งหนึ่ง ที่สามารถสนับสนุนทัศนคติเดิมที่มีอยู่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ผู้รับสารมักจะเลือกสนใจหรือเปิดรับข่าวสารจากแหล่งใดแหล่งหนึ่ง  ที่สามารถสนับสนุน ทัศนคติเดิมที่มีอยู่ และพยายามหลีกเลี่ยงข่าวสารที่ไม่สอดคล้องกับความคิดเห็นของตนเองเพราะการได้รับข่าวสารที่ไม่ลงรอยกับความเข้าใจหรือทัศนคติเดิมของตนนั้น  จะก่อให้เกิดภาวะความไม่สมดุลทางจิตใจที่เรียกว่า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Cognitive  Dissonance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ซึ่งมนุษย์อาจจะลดภาวะความไม่สมดุลนี้โดยการเปลี่ยนทัศนคติ  ความรู้  หรือพฤติกรรมการแสดงออก  หรือคัดเลือกเฉพาะข่าวสารที่สอดคล้องกับความคิดเดิมของตน</w:t>
      </w:r>
    </w:p>
    <w:p w14:paraId="398437AC" w14:textId="77777777" w:rsidR="00340151" w:rsidRPr="00317D71" w:rsidRDefault="00340151" w:rsidP="00166717">
      <w:pPr>
        <w:suppressAutoHyphens/>
        <w:autoSpaceDN w:val="0"/>
        <w:spacing w:line="276" w:lineRule="auto"/>
        <w:jc w:val="both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ab/>
      </w:r>
      <w:r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2.</w:t>
      </w:r>
      <w:r w:rsidR="00E94E8D">
        <w:rPr>
          <w:rFonts w:ascii="TH SarabunPSK" w:eastAsia="Arial Unicode MS" w:hAnsi="TH SarabunPSK" w:cs="TH SarabunPSK" w:hint="cs"/>
          <w:kern w:val="3"/>
          <w:sz w:val="32"/>
          <w:szCs w:val="32"/>
          <w:cs/>
          <w:lang w:eastAsia="zh-CN"/>
        </w:rPr>
        <w:t xml:space="preserve">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การเลือกรับรู้</w:t>
      </w:r>
      <w:r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หรือการเลือกตีความหมาย</w:t>
      </w:r>
      <w:r w:rsidR="00E94E8D">
        <w:rPr>
          <w:rFonts w:ascii="TH SarabunPSK" w:eastAsia="Arial Unicode MS" w:hAnsi="TH SarabunPSK" w:cs="TH SarabunPSK" w:hint="cs"/>
          <w:kern w:val="3"/>
          <w:sz w:val="32"/>
          <w:szCs w:val="32"/>
          <w:cs/>
          <w:lang w:eastAsia="zh-CN"/>
        </w:rPr>
        <w:t xml:space="preserve">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(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>Selective</w:t>
      </w:r>
      <w:r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>Perception</w:t>
      </w:r>
      <w:r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>or Selective</w:t>
      </w:r>
      <w:r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Interpretation) </w:t>
      </w:r>
    </w:p>
    <w:p w14:paraId="2058A30B" w14:textId="77777777" w:rsidR="00340151" w:rsidRPr="00317D71" w:rsidRDefault="00340151" w:rsidP="00166717">
      <w:pPr>
        <w:suppressAutoHyphens/>
        <w:autoSpaceDN w:val="0"/>
        <w:spacing w:line="276" w:lineRule="auto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lastRenderedPageBreak/>
        <w:t xml:space="preserve">เมื่อบุคคลได้รับข่าวสารที่สนใจแล้ว  ผู้รับสารจะเลือกรับรู้หรือเลือกตีความหมายของสารนั้นตามทัศนคติ  ประสบการณ์ ความเชื่อ  ความต้องการ  ความคาดหวัง  แรงจูงใจ  สภาวะทางร่างกาย  หรือสภาวะทางอารมณ์ในขณะนั้น  เป็นต้น   </w:t>
      </w:r>
    </w:p>
    <w:p w14:paraId="0373A382" w14:textId="77777777" w:rsidR="00340151" w:rsidRPr="00317D71" w:rsidRDefault="00340151" w:rsidP="00166717">
      <w:pPr>
        <w:suppressAutoHyphens/>
        <w:autoSpaceDN w:val="0"/>
        <w:spacing w:line="276" w:lineRule="auto"/>
        <w:ind w:left="720"/>
        <w:jc w:val="both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3.</w:t>
      </w:r>
      <w:r w:rsidR="00E94E8D">
        <w:rPr>
          <w:rFonts w:ascii="TH SarabunPSK" w:eastAsia="Arial Unicode MS" w:hAnsi="TH SarabunPSK" w:cs="TH SarabunPSK" w:hint="cs"/>
          <w:kern w:val="3"/>
          <w:sz w:val="32"/>
          <w:szCs w:val="32"/>
          <w:cs/>
          <w:lang w:eastAsia="zh-CN"/>
        </w:rPr>
        <w:t xml:space="preserve">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การเลือกจดจํา  (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Selective  Retention ) </w:t>
      </w:r>
    </w:p>
    <w:p w14:paraId="065462C9" w14:textId="77777777" w:rsidR="00340151" w:rsidRDefault="00340151" w:rsidP="00166717">
      <w:pPr>
        <w:suppressAutoHyphens/>
        <w:autoSpaceDN w:val="0"/>
        <w:spacing w:line="276" w:lineRule="auto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บุคคลจะเลือกจดจําข่าวสารเฉพาะส่วนที่ตรงกับความสนใจ  ความต้องการ  และทัศนคติของตนเอง  และมักจะลืมในส่วนที่ตนเองไม่สนใจหรือไม่เห็นด้วย  ดังนั้นการเลือกที่จะจดจํานั้นมักจะเกิดควบคู่ไปกับการเลือกสนใจ  และเลือกรับรู้ที่เป็นขั้นตอนที่เกิดมาก่อน </w:t>
      </w:r>
    </w:p>
    <w:p w14:paraId="6E5E611B" w14:textId="77777777" w:rsidR="00334E46" w:rsidRDefault="00334E46" w:rsidP="00E94E8D">
      <w:pPr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</w:p>
    <w:p w14:paraId="35C02978" w14:textId="77777777" w:rsidR="00E94E8D" w:rsidRDefault="00E94E8D" w:rsidP="00E94E8D">
      <w:pPr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>
        <w:rPr>
          <w:rFonts w:ascii="TH SarabunPSK" w:eastAsia="Arial Unicode MS" w:hAnsi="TH SarabunPSK" w:cs="TH SarabunPSK" w:hint="cs"/>
          <w:kern w:val="3"/>
          <w:sz w:val="32"/>
          <w:szCs w:val="32"/>
          <w:cs/>
          <w:lang w:eastAsia="zh-CN"/>
        </w:rPr>
        <w:t>จากกระบวนการเลือกสรรข่าวสารของมนุษย์ทั้ง 3 ขั้นตอน สามารถแสดงเป็นแผนภาพได้ดังนี้</w:t>
      </w:r>
    </w:p>
    <w:p w14:paraId="2803A05C" w14:textId="77777777" w:rsidR="00E94E8D" w:rsidRDefault="00E94E8D" w:rsidP="00E94E8D">
      <w:pPr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695BA" wp14:editId="6B1AC6A0">
                <wp:simplePos x="0" y="0"/>
                <wp:positionH relativeFrom="column">
                  <wp:posOffset>685800</wp:posOffset>
                </wp:positionH>
                <wp:positionV relativeFrom="paragraph">
                  <wp:posOffset>198755</wp:posOffset>
                </wp:positionV>
                <wp:extent cx="1377950" cy="1282700"/>
                <wp:effectExtent l="0" t="0" r="12700" b="127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282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8" o:spid="_x0000_s1026" style="position:absolute;margin-left:54pt;margin-top:15.65pt;width:108.5pt;height:10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" filled="f" strokecolor="windowText" strokeweight="1pt"/>
            </w:pict>
          </mc:Fallback>
        </mc:AlternateContent>
      </w:r>
    </w:p>
    <w:p w14:paraId="2E2BB301" w14:textId="77777777" w:rsidR="00E94E8D" w:rsidRPr="00E94E8D" w:rsidRDefault="00AA765F" w:rsidP="00E94E8D">
      <w:pPr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2E1F4" wp14:editId="09E35B55">
                <wp:simplePos x="0" y="0"/>
                <wp:positionH relativeFrom="column">
                  <wp:posOffset>3111500</wp:posOffset>
                </wp:positionH>
                <wp:positionV relativeFrom="paragraph">
                  <wp:posOffset>26670</wp:posOffset>
                </wp:positionV>
                <wp:extent cx="971550" cy="2857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3EB75" w14:textId="77777777" w:rsidR="007974C7" w:rsidRPr="00AA765F" w:rsidRDefault="007974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765F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การเลือกเปิดรับ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45pt;margin-top:2.1pt;width:76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" fillcolor="white [3201]" strokeweight=".5pt">
                <v:textbox>
                  <w:txbxContent>
                    <w:p w14:paraId="2E43EB75" w14:textId="77777777" w:rsidR="00BE0D74" w:rsidRPr="00AA765F" w:rsidRDefault="00BE0D7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765F">
                        <w:rPr>
                          <w:rFonts w:ascii="TH SarabunPSK" w:hAnsi="TH SarabunPSK" w:cs="TH SarabunPSK"/>
                          <w:cs/>
                        </w:rPr>
                        <w:t>การเลือกเปิดรับ</w:t>
                      </w:r>
                    </w:p>
                  </w:txbxContent>
                </v:textbox>
              </v:shape>
            </w:pict>
          </mc:Fallback>
        </mc:AlternateContent>
      </w:r>
      <w:r w:rsidR="00E94E8D"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391EF" wp14:editId="3F7277A8">
                <wp:simplePos x="0" y="0"/>
                <wp:positionH relativeFrom="column">
                  <wp:posOffset>1809750</wp:posOffset>
                </wp:positionH>
                <wp:positionV relativeFrom="paragraph">
                  <wp:posOffset>185420</wp:posOffset>
                </wp:positionV>
                <wp:extent cx="1231900" cy="6350"/>
                <wp:effectExtent l="0" t="76200" r="6350" b="1079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42.5pt;margin-top:14.6pt;width:97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" strokecolor="black [3213]">
                <v:stroke endarrow="open"/>
              </v:shape>
            </w:pict>
          </mc:Fallback>
        </mc:AlternateContent>
      </w:r>
      <w:r w:rsidR="00E94E8D"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54F5C" wp14:editId="3AA24268">
                <wp:simplePos x="0" y="0"/>
                <wp:positionH relativeFrom="column">
                  <wp:posOffset>901700</wp:posOffset>
                </wp:positionH>
                <wp:positionV relativeFrom="paragraph">
                  <wp:posOffset>191770</wp:posOffset>
                </wp:positionV>
                <wp:extent cx="952500" cy="850900"/>
                <wp:effectExtent l="0" t="0" r="1905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0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7" o:spid="_x0000_s1026" style="position:absolute;margin-left:71pt;margin-top:15.1pt;width:75pt;height:6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wZYwIAAMQEAAAOAAAAZHJzL2Uyb0RvYy54bWysVE1v2zAMvQ/YfxB0X50Ez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" filled="f" strokecolor="windowText" strokeweight="1pt"/>
            </w:pict>
          </mc:Fallback>
        </mc:AlternateContent>
      </w:r>
    </w:p>
    <w:p w14:paraId="5D7EEF13" w14:textId="77777777" w:rsidR="00E94E8D" w:rsidRPr="00AA765F" w:rsidRDefault="00AA765F" w:rsidP="00E94E8D">
      <w:pPr>
        <w:tabs>
          <w:tab w:val="center" w:pos="5220"/>
        </w:tabs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lang w:eastAsia="zh-CN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DA5C48" wp14:editId="3D132174">
                <wp:simplePos x="0" y="0"/>
                <wp:positionH relativeFrom="column">
                  <wp:posOffset>3111500</wp:posOffset>
                </wp:positionH>
                <wp:positionV relativeFrom="paragraph">
                  <wp:posOffset>88900</wp:posOffset>
                </wp:positionV>
                <wp:extent cx="971550" cy="2857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420B6" w14:textId="77777777" w:rsidR="007974C7" w:rsidRPr="00AA765F" w:rsidRDefault="007974C7" w:rsidP="00AA765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765F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การเลือก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245pt;margin-top:7pt;width:76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" fillcolor="window" strokeweight=".5pt">
                <v:textbox>
                  <w:txbxContent>
                    <w:p w14:paraId="445420B6" w14:textId="77777777" w:rsidR="00BE0D74" w:rsidRPr="00AA765F" w:rsidRDefault="00BE0D74" w:rsidP="00AA765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765F">
                        <w:rPr>
                          <w:rFonts w:ascii="TH SarabunPSK" w:hAnsi="TH SarabunPSK" w:cs="TH SarabunPSK"/>
                          <w:cs/>
                        </w:rPr>
                        <w:t>การ</w:t>
                      </w:r>
                      <w:r w:rsidRPr="00AA765F">
                        <w:rPr>
                          <w:rFonts w:ascii="TH SarabunPSK" w:hAnsi="TH SarabunPSK" w:cs="TH SarabunPSK"/>
                          <w:cs/>
                        </w:rPr>
                        <w:t>เลือก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รับรู้</w:t>
                      </w:r>
                    </w:p>
                  </w:txbxContent>
                </v:textbox>
              </v:shape>
            </w:pict>
          </mc:Fallback>
        </mc:AlternateContent>
      </w:r>
      <w:r w:rsidR="00E94E8D"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73D2E" wp14:editId="24F2BF9D">
                <wp:simplePos x="0" y="0"/>
                <wp:positionH relativeFrom="column">
                  <wp:posOffset>1155700</wp:posOffset>
                </wp:positionH>
                <wp:positionV relativeFrom="paragraph">
                  <wp:posOffset>171450</wp:posOffset>
                </wp:positionV>
                <wp:extent cx="488950" cy="438150"/>
                <wp:effectExtent l="0" t="0" r="2540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6" o:spid="_x0000_s1026" style="position:absolute;margin-left:91pt;margin-top:13.5pt;width:38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" filled="f" strokecolor="black [3213]" strokeweight="1pt"/>
            </w:pict>
          </mc:Fallback>
        </mc:AlternateContent>
      </w:r>
      <w:r w:rsidR="00E94E8D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ab/>
      </w:r>
    </w:p>
    <w:p w14:paraId="69A69134" w14:textId="77777777" w:rsidR="00E94E8D" w:rsidRDefault="00AA765F" w:rsidP="00E94E8D">
      <w:pPr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DC2D4" wp14:editId="1817FBDC">
                <wp:simplePos x="0" y="0"/>
                <wp:positionH relativeFrom="column">
                  <wp:posOffset>1714500</wp:posOffset>
                </wp:positionH>
                <wp:positionV relativeFrom="paragraph">
                  <wp:posOffset>31115</wp:posOffset>
                </wp:positionV>
                <wp:extent cx="1295400" cy="0"/>
                <wp:effectExtent l="0" t="76200" r="1905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0" o:spid="_x0000_s1026" type="#_x0000_t32" style="position:absolute;margin-left:135pt;margin-top:2.45pt;width:102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" strokecolor="black [3213]">
                <v:stroke endarrow="open"/>
              </v:shape>
            </w:pict>
          </mc:Fallback>
        </mc:AlternateContent>
      </w: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5ED47" wp14:editId="290CAC23">
                <wp:simplePos x="0" y="0"/>
                <wp:positionH relativeFrom="column">
                  <wp:posOffset>3111500</wp:posOffset>
                </wp:positionH>
                <wp:positionV relativeFrom="paragraph">
                  <wp:posOffset>173990</wp:posOffset>
                </wp:positionV>
                <wp:extent cx="971550" cy="2857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627ED2" w14:textId="77777777" w:rsidR="007974C7" w:rsidRPr="00AA765F" w:rsidRDefault="007974C7" w:rsidP="00AA765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การเลือก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จดจำ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45pt;margin-top:13.7pt;width:76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" fillcolor="window" strokeweight=".5pt">
                <v:textbox>
                  <w:txbxContent>
                    <w:p w14:paraId="0D627ED2" w14:textId="77777777" w:rsidR="00BE0D74" w:rsidRPr="00AA765F" w:rsidRDefault="00BE0D74" w:rsidP="00AA765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การเลือก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จดจำ</w:t>
                      </w:r>
                    </w:p>
                  </w:txbxContent>
                </v:textbox>
              </v:shape>
            </w:pict>
          </mc:Fallback>
        </mc:AlternateContent>
      </w:r>
    </w:p>
    <w:p w14:paraId="361D67E9" w14:textId="77777777" w:rsidR="00E94E8D" w:rsidRPr="00317D71" w:rsidRDefault="00E94E8D" w:rsidP="00E94E8D">
      <w:pPr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4918E" wp14:editId="09C0E26F">
                <wp:simplePos x="0" y="0"/>
                <wp:positionH relativeFrom="column">
                  <wp:posOffset>1479550</wp:posOffset>
                </wp:positionH>
                <wp:positionV relativeFrom="paragraph">
                  <wp:posOffset>90170</wp:posOffset>
                </wp:positionV>
                <wp:extent cx="1530350" cy="0"/>
                <wp:effectExtent l="0" t="76200" r="1270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9" o:spid="_x0000_s1026" type="#_x0000_t32" style="position:absolute;margin-left:116.5pt;margin-top:7.1pt;width:120.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</w:p>
    <w:p w14:paraId="21281E54" w14:textId="77777777" w:rsidR="00340151" w:rsidRDefault="00340151" w:rsidP="00340151">
      <w:pPr>
        <w:suppressAutoHyphens/>
        <w:autoSpaceDN w:val="0"/>
        <w:spacing w:after="200" w:line="276" w:lineRule="auto"/>
        <w:ind w:left="720"/>
        <w:jc w:val="both"/>
        <w:rPr>
          <w:rFonts w:ascii="TH SarabunPSK" w:eastAsia="Arial Unicode MS" w:hAnsi="TH SarabunPSK" w:cs="TH SarabunPSK"/>
          <w:b/>
          <w:bCs/>
          <w:kern w:val="3"/>
          <w:sz w:val="32"/>
          <w:szCs w:val="32"/>
          <w:lang w:eastAsia="zh-CN"/>
        </w:rPr>
      </w:pPr>
    </w:p>
    <w:p w14:paraId="1B203756" w14:textId="77777777" w:rsidR="00D5557B" w:rsidRDefault="00D5557B" w:rsidP="00D5557B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DF7A846" w14:textId="77777777" w:rsidR="00D5557B" w:rsidRDefault="00D5557B" w:rsidP="00166717">
      <w:pPr>
        <w:pStyle w:val="ListParagraph"/>
        <w:spacing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 xml:space="preserve">ในกระบวนการสื่อสารของมนุษย์นั้นมีองค์ประกอบที่มนุษย์เกี่ยวข้องอยู่ 2 ฝ่าย คือ ผู้ส่งสารฝ่ายหนึ่ง และผู้รับสารอีกฝ่ายหนึ่ง ทั้งผู้ส่งสารและผู้รับสารมีความเกี่ยวข้องซึ่งกันและกัน และการสื่อสารจะเกิดขึ้นได้ก็ต่อเมื่อผู้ส่งสารออกไปแล้วมีผู้รับสาร ดังนั้นผู้ส่งสารต้องคำนึงถึงผู้รับสารอยู่เสมอ เพราะผู้รับสารจะเป็นตัวกำหนดความสำเร็จ ผู้ส่งสารต้องทำการสื่อสารอย่างมีประสิทธิภาพเพื่อให้สารนั้นไปถึงผู้รับสารและทำให้สารเป็นที่เข้าใจ นอกจากนี้ผู้รับสารสามารถที่จะตีความหมายสารตรงกับความหมายของผู้ส่งสาร ฉะนั้นจึงมีความจำเป็นอย่างยิ่งที่จะต้องทำการวิเคราะห์ผู้รับสารว่าใครคือผู้รับสารซึ่งเป็นเป้าหมายของตน เป้าหมายของผู้รับสารต้องการอะไร มีความพึงพอใจในการเปิดรับข่าวสารหรือไม่อย่างไร ทั้งนี้เพื่อให้การสื่อสารบรรลุวัตถุประสงค์ที่วางไว้ </w:t>
      </w:r>
    </w:p>
    <w:p w14:paraId="60FF4A96" w14:textId="77777777" w:rsidR="00D5557B" w:rsidRPr="006C07AE" w:rsidRDefault="00D5557B" w:rsidP="00D5557B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3CDD4F6F" w14:textId="77777777" w:rsidR="00D5557B" w:rsidRDefault="00D5557B" w:rsidP="00166717">
      <w:pPr>
        <w:pStyle w:val="ListParagraph"/>
        <w:spacing w:line="276" w:lineRule="auto"/>
        <w:ind w:left="0" w:hanging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 xml:space="preserve">เมอร์ริลล์ และโลเวนสไตน์ </w:t>
      </w:r>
      <w:r w:rsidRPr="006C07AE">
        <w:rPr>
          <w:rFonts w:ascii="TH SarabunPSK" w:hAnsi="TH SarabunPSK" w:cs="TH SarabunPSK"/>
          <w:sz w:val="32"/>
          <w:szCs w:val="32"/>
        </w:rPr>
        <w:t xml:space="preserve">(Merill&amp; Lowenstein, 1971) </w:t>
      </w:r>
      <w:r>
        <w:rPr>
          <w:rFonts w:ascii="TH SarabunPSK" w:hAnsi="TH SarabunPSK" w:cs="TH SarabunPSK" w:hint="cs"/>
          <w:sz w:val="32"/>
          <w:szCs w:val="32"/>
          <w:cs/>
        </w:rPr>
        <w:t>แสดงทรรศนะ</w:t>
      </w:r>
      <w:r w:rsidRPr="006C07AE">
        <w:rPr>
          <w:rFonts w:ascii="TH SarabunPSK" w:hAnsi="TH SarabunPSK" w:cs="TH SarabunPSK"/>
          <w:sz w:val="32"/>
          <w:szCs w:val="32"/>
          <w:cs/>
        </w:rPr>
        <w:t>ในเรื่องผู้รับสารว่าจะมีพฤติกรรมการเปิดรับสื่อและข่าวสารที่แตกต่างกันออกไป โดยมีแรงผลักดันที่ทำให้บุคคลหนึ่งมีการเลือกรับสิ่อนั้น ๆ จะมีผลต่อการยอมรับหรือปฏิเสธนวตกรรม อาจเกิดจากปัจจัยหลายประการ ดังนี้</w:t>
      </w:r>
    </w:p>
    <w:p w14:paraId="113D213B" w14:textId="77777777" w:rsidR="00D5557B" w:rsidRPr="00D5557B" w:rsidRDefault="00D5557B" w:rsidP="00812F69">
      <w:pPr>
        <w:pStyle w:val="ListParagraph"/>
        <w:spacing w:line="276" w:lineRule="auto"/>
        <w:ind w:left="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C07AE">
        <w:rPr>
          <w:rFonts w:ascii="TH SarabunPSK" w:hAnsi="TH SarabunPSK" w:cs="TH SarabunPSK"/>
          <w:sz w:val="32"/>
          <w:szCs w:val="32"/>
          <w:cs/>
        </w:rPr>
        <w:t>ความเหงา จากเหตุผลทางจิตวิทยาเชื่อว่า คนเราไม่ชอบที่จะอยู่ตามลำพัง</w:t>
      </w:r>
      <w:r>
        <w:rPr>
          <w:rFonts w:ascii="TH SarabunPSK" w:hAnsi="TH SarabunPSK" w:cs="TH SarabunPSK"/>
          <w:sz w:val="32"/>
          <w:szCs w:val="32"/>
          <w:cs/>
        </w:rPr>
        <w:t xml:space="preserve"> เนื่องจากเกิดความกลัวการเมินเฉ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D5557B">
        <w:rPr>
          <w:rFonts w:ascii="TH SarabunPSK" w:hAnsi="TH SarabunPSK" w:cs="TH SarabunPSK"/>
          <w:sz w:val="32"/>
          <w:szCs w:val="32"/>
          <w:cs/>
        </w:rPr>
        <w:t>จากสังคมและพยายามที่จะร่วมกลุ่มเพื่อสังสรรค์กับผู้อื่น ทั้งนี้หากไม่สามารถที่</w:t>
      </w:r>
      <w:r w:rsidRPr="00D5557B">
        <w:rPr>
          <w:rFonts w:ascii="TH SarabunPSK" w:hAnsi="TH SarabunPSK" w:cs="TH SarabunPSK"/>
          <w:sz w:val="32"/>
          <w:szCs w:val="32"/>
          <w:cs/>
        </w:rPr>
        <w:lastRenderedPageBreak/>
        <w:t>จะติดต่อกับบุคคลได้โดยตรงสิ่งที่ดีที่สุด คือ การอยู่กับสื่อต่าง ๆ ที่ใช้ในการสื่อสารและแท้จริงคนบางส่วนพอใจที่จะอยู่กับสื่อมวลชนมากกว่าที่จะอยู่กับบุคคล เพราะสื่อมวลชนเป็นเพื่อนแก้เหงา ที่ไม่สร้างแรงกดดันในการสนทนาหรือทางสังคมให้แก่ตนเอง</w:t>
      </w:r>
    </w:p>
    <w:p w14:paraId="713087FB" w14:textId="77777777" w:rsidR="00D5557B" w:rsidRDefault="00D5557B" w:rsidP="00812F69">
      <w:pPr>
        <w:pStyle w:val="ListParagraph"/>
        <w:spacing w:line="276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6C07AE">
        <w:rPr>
          <w:rFonts w:ascii="TH SarabunPSK" w:hAnsi="TH SarabunPSK" w:cs="TH SarabunPSK"/>
          <w:sz w:val="32"/>
          <w:szCs w:val="32"/>
          <w:cs/>
        </w:rPr>
        <w:t>ความอยากรู้อยากเห็น เป็นคุณสมบัติพื้นฐานของมนุษย์ โดยสื่อปร</w:t>
      </w:r>
      <w:r>
        <w:rPr>
          <w:rFonts w:ascii="TH SarabunPSK" w:hAnsi="TH SarabunPSK" w:cs="TH SarabunPSK"/>
          <w:sz w:val="32"/>
          <w:szCs w:val="32"/>
          <w:cs/>
        </w:rPr>
        <w:t>ะเภทต่าง ๆ ถือเอาความอยากรู้อยา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6C07AE">
        <w:rPr>
          <w:rFonts w:ascii="TH SarabunPSK" w:hAnsi="TH SarabunPSK" w:cs="TH SarabunPSK"/>
          <w:sz w:val="32"/>
          <w:szCs w:val="32"/>
          <w:cs/>
        </w:rPr>
        <w:t>เห็นเป็นหลักสำคัญอย่างหนึ่งในการเสนอข่าวสาร ตามปกติแล้วมนุษย์จะอยากรู้อยากเห็นในสิ่งที่อยู่ใกล้ตัวเองมากที่สุด ไม่ว่าสิ่งนั้นจะเป็นวัตถุสิ่งของ ความคิดหรือการกระทำ นอกจากนั้นพฤติกรรมความอยากรู้อยากเห็นอาจจะเป็นความอยากรู้อยากเห็นในแง่ต่าง ๆ ที่เกี่ยวกับเหตุการณ์ที่มีผลกระทบต่อตนเองทั้งทางตรงและทางอ้อม หรืออาจเป็นผลกระทบต่อผู้อื่น</w:t>
      </w:r>
    </w:p>
    <w:p w14:paraId="6DDDA72F" w14:textId="77777777" w:rsidR="00D5557B" w:rsidRPr="006C07AE" w:rsidRDefault="00D5557B" w:rsidP="00812F69">
      <w:pPr>
        <w:pStyle w:val="ListParagraph"/>
        <w:spacing w:line="276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C07AE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6C07AE">
        <w:rPr>
          <w:rFonts w:ascii="TH SarabunPSK" w:hAnsi="TH SarabunPSK" w:cs="TH SarabunPSK"/>
          <w:sz w:val="32"/>
          <w:szCs w:val="32"/>
          <w:cs/>
        </w:rPr>
        <w:t>โยชน์ใช้สอยของตนเอง โดยพื้นฐานแล้วมนุษย์เป็นผู้ที่มีความเห็นแก่ตัว ในฐานะที่เป็นผู้รับข่าวสารจึงต้องการแสวงหา และให้ข่าวสารบางอย่างที่จะให้ประโยชน์แก่ตนเองเพื่อช่วยให้ความคิดของตนบรรลุผล เพื่อให้ได้ข่าวสารมาเสริมความเด่นให้ตน และเพื่อให้ข่าวสารที่จะช่วยตนเองได้รับความสะดวกสบาย ความปลอดภัย รวมทั้งให้ได้ข่าวสารที่ทำให้ตนเองเกิดความสนุกสนานบันเทิง ข่าวสารเหล่านั้นไม่ว่าจะให้คุณค่าในทางปฏิบัติ ทางจรรโลงจิตใจหรือแม้แต่ความคิดก็สามารถหาได้จากสื่อมวลชนและสื่อประเภทอื่นๆ</w:t>
      </w:r>
    </w:p>
    <w:p w14:paraId="7DB6A5D6" w14:textId="77777777" w:rsidR="00812F69" w:rsidRDefault="00531522" w:rsidP="00812F69">
      <w:pPr>
        <w:pStyle w:val="ListParagraph"/>
        <w:spacing w:line="276" w:lineRule="auto"/>
        <w:ind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5557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5557B" w:rsidRPr="006C07AE">
        <w:rPr>
          <w:rFonts w:ascii="TH SarabunPSK" w:hAnsi="TH SarabunPSK" w:cs="TH SarabunPSK"/>
          <w:sz w:val="32"/>
          <w:szCs w:val="32"/>
          <w:cs/>
        </w:rPr>
        <w:t>เป็นลักษณะของสื่อต่าง ๆ โดยทั่วไป คือ นอกจากองค์ป</w:t>
      </w:r>
      <w:r w:rsidR="00812F69">
        <w:rPr>
          <w:rFonts w:ascii="TH SarabunPSK" w:hAnsi="TH SarabunPSK" w:cs="TH SarabunPSK"/>
          <w:sz w:val="32"/>
          <w:szCs w:val="32"/>
          <w:cs/>
        </w:rPr>
        <w:t xml:space="preserve">ระกอบเกี่ยวกับอายุ เพศ </w:t>
      </w:r>
    </w:p>
    <w:p w14:paraId="531246DE" w14:textId="77777777" w:rsidR="00812F69" w:rsidRDefault="00812F69" w:rsidP="00812F69">
      <w:pPr>
        <w:pStyle w:val="ListParagraph"/>
        <w:spacing w:line="276" w:lineRule="auto"/>
        <w:ind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D5557B" w:rsidRPr="006C07AE">
        <w:rPr>
          <w:rFonts w:ascii="TH SarabunPSK" w:hAnsi="TH SarabunPSK" w:cs="TH SarabunPSK"/>
          <w:sz w:val="32"/>
          <w:szCs w:val="32"/>
          <w:cs/>
        </w:rPr>
        <w:t>สถานะทาง</w:t>
      </w:r>
      <w:r w:rsidR="00D5557B" w:rsidRPr="00D5557B">
        <w:rPr>
          <w:rFonts w:ascii="TH SarabunPSK" w:hAnsi="TH SarabunPSK" w:cs="TH SarabunPSK"/>
          <w:sz w:val="32"/>
          <w:szCs w:val="32"/>
          <w:cs/>
        </w:rPr>
        <w:t xml:space="preserve">เศรษฐกิจและสังคม หรือองค์ประกอบที่ไม่สามารถเห็นได้ชัด เช่น ทัศนคติ </w:t>
      </w:r>
    </w:p>
    <w:p w14:paraId="6B72E3EB" w14:textId="77777777" w:rsidR="00812F69" w:rsidRDefault="00D5557B" w:rsidP="00166717">
      <w:pPr>
        <w:pStyle w:val="ListParagraph"/>
        <w:spacing w:line="276" w:lineRule="auto"/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D5557B">
        <w:rPr>
          <w:rFonts w:ascii="TH SarabunPSK" w:hAnsi="TH SarabunPSK" w:cs="TH SarabunPSK"/>
          <w:sz w:val="32"/>
          <w:szCs w:val="32"/>
          <w:cs/>
        </w:rPr>
        <w:t>ความหวัง ความกลัว ฯลฯ เป็นต้น จะมีอิทธิพลต่อพฤติกรรมการเลือกใช้สื่อ และสื่อแต่ละอย่างก็มี</w:t>
      </w:r>
    </w:p>
    <w:p w14:paraId="0EA257C4" w14:textId="77777777" w:rsidR="00812F69" w:rsidRDefault="00D5557B" w:rsidP="00166717">
      <w:pPr>
        <w:pStyle w:val="ListParagraph"/>
        <w:spacing w:line="276" w:lineRule="auto"/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D5557B">
        <w:rPr>
          <w:rFonts w:ascii="TH SarabunPSK" w:hAnsi="TH SarabunPSK" w:cs="TH SarabunPSK"/>
          <w:sz w:val="32"/>
          <w:szCs w:val="32"/>
          <w:cs/>
        </w:rPr>
        <w:t>ลักษณะเฉพาะที่ผู้รับสารแต่ละคนย่อมจะเข้าหาลักษณะเฉพาะบางอย่าง จากสื่อที่สามารถสนองตอบ</w:t>
      </w:r>
    </w:p>
    <w:p w14:paraId="7FBF51EB" w14:textId="752CA26D" w:rsidR="00BA5F6B" w:rsidRDefault="00D5557B" w:rsidP="00812F69">
      <w:pPr>
        <w:pStyle w:val="ListParagraph"/>
        <w:spacing w:line="276" w:lineRule="auto"/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D5557B">
        <w:rPr>
          <w:rFonts w:ascii="TH SarabunPSK" w:hAnsi="TH SarabunPSK" w:cs="TH SarabunPSK"/>
          <w:sz w:val="32"/>
          <w:szCs w:val="32"/>
          <w:cs/>
        </w:rPr>
        <w:t>ความต้องการและทำให้ตนเองเกิดความพึงพอใจ</w:t>
      </w:r>
    </w:p>
    <w:p w14:paraId="69B6962F" w14:textId="77777777" w:rsidR="005C4006" w:rsidRDefault="005C4006" w:rsidP="00166717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แมคคอมบ์และเบคเกอร์ (</w:t>
      </w:r>
      <w:r>
        <w:rPr>
          <w:rFonts w:ascii="TH SarabunPSK" w:hAnsi="TH SarabunPSK" w:cs="TH SarabunPSK"/>
          <w:sz w:val="32"/>
          <w:szCs w:val="32"/>
        </w:rPr>
        <w:t>McCombs and Becker, 1979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ได้กล่าวไว้ว่า  คนเราเปิดรับข่าวสารจากสื่อ  เพื่อตอบสนองความต้องการ 4 ประการ </w:t>
      </w:r>
      <w:r w:rsidR="003D68DD">
        <w:rPr>
          <w:rFonts w:ascii="TH SarabunPSK" w:hAnsi="TH SarabunPSK" w:cs="TH SarabunPSK" w:hint="cs"/>
          <w:sz w:val="32"/>
          <w:szCs w:val="32"/>
          <w:cs/>
        </w:rPr>
        <w:t>ดั</w:t>
      </w:r>
      <w:r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14:paraId="1CAC85FB" w14:textId="77777777" w:rsidR="005C4006" w:rsidRDefault="005C4006" w:rsidP="00812F69">
      <w:pPr>
        <w:pStyle w:val="ListParagraph"/>
        <w:spacing w:line="276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เพื่อต้องการรู้เหตุการณ์ (</w:t>
      </w:r>
      <w:r>
        <w:rPr>
          <w:rFonts w:ascii="TH SarabunPSK" w:hAnsi="TH SarabunPSK" w:cs="TH SarabunPSK"/>
          <w:sz w:val="32"/>
          <w:szCs w:val="32"/>
        </w:rPr>
        <w:t>Surveillance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โดยการติดตามความเคลื่อนไหว</w:t>
      </w:r>
      <w:r w:rsidR="003D68DD">
        <w:rPr>
          <w:rFonts w:ascii="TH SarabunPSK" w:hAnsi="TH SarabunPSK" w:cs="TH SarabunPSK" w:hint="cs"/>
          <w:sz w:val="32"/>
          <w:szCs w:val="32"/>
          <w:cs/>
        </w:rPr>
        <w:t>และสังเกตการณ์สิ่งต่าง ๆ รอบตัวจากสื่อ  เพื่อจะได้รู้เหตุการณ์  ทันสมัย  และรู้ว่าอะไรเป็นสิ่งสำคัญที่ควรรู้</w:t>
      </w:r>
    </w:p>
    <w:p w14:paraId="219CC028" w14:textId="77777777" w:rsidR="003D68DD" w:rsidRDefault="003D68DD" w:rsidP="00812F69">
      <w:pPr>
        <w:pStyle w:val="ListParagraph"/>
        <w:spacing w:line="276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6E2C01">
        <w:rPr>
          <w:rFonts w:ascii="TH SarabunPSK" w:hAnsi="TH SarabunPSK" w:cs="TH SarabunPSK" w:hint="cs"/>
          <w:sz w:val="32"/>
          <w:szCs w:val="32"/>
          <w:cs/>
        </w:rPr>
        <w:t>เพื่อต้องการช่วยตัดสินใจ (</w:t>
      </w:r>
      <w:r w:rsidR="006E2C01">
        <w:rPr>
          <w:rFonts w:ascii="TH SarabunPSK" w:hAnsi="TH SarabunPSK" w:cs="TH SarabunPSK"/>
          <w:sz w:val="32"/>
          <w:szCs w:val="32"/>
        </w:rPr>
        <w:t>Decision</w:t>
      </w:r>
      <w:r w:rsidR="006E2C01">
        <w:rPr>
          <w:rFonts w:ascii="TH SarabunPSK" w:hAnsi="TH SarabunPSK" w:cs="TH SarabunPSK" w:hint="cs"/>
          <w:sz w:val="32"/>
          <w:szCs w:val="32"/>
          <w:cs/>
        </w:rPr>
        <w:t>)</w:t>
      </w:r>
      <w:r w:rsidR="006E2C01">
        <w:rPr>
          <w:rFonts w:ascii="TH SarabunPSK" w:hAnsi="TH SarabunPSK" w:cs="TH SarabunPSK"/>
          <w:sz w:val="32"/>
          <w:szCs w:val="32"/>
        </w:rPr>
        <w:t xml:space="preserve">  </w:t>
      </w:r>
      <w:r w:rsidR="006E2C01">
        <w:rPr>
          <w:rFonts w:ascii="TH SarabunPSK" w:hAnsi="TH SarabunPSK" w:cs="TH SarabunPSK" w:hint="cs"/>
          <w:sz w:val="32"/>
          <w:szCs w:val="32"/>
          <w:cs/>
        </w:rPr>
        <w:t>โดยเฉพาะในเรื่องที่ต้องตัดสินใจเกี่ยวกับชีวิตประจำวัน    การเปิดรับข่าวสารทำให้บุคคลสามารถกำหนดความเห็นของตนต่อสภาวะ  หรือเหตุการณ์ต่าง ๆ รอบตัวได้</w:t>
      </w:r>
    </w:p>
    <w:p w14:paraId="15848D6F" w14:textId="77777777" w:rsidR="006E2C01" w:rsidRDefault="006E2C01" w:rsidP="00166717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เพื่อการพูดคุยสนทนา (</w:t>
      </w:r>
      <w:r>
        <w:rPr>
          <w:rFonts w:ascii="TH SarabunPSK" w:hAnsi="TH SarabunPSK" w:cs="TH SarabunPSK"/>
          <w:sz w:val="32"/>
          <w:szCs w:val="32"/>
        </w:rPr>
        <w:t>Discussion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การเปิดรับข่าวสารจากสื่อทำให้บุคคลมีข้อมูลที่จะนำไปใช้ในการพูดคุยกับผู้อื่นได้</w:t>
      </w:r>
    </w:p>
    <w:p w14:paraId="4526EE6D" w14:textId="4C601DE4" w:rsidR="00F83FAD" w:rsidRDefault="006E2C01" w:rsidP="00812F69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เพื่อความต้องการมีส่วนร่วม (</w:t>
      </w:r>
      <w:r>
        <w:rPr>
          <w:rFonts w:ascii="TH SarabunPSK" w:hAnsi="TH SarabunPSK" w:cs="TH SarabunPSK"/>
          <w:sz w:val="32"/>
          <w:szCs w:val="32"/>
        </w:rPr>
        <w:t>Participation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เพื่อรับรู้ และมีส่วนร่วมในเหตุการณ์ความเป็นไปต่าง ๆ ที่เกิดขึ้นในสังคม</w:t>
      </w:r>
    </w:p>
    <w:p w14:paraId="0195AFDB" w14:textId="77777777" w:rsidR="00F83FAD" w:rsidRDefault="00F83FAD" w:rsidP="00166717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B7C19">
        <w:rPr>
          <w:rFonts w:ascii="TH SarabunPSK" w:hAnsi="TH SarabunPSK" w:cs="TH SarabunPSK" w:hint="cs"/>
          <w:sz w:val="32"/>
          <w:szCs w:val="32"/>
          <w:cs/>
        </w:rPr>
        <w:t xml:space="preserve">นอกจากนี้  </w:t>
      </w:r>
      <w:r>
        <w:rPr>
          <w:rFonts w:ascii="TH SarabunPSK" w:hAnsi="TH SarabunPSK" w:cs="TH SarabunPSK" w:hint="cs"/>
          <w:sz w:val="32"/>
          <w:szCs w:val="32"/>
          <w:cs/>
        </w:rPr>
        <w:t>ชาร์ลส์ แอตคิน (</w:t>
      </w:r>
      <w:r>
        <w:rPr>
          <w:rFonts w:ascii="TH SarabunPSK" w:hAnsi="TH SarabunPSK" w:cs="TH SarabunPSK"/>
          <w:sz w:val="32"/>
          <w:szCs w:val="32"/>
        </w:rPr>
        <w:t>Charles Atkin, 1973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B7C19">
        <w:rPr>
          <w:rFonts w:ascii="TH SarabunPSK" w:hAnsi="TH SarabunPSK" w:cs="TH SarabunPSK" w:hint="cs"/>
          <w:sz w:val="32"/>
          <w:szCs w:val="32"/>
          <w:cs/>
        </w:rPr>
        <w:t>กล่าวว่า  การเลือกรับข่าวสารจากสื่อนั้น  ขึ้นอยู่กับการคาดคะเนเปรียบเทียบระหว่างผลรางวัลตอบแทน (</w:t>
      </w:r>
      <w:r w:rsidR="002B7C19">
        <w:rPr>
          <w:rFonts w:ascii="TH SarabunPSK" w:hAnsi="TH SarabunPSK" w:cs="TH SarabunPSK"/>
          <w:sz w:val="32"/>
          <w:szCs w:val="32"/>
        </w:rPr>
        <w:t>Reward Value</w:t>
      </w:r>
      <w:r w:rsidR="002B7C19">
        <w:rPr>
          <w:rFonts w:ascii="TH SarabunPSK" w:hAnsi="TH SarabunPSK" w:cs="TH SarabunPSK" w:hint="cs"/>
          <w:sz w:val="32"/>
          <w:szCs w:val="32"/>
          <w:cs/>
        </w:rPr>
        <w:t>)</w:t>
      </w:r>
      <w:r w:rsidR="002B7C19">
        <w:rPr>
          <w:rFonts w:ascii="TH SarabunPSK" w:hAnsi="TH SarabunPSK" w:cs="TH SarabunPSK"/>
          <w:sz w:val="32"/>
          <w:szCs w:val="32"/>
        </w:rPr>
        <w:t xml:space="preserve">  </w:t>
      </w:r>
      <w:r w:rsidR="002B7C19">
        <w:rPr>
          <w:rFonts w:ascii="TH SarabunPSK" w:hAnsi="TH SarabunPSK" w:cs="TH SarabunPSK" w:hint="cs"/>
          <w:sz w:val="32"/>
          <w:szCs w:val="32"/>
          <w:cs/>
        </w:rPr>
        <w:t>กับการลงทุนแรง (</w:t>
      </w:r>
      <w:r w:rsidR="002B7C19">
        <w:rPr>
          <w:rFonts w:ascii="TH SarabunPSK" w:hAnsi="TH SarabunPSK" w:cs="TH SarabunPSK"/>
          <w:sz w:val="32"/>
          <w:szCs w:val="32"/>
        </w:rPr>
        <w:t>Expenditures</w:t>
      </w:r>
      <w:r w:rsidR="002B7C19">
        <w:rPr>
          <w:rFonts w:ascii="TH SarabunPSK" w:hAnsi="TH SarabunPSK" w:cs="TH SarabunPSK" w:hint="cs"/>
          <w:sz w:val="32"/>
          <w:szCs w:val="32"/>
          <w:cs/>
        </w:rPr>
        <w:t>)</w:t>
      </w:r>
      <w:r w:rsidR="002B7C19">
        <w:rPr>
          <w:rFonts w:ascii="TH SarabunPSK" w:hAnsi="TH SarabunPSK" w:cs="TH SarabunPSK"/>
          <w:sz w:val="32"/>
          <w:szCs w:val="32"/>
        </w:rPr>
        <w:t xml:space="preserve">  </w:t>
      </w:r>
      <w:r w:rsidR="002B7C19">
        <w:rPr>
          <w:rFonts w:ascii="TH SarabunPSK" w:hAnsi="TH SarabunPSK" w:cs="TH SarabunPSK" w:hint="cs"/>
          <w:sz w:val="32"/>
          <w:szCs w:val="32"/>
          <w:cs/>
        </w:rPr>
        <w:t xml:space="preserve">และพันธะผูกพัน </w:t>
      </w:r>
      <w:r w:rsidR="002B7C19">
        <w:rPr>
          <w:rFonts w:ascii="TH SarabunPSK" w:hAnsi="TH SarabunPSK" w:cs="TH SarabunPSK"/>
          <w:sz w:val="32"/>
          <w:szCs w:val="32"/>
        </w:rPr>
        <w:t xml:space="preserve">(Liabilities)  </w:t>
      </w:r>
      <w:r w:rsidR="002B7C19">
        <w:rPr>
          <w:rFonts w:ascii="TH SarabunPSK" w:hAnsi="TH SarabunPSK" w:cs="TH SarabunPSK" w:hint="cs"/>
          <w:sz w:val="32"/>
          <w:szCs w:val="32"/>
          <w:cs/>
        </w:rPr>
        <w:t>ที่จะตามมา  ถ้าผลตอบแทนหรือผลประโยชน์ที่จะได้รับสูงกว่าการลงทุนหรือการทำความเข้าใจแล้ว  บุคคลย่อมแสวงหาข่าวสารนี้  แต่ถ้าผลตอบแทนได้น้อยกว่า  บุคคลก็อาจเพิกเฉยต่อข่าวสารนั้น  และถ้าการเปิดรับข่าวสารนั้นทำให้เกิดพันธะผูกพันตามมา  เช่น เกิดความไม่พอใจ  ไม่สบายใจ  ก็อาจจะใช้วิธีการหลีกเลี่ยงข่าวสารนั้น (</w:t>
      </w:r>
      <w:r w:rsidR="002B7C19">
        <w:rPr>
          <w:rFonts w:ascii="TH SarabunPSK" w:hAnsi="TH SarabunPSK" w:cs="TH SarabunPSK"/>
          <w:sz w:val="32"/>
          <w:szCs w:val="32"/>
        </w:rPr>
        <w:t>Information Avoidance</w:t>
      </w:r>
      <w:r w:rsidR="002B7C19">
        <w:rPr>
          <w:rFonts w:ascii="TH SarabunPSK" w:hAnsi="TH SarabunPSK" w:cs="TH SarabunPSK" w:hint="cs"/>
          <w:sz w:val="32"/>
          <w:szCs w:val="32"/>
          <w:cs/>
        </w:rPr>
        <w:t>)</w:t>
      </w:r>
      <w:r w:rsidR="002B7C19">
        <w:rPr>
          <w:rFonts w:ascii="TH SarabunPSK" w:hAnsi="TH SarabunPSK" w:cs="TH SarabunPSK"/>
          <w:sz w:val="32"/>
          <w:szCs w:val="32"/>
        </w:rPr>
        <w:t xml:space="preserve"> </w:t>
      </w:r>
      <w:r w:rsidR="002B7C19">
        <w:rPr>
          <w:rFonts w:ascii="TH SarabunPSK" w:hAnsi="TH SarabunPSK" w:cs="TH SarabunPSK" w:hint="cs"/>
          <w:sz w:val="32"/>
          <w:szCs w:val="32"/>
          <w:cs/>
        </w:rPr>
        <w:t>ในบางครั้ง เราอาจต้องรับข่าวสารนั้นทั้ง ๆ ที่ไม่เต็มใจ (</w:t>
      </w:r>
      <w:r w:rsidR="002B7C19">
        <w:rPr>
          <w:rFonts w:ascii="TH SarabunPSK" w:hAnsi="TH SarabunPSK" w:cs="TH SarabunPSK"/>
          <w:sz w:val="32"/>
          <w:szCs w:val="32"/>
        </w:rPr>
        <w:t>Information Yielding</w:t>
      </w:r>
      <w:r w:rsidR="002B7C1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881962" w14:textId="77777777" w:rsidR="005C4006" w:rsidRDefault="005C4006" w:rsidP="005C4006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</w:p>
    <w:p w14:paraId="0E42A09E" w14:textId="77777777" w:rsidR="00340151" w:rsidRPr="005C4006" w:rsidRDefault="00340151" w:rsidP="005C400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7D71">
        <w:rPr>
          <w:rFonts w:ascii="TH SarabunPSK" w:eastAsia="Arial Unicode MS" w:hAnsi="TH SarabunPSK" w:cs="TH SarabunPSK"/>
          <w:b/>
          <w:bCs/>
          <w:kern w:val="3"/>
          <w:sz w:val="32"/>
          <w:szCs w:val="32"/>
          <w:cs/>
          <w:lang w:eastAsia="zh-CN"/>
        </w:rPr>
        <w:t xml:space="preserve">ทฤษฎีการใช้สื่อเพื่อประโยชน์และความพึงพอใจ </w:t>
      </w:r>
    </w:p>
    <w:p w14:paraId="2D188E70" w14:textId="77777777" w:rsidR="007050A1" w:rsidRDefault="007050A1" w:rsidP="00BA510C">
      <w:pPr>
        <w:suppressAutoHyphens/>
        <w:autoSpaceDN w:val="0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</w:p>
    <w:p w14:paraId="541FFAF5" w14:textId="112FDE5A" w:rsidR="00BA5F6B" w:rsidRDefault="00340151" w:rsidP="00812F69">
      <w:pPr>
        <w:suppressAutoHyphens/>
        <w:autoSpaceDN w:val="0"/>
        <w:spacing w:line="276" w:lineRule="auto"/>
        <w:ind w:firstLine="720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การใช้สื่อเพื่อประโยชน์และความพึงพอใจ  ถือว่าเป็นผลสืบเนื่องมาจากกระบวนการทางสังคมและจิตวิทยาของผู้บริโภคสื่อ  โดยให้การอธิบายว่านอกจากความต้องการขั้นพื้นฐาน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5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อย่างดังที่  มาสโลว์ </w:t>
      </w:r>
      <w:r w:rsidR="00BA510C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 </w:t>
      </w:r>
      <w:r w:rsidR="007050A1">
        <w:rPr>
          <w:rFonts w:ascii="TH SarabunPSK" w:eastAsia="Arial Unicode MS" w:hAnsi="TH SarabunPSK" w:cs="TH SarabunPSK" w:hint="cs"/>
          <w:kern w:val="3"/>
          <w:sz w:val="32"/>
          <w:szCs w:val="32"/>
          <w:cs/>
          <w:lang w:eastAsia="zh-CN"/>
        </w:rPr>
        <w:t xml:space="preserve">      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(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Maslow, 1954 )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กล่าวไว้ค</w:t>
      </w:r>
      <w:r w:rsidR="00812F69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ือ  ความต้องการทางด้านร่างกาย (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Physilogical  Needs ) ,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ความต้องการความปลอดภัย (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Security  Needs ) ,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ความต้องการความรัก (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Love  Needs ) ,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ความต้องการความนับถือ (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Self-Esteem  Needs )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 xml:space="preserve">และความต้องการความสําเร็จในชีวิต (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 xml:space="preserve">Self-Actualization  Needs )    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มนุษย์ยังมีความต้องการอีกอย่างหนึ่งคือ  ความต้องการมีความรู้  และความเข้าใจเกี่ยวกับสภาพแวดล้อม    ความต้องการที่จะรู้นี้เป็นแรงผลักดันสําคัญที่มนุษย์เรียนรู้มาจากการอยู่ร่วมในสังคม    การศึกษาภายใต้กรอบแนวคิดนี้จึงเป็นการยอมรับว่า  มนุษย์เราจงใจแสวงหาข่าวสารต่าง ๆ  จากสื่อมวลชน  โดยมนุษย์ไม่ได้ถูกยัดเยียดให้อ่าน  ดู  หรือฟัง  มนุษย์มีการเลือกและหลบหลีกข่าวสารได้ถ้ามนุษย์มีจุดมุ่งหมาย  หรือเป้าหมายในการใช้สื่อมวลชน</w:t>
      </w:r>
    </w:p>
    <w:p w14:paraId="69EB74AC" w14:textId="77777777" w:rsidR="00340151" w:rsidRPr="00317D71" w:rsidRDefault="00340151" w:rsidP="00166717">
      <w:pPr>
        <w:suppressAutoHyphens/>
        <w:autoSpaceDN w:val="0"/>
        <w:spacing w:line="276" w:lineRule="auto"/>
        <w:ind w:firstLine="720"/>
        <w:jc w:val="both"/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</w:pPr>
      <w:r w:rsidRPr="00317D71">
        <w:rPr>
          <w:rFonts w:ascii="TH SarabunPSK" w:eastAsia="Arial Unicode MS" w:hAnsi="TH SarabunPSK" w:cs="TH SarabunPSK"/>
          <w:kern w:val="3"/>
          <w:sz w:val="32"/>
          <w:szCs w:val="32"/>
          <w:lang w:eastAsia="zh-CN"/>
        </w:rPr>
        <w:t>Katz, E.  and  Others,</w:t>
      </w:r>
      <w:r w:rsidRPr="00317D71">
        <w:rPr>
          <w:rFonts w:ascii="TH SarabunPSK" w:eastAsia="Arial Unicode MS" w:hAnsi="TH SarabunPSK" w:cs="TH SarabunPSK"/>
          <w:kern w:val="3"/>
          <w:sz w:val="32"/>
          <w:szCs w:val="32"/>
          <w:cs/>
          <w:lang w:eastAsia="zh-CN"/>
        </w:rPr>
        <w:t>1974 ได้ให้คําอธิบายว่า  ผู้รับสารแต่ละคนมีสภาพทางสังคมและจิตใจที่ต่างกันจึงมีความต้องการต่าง ๆ  รวมถึงความต้องการมีความรู้   ความเข้าใจในสภาวะแวดล้อมของตนและความต้องการได้รับความบันเทิงแตกต่างกัน  ทําให้มีความคาดหวังจากแหล่งข่าวหรือสื่อมวลชนว่าจะสามารถสนองความต้องการเหล่านั้นได้อย่างพึงพอใจ  และมีการเปิดรับสารจากสื่อมวลชนในรูปแบบต่าง ๆ  กัน  ซึ่งส่งผลให้เกิดความพึงพอใจตามต้องการ  หรือผลอื่น ๆ  ที่บางครั้งมิได้คาดหมายมาก่อน</w:t>
      </w:r>
    </w:p>
    <w:p w14:paraId="08E7EB5D" w14:textId="77777777" w:rsidR="00340151" w:rsidRPr="00317D71" w:rsidRDefault="00340151" w:rsidP="0016671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7D71">
        <w:rPr>
          <w:rFonts w:ascii="TH SarabunPSK" w:eastAsia="Calibri" w:hAnsi="TH SarabunPSK" w:cs="TH SarabunPSK"/>
          <w:sz w:val="32"/>
          <w:szCs w:val="32"/>
        </w:rPr>
        <w:t xml:space="preserve">Katz,E.  and  Others, </w:t>
      </w:r>
      <w:r w:rsidRPr="00317D71">
        <w:rPr>
          <w:rFonts w:ascii="TH SarabunPSK" w:eastAsia="Calibri" w:hAnsi="TH SarabunPSK" w:cs="TH SarabunPSK"/>
          <w:sz w:val="32"/>
          <w:szCs w:val="32"/>
          <w:cs/>
        </w:rPr>
        <w:t>1974  ยังได้อธิบายเกี่ยวกับแนวทางการศึกษาการใช้ประโยชน์และการได้รับความพึงพอใจไว้ว่า  คือการศึกษาผู้รับสารเกี่ยวกับ(1)  สภาวะทางสังคมและจิตใจ  ซึ่งก่อให้</w:t>
      </w:r>
      <w:r>
        <w:rPr>
          <w:rFonts w:ascii="TH SarabunPSK" w:eastAsia="Calibri" w:hAnsi="TH SarabunPSK" w:cs="TH SarabunPSK"/>
          <w:sz w:val="32"/>
          <w:szCs w:val="32"/>
          <w:cs/>
        </w:rPr>
        <w:t>เกิด(</w:t>
      </w:r>
      <w:r w:rsidRPr="00317D71">
        <w:rPr>
          <w:rFonts w:ascii="TH SarabunPSK" w:eastAsia="Calibri" w:hAnsi="TH SarabunPSK" w:cs="TH SarabunPSK"/>
          <w:sz w:val="32"/>
          <w:szCs w:val="32"/>
          <w:cs/>
        </w:rPr>
        <w:t>2)  ความต้องการจําเป็นของบุคคลและเกิดมี  ( 3 )  ความคาดหวังจากสื่อมวลชนหรือแหล่งข่าวสารอื่น ๆ  แล้วนําไปสู่  ( 4 )  การเปิดรับสื่อมวลชนในรูปแบบต่าง ๆ  กัน  อันก่อให้เกิดผล</w:t>
      </w:r>
      <w:r w:rsidRPr="00317D71">
        <w:rPr>
          <w:rFonts w:ascii="TH SarabunPSK" w:eastAsia="Calibri" w:hAnsi="TH SarabunPSK" w:cs="TH SarabunPSK"/>
          <w:sz w:val="32"/>
          <w:szCs w:val="32"/>
          <w:cs/>
        </w:rPr>
        <w:lastRenderedPageBreak/>
        <w:t>คือ  ( 5 )  การได้รับความพึงพอใจตามที่ต้องการและ  ( 6 )  ผลอื่น ๆ  ที่ตามมาซึ่งอาจจะไม่ใช่ผลที่ตั้งเจตนาไว้ก็ได้</w:t>
      </w:r>
    </w:p>
    <w:p w14:paraId="443D1272" w14:textId="77777777" w:rsidR="00BA510C" w:rsidRDefault="00166717" w:rsidP="00A60E9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510C">
        <w:rPr>
          <w:rFonts w:ascii="TH SarabunPSK" w:hAnsi="TH SarabunPSK" w:cs="TH SarabunPSK" w:hint="cs"/>
          <w:sz w:val="32"/>
          <w:szCs w:val="32"/>
          <w:cs/>
        </w:rPr>
        <w:t>องค์ประกอบต่าง ๆ ข้างต้นสามารถแสดงให้เห็นในรูปแบบจำลองได้ดังนี้</w:t>
      </w:r>
    </w:p>
    <w:p w14:paraId="75F97A13" w14:textId="77777777" w:rsidR="00BA510C" w:rsidRDefault="00BA510C" w:rsidP="00A60E9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B7ABD" wp14:editId="7E608A42">
                <wp:simplePos x="0" y="0"/>
                <wp:positionH relativeFrom="column">
                  <wp:posOffset>4387850</wp:posOffset>
                </wp:positionH>
                <wp:positionV relativeFrom="paragraph">
                  <wp:posOffset>109855</wp:posOffset>
                </wp:positionV>
                <wp:extent cx="971550" cy="673100"/>
                <wp:effectExtent l="0" t="0" r="1905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4C0560" w14:textId="77777777" w:rsidR="007974C7" w:rsidRPr="00AA765F" w:rsidRDefault="007974C7" w:rsidP="00BA5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การได้รับความพึงพอใจตามที่ต้องการ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345.5pt;margin-top:8.65pt;width:76.5pt;height:5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" fillcolor="window" strokeweight=".5pt">
                <v:textbox>
                  <w:txbxContent>
                    <w:p w14:paraId="434C0560" w14:textId="77777777" w:rsidR="00BE0D74" w:rsidRPr="00AA765F" w:rsidRDefault="00BE0D74" w:rsidP="00BA5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การได้รับความพึงพอใจตามที่ต้องการ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ECD22DC" w14:textId="77777777" w:rsidR="00BA510C" w:rsidRDefault="00BA510C" w:rsidP="00A60E9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14:paraId="1EBF4AC9" w14:textId="77777777" w:rsidR="00BA510C" w:rsidRDefault="00BA510C" w:rsidP="00A60E9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14:paraId="2BA4B40C" w14:textId="77777777" w:rsidR="00BA510C" w:rsidRDefault="00BA510C" w:rsidP="00A60E9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A511DE" wp14:editId="4FAB5048">
                <wp:simplePos x="0" y="0"/>
                <wp:positionH relativeFrom="column">
                  <wp:posOffset>4832350</wp:posOffset>
                </wp:positionH>
                <wp:positionV relativeFrom="paragraph">
                  <wp:posOffset>94615</wp:posOffset>
                </wp:positionV>
                <wp:extent cx="0" cy="254000"/>
                <wp:effectExtent l="95250" t="38100" r="57150" b="127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1" o:spid="_x0000_s1026" type="#_x0000_t32" style="position:absolute;margin-left:380.5pt;margin-top:7.45pt;width:0;height:20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" strokecolor="windowText">
                <v:stroke endarrow="open"/>
              </v:shape>
            </w:pict>
          </mc:Fallback>
        </mc:AlternateContent>
      </w:r>
    </w:p>
    <w:p w14:paraId="689BFE95" w14:textId="77777777" w:rsidR="00BA510C" w:rsidRDefault="00BA510C" w:rsidP="00A60E9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33C3CD" wp14:editId="2EEB9406">
                <wp:simplePos x="0" y="0"/>
                <wp:positionH relativeFrom="column">
                  <wp:posOffset>4387850</wp:posOffset>
                </wp:positionH>
                <wp:positionV relativeFrom="paragraph">
                  <wp:posOffset>118745</wp:posOffset>
                </wp:positionV>
                <wp:extent cx="971550" cy="9525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97E8AB" w14:textId="77777777" w:rsidR="007974C7" w:rsidRPr="00AA765F" w:rsidRDefault="007974C7" w:rsidP="00BA5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การเปิดรับสื่อมวลชนในรูปแบบต่าง ๆ (อันก่อให้เกิด)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345.5pt;margin-top:9.35pt;width:76.5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" fillcolor="window" strokeweight=".5pt">
                <v:textbox>
                  <w:txbxContent>
                    <w:p w14:paraId="3197E8AB" w14:textId="77777777" w:rsidR="00BE0D74" w:rsidRPr="00AA765F" w:rsidRDefault="00BE0D74" w:rsidP="00BA5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เปิดรับสื่อมวลชนในรูปแบบต่าง ๆ (อันก่อให้เกิด)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9A6A19" wp14:editId="24E4F23D">
                <wp:simplePos x="0" y="0"/>
                <wp:positionH relativeFrom="column">
                  <wp:posOffset>2952750</wp:posOffset>
                </wp:positionH>
                <wp:positionV relativeFrom="paragraph">
                  <wp:posOffset>61595</wp:posOffset>
                </wp:positionV>
                <wp:extent cx="1098550" cy="952500"/>
                <wp:effectExtent l="0" t="0" r="254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6F8EE2" w14:textId="77777777" w:rsidR="007974C7" w:rsidRPr="00AA765F" w:rsidRDefault="007974C7" w:rsidP="00BA5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ความคาดหวังจากสื่อมวลชนหรือแหล่งข่าวสารอื่น ๆ (แล้วนำไปสู่)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32.5pt;margin-top:4.85pt;width:86.5pt;height: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" fillcolor="window" strokeweight=".5pt">
                <v:textbox>
                  <w:txbxContent>
                    <w:p w14:paraId="5C6F8EE2" w14:textId="77777777" w:rsidR="00BE0D74" w:rsidRPr="00AA765F" w:rsidRDefault="00BE0D74" w:rsidP="00BA5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คาดหวังจากสื่อมวลชนหรือแหล่งข่าวสารอื่น ๆ (แล้วนำไปสู่)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DC7A0" wp14:editId="3D50518B">
                <wp:simplePos x="0" y="0"/>
                <wp:positionH relativeFrom="column">
                  <wp:posOffset>1511300</wp:posOffset>
                </wp:positionH>
                <wp:positionV relativeFrom="paragraph">
                  <wp:posOffset>118745</wp:posOffset>
                </wp:positionV>
                <wp:extent cx="971550" cy="749300"/>
                <wp:effectExtent l="0" t="0" r="1905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C550F2" w14:textId="77777777" w:rsidR="007974C7" w:rsidRPr="00AA765F" w:rsidRDefault="007974C7" w:rsidP="00BA5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ความต้องการจำเป็นของบุคคล (และเกิดมี)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119pt;margin-top:9.35pt;width:76.5pt;height: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" fillcolor="window" strokeweight=".5pt">
                <v:textbox>
                  <w:txbxContent>
                    <w:p w14:paraId="4DC550F2" w14:textId="77777777" w:rsidR="00BE0D74" w:rsidRPr="00AA765F" w:rsidRDefault="00BE0D74" w:rsidP="00BA5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ต้องการจำเป็นของบุคคล (และเกิดมี)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50442" wp14:editId="51912BBF">
                <wp:simplePos x="0" y="0"/>
                <wp:positionH relativeFrom="column">
                  <wp:posOffset>31750</wp:posOffset>
                </wp:positionH>
                <wp:positionV relativeFrom="paragraph">
                  <wp:posOffset>118745</wp:posOffset>
                </wp:positionV>
                <wp:extent cx="971550" cy="749300"/>
                <wp:effectExtent l="0" t="0" r="1905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4B6DCE" w14:textId="77777777" w:rsidR="007974C7" w:rsidRDefault="007974C7" w:rsidP="00BA5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สภาวะทางจิตใจและสังคม </w:t>
                            </w:r>
                          </w:p>
                          <w:p w14:paraId="58C055DF" w14:textId="77777777" w:rsidR="007974C7" w:rsidRPr="00AA765F" w:rsidRDefault="007974C7" w:rsidP="00BA5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(ซึ่งก่อให้เกิด)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2.5pt;margin-top:9.35pt;width:76.5pt;height:5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" fillcolor="window" strokeweight=".5pt">
                <v:textbox>
                  <w:txbxContent>
                    <w:p w14:paraId="304B6DCE" w14:textId="77777777" w:rsidR="00BE0D74" w:rsidRDefault="00BE0D74" w:rsidP="00BA5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สภาวะ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ทางจิตใจและสังคม </w:t>
                      </w:r>
                    </w:p>
                    <w:p w14:paraId="58C055DF" w14:textId="77777777" w:rsidR="00BE0D74" w:rsidRPr="00AA765F" w:rsidRDefault="00BE0D74" w:rsidP="00BA5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(ซึ่งก่อให้เกิด)</w:t>
                      </w:r>
                    </w:p>
                  </w:txbxContent>
                </v:textbox>
              </v:shape>
            </w:pict>
          </mc:Fallback>
        </mc:AlternateContent>
      </w:r>
    </w:p>
    <w:p w14:paraId="43828C3F" w14:textId="77777777" w:rsidR="00476E4B" w:rsidRPr="006C07AE" w:rsidRDefault="00476E4B" w:rsidP="00A60E9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</w:rPr>
        <w:tab/>
      </w:r>
    </w:p>
    <w:p w14:paraId="024B18DE" w14:textId="77777777" w:rsidR="00476E4B" w:rsidRPr="006C07AE" w:rsidRDefault="00BA510C" w:rsidP="00476E4B">
      <w:pPr>
        <w:pStyle w:val="ListParagraph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481B13" wp14:editId="6E4375D3">
                <wp:simplePos x="0" y="0"/>
                <wp:positionH relativeFrom="column">
                  <wp:posOffset>4051300</wp:posOffset>
                </wp:positionH>
                <wp:positionV relativeFrom="paragraph">
                  <wp:posOffset>72390</wp:posOffset>
                </wp:positionV>
                <wp:extent cx="304800" cy="6350"/>
                <wp:effectExtent l="0" t="76200" r="19050" b="1079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0" o:spid="_x0000_s1026" type="#_x0000_t32" style="position:absolute;margin-left:319pt;margin-top:5.7pt;width:24pt;height: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" strokecolor="windowText">
                <v:stroke endarrow="open"/>
              </v:shape>
            </w:pict>
          </mc:Fallback>
        </mc:AlternateContent>
      </w: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0C1C42" wp14:editId="44A4EC83">
                <wp:simplePos x="0" y="0"/>
                <wp:positionH relativeFrom="column">
                  <wp:posOffset>2482850</wp:posOffset>
                </wp:positionH>
                <wp:positionV relativeFrom="paragraph">
                  <wp:posOffset>66040</wp:posOffset>
                </wp:positionV>
                <wp:extent cx="469900" cy="6350"/>
                <wp:effectExtent l="0" t="76200" r="6350" b="1079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89" o:spid="_x0000_s1026" type="#_x0000_t32" style="position:absolute;margin-left:195.5pt;margin-top:5.2pt;width:37pt;height: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" strokecolor="windowText">
                <v:stroke endarrow="open"/>
              </v:shape>
            </w:pict>
          </mc:Fallback>
        </mc:AlternateContent>
      </w: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1243F2" wp14:editId="05C5530A">
                <wp:simplePos x="0" y="0"/>
                <wp:positionH relativeFrom="column">
                  <wp:posOffset>1003300</wp:posOffset>
                </wp:positionH>
                <wp:positionV relativeFrom="paragraph">
                  <wp:posOffset>59690</wp:posOffset>
                </wp:positionV>
                <wp:extent cx="469900" cy="6350"/>
                <wp:effectExtent l="0" t="76200" r="6350" b="1079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88" o:spid="_x0000_s1026" type="#_x0000_t32" style="position:absolute;margin-left:79pt;margin-top:4.7pt;width:37pt;height: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" strokecolor="windowText">
                <v:stroke endarrow="open"/>
              </v:shape>
            </w:pict>
          </mc:Fallback>
        </mc:AlternateContent>
      </w:r>
    </w:p>
    <w:p w14:paraId="1605B72C" w14:textId="77777777" w:rsidR="00476E4B" w:rsidRPr="006C07AE" w:rsidRDefault="00476E4B" w:rsidP="00476E4B">
      <w:pPr>
        <w:pStyle w:val="ListParagraph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7450C124" w14:textId="77777777" w:rsidR="00BA510C" w:rsidRDefault="00BA510C" w:rsidP="00476E4B">
      <w:pPr>
        <w:pStyle w:val="Title"/>
        <w:jc w:val="thaiDistribute"/>
        <w:rPr>
          <w:rFonts w:ascii="TH SarabunPSK" w:hAnsi="TH SarabunPSK" w:cs="TH SarabunPSK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0F5BFA" wp14:editId="2E48929D">
                <wp:simplePos x="0" y="0"/>
                <wp:positionH relativeFrom="column">
                  <wp:posOffset>4832350</wp:posOffset>
                </wp:positionH>
                <wp:positionV relativeFrom="paragraph">
                  <wp:posOffset>184785</wp:posOffset>
                </wp:positionV>
                <wp:extent cx="0" cy="273050"/>
                <wp:effectExtent l="95250" t="0" r="76200" b="508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2" o:spid="_x0000_s1026" type="#_x0000_t32" style="position:absolute;margin-left:380.5pt;margin-top:14.55pt;width:0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</w:p>
    <w:p w14:paraId="590E6EB9" w14:textId="77777777" w:rsidR="00BA510C" w:rsidRDefault="00BA510C" w:rsidP="00476E4B">
      <w:pPr>
        <w:pStyle w:val="Title"/>
        <w:jc w:val="thaiDistribute"/>
        <w:rPr>
          <w:rFonts w:ascii="TH SarabunPSK" w:hAnsi="TH SarabunPSK" w:cs="TH SarabunPSK"/>
        </w:rPr>
      </w:pPr>
      <w:r>
        <w:rPr>
          <w:rFonts w:ascii="TH SarabunPSK" w:eastAsia="Arial Unicode MS" w:hAnsi="TH SarabunPSK" w:cs="TH SarabunPSK" w:hint="cs"/>
          <w:noProof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D5033" wp14:editId="326A9317">
                <wp:simplePos x="0" y="0"/>
                <wp:positionH relativeFrom="column">
                  <wp:posOffset>4387850</wp:posOffset>
                </wp:positionH>
                <wp:positionV relativeFrom="paragraph">
                  <wp:posOffset>237490</wp:posOffset>
                </wp:positionV>
                <wp:extent cx="971550" cy="768350"/>
                <wp:effectExtent l="0" t="0" r="1905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9B9095" w14:textId="77777777" w:rsidR="007974C7" w:rsidRPr="00AA765F" w:rsidRDefault="007974C7" w:rsidP="00BA5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ผลอื่น ๆ ที่ตามมาที่ไม่ได้มุ่งหวังไว้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345.5pt;margin-top:18.7pt;width:76.5pt;height: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" fillcolor="window" strokeweight=".5pt">
                <v:textbox>
                  <w:txbxContent>
                    <w:p w14:paraId="719B9095" w14:textId="77777777" w:rsidR="00BE0D74" w:rsidRPr="00AA765F" w:rsidRDefault="00BE0D74" w:rsidP="00BA5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ผลอื่น ๆ ที่ตามมาที่ไม่ได้มุ่งหวังไว้</w:t>
                      </w:r>
                    </w:p>
                  </w:txbxContent>
                </v:textbox>
              </v:shape>
            </w:pict>
          </mc:Fallback>
        </mc:AlternateContent>
      </w:r>
    </w:p>
    <w:p w14:paraId="19BA97BC" w14:textId="77777777" w:rsidR="008361AA" w:rsidRDefault="008361AA" w:rsidP="00476E4B">
      <w:pPr>
        <w:pStyle w:val="Title"/>
        <w:jc w:val="thaiDistribute"/>
        <w:rPr>
          <w:rFonts w:ascii="TH SarabunPSK" w:hAnsi="TH SarabunPSK" w:cs="TH SarabunPSK"/>
        </w:rPr>
      </w:pPr>
    </w:p>
    <w:p w14:paraId="265BC9AF" w14:textId="77777777" w:rsidR="00530224" w:rsidRDefault="008361AA" w:rsidP="00012DC5">
      <w:pPr>
        <w:pStyle w:val="Title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2A5515DE" w14:textId="77777777" w:rsidR="00530224" w:rsidRDefault="00530224" w:rsidP="00012DC5">
      <w:pPr>
        <w:pStyle w:val="Title"/>
        <w:spacing w:line="276" w:lineRule="auto"/>
        <w:jc w:val="thaiDistribute"/>
        <w:rPr>
          <w:rFonts w:ascii="TH SarabunPSK" w:hAnsi="TH SarabunPSK" w:cs="TH SarabunPSK"/>
        </w:rPr>
      </w:pPr>
    </w:p>
    <w:p w14:paraId="1D34B094" w14:textId="77777777" w:rsidR="00530224" w:rsidRDefault="00530224" w:rsidP="00012DC5">
      <w:pPr>
        <w:pStyle w:val="Title"/>
        <w:spacing w:line="276" w:lineRule="auto"/>
        <w:jc w:val="thaiDistribute"/>
        <w:rPr>
          <w:rFonts w:ascii="TH SarabunPSK" w:hAnsi="TH SarabunPSK" w:cs="TH SarabunPSK"/>
        </w:rPr>
      </w:pPr>
    </w:p>
    <w:p w14:paraId="0966E9D2" w14:textId="77777777" w:rsidR="008361AA" w:rsidRPr="006F6E1A" w:rsidRDefault="00530224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 w:rsidR="006F6E1A" w:rsidRPr="006F6E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บล</w:t>
      </w:r>
      <w:r w:rsidR="006F6E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ูมเมอร์และคณะ (</w:t>
      </w:r>
      <w:r w:rsidR="006F6E1A">
        <w:rPr>
          <w:rFonts w:ascii="TH SarabunPSK" w:hAnsi="TH SarabunPSK" w:cs="TH SarabunPSK"/>
          <w:b w:val="0"/>
          <w:bCs w:val="0"/>
          <w:sz w:val="32"/>
          <w:szCs w:val="32"/>
        </w:rPr>
        <w:t>Blumler and others, 1972</w:t>
      </w:r>
      <w:r w:rsidR="006F6E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="006F6E1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6F6E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ได้พัฒนาชุดตัวแปรความพึงพอใจ จำแนกออกเป็น 4 กลุ่ม  ดังนี้</w:t>
      </w:r>
    </w:p>
    <w:p w14:paraId="4C24DEC7" w14:textId="77777777" w:rsidR="008361AA" w:rsidRDefault="006F6E1A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Pr="006F6E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ความเพลิดเพลิน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Diversion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ซึ่งจะปรากฏในรูปของการใช้สื่อเพื่อหลบหนีปัญหาเพื่อหลีกหนีจากงานประจำ  และเพื่อผ่อนคลายอารมณ์</w:t>
      </w:r>
    </w:p>
    <w:p w14:paraId="3D8348B1" w14:textId="77777777" w:rsidR="006F6E1A" w:rsidRDefault="006F6E1A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2. มนุษยสัมพันธ์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Personal Relations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 ใช้สื่อเพื่อให้มี</w:t>
      </w:r>
      <w:r w:rsidR="007E00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เรื่องราวไปพูดคุยกับผู้อื่นหรือเพื่อให้มี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โอกาสได้ใช้</w:t>
      </w:r>
      <w:r w:rsidR="007E00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เวลาอยู่ร่วมกับคนในครอบครัว</w:t>
      </w:r>
    </w:p>
    <w:p w14:paraId="70888451" w14:textId="77777777" w:rsidR="0065600A" w:rsidRDefault="0065600A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 เอกลักษณ์ของบุคคล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Personal Identity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ได้แก่ การอ้างอิงบุคคล  การค้นหาความจริง  และเพื่อให้ได้ข้อมูลมาเป็นแรงเสริมย้ำความเชื่อของตน</w:t>
      </w:r>
    </w:p>
    <w:p w14:paraId="40490559" w14:textId="77777777" w:rsidR="0065600A" w:rsidRDefault="0065600A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4. ติดตามข่าวสาร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Surveillance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 ติดตามรายงานความเคลื่อนไหวของเหตุการณ์ในสังคม  และโลกภายนอกจากสื่อมวลชน</w:t>
      </w:r>
    </w:p>
    <w:p w14:paraId="4C5EECCA" w14:textId="77777777" w:rsidR="00012DC5" w:rsidRDefault="000466B4" w:rsidP="00476E4B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14:paraId="70AEE9D5" w14:textId="77777777" w:rsidR="000466B4" w:rsidRDefault="00012DC5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466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ศิริชัย ศิริกายะ และกาญจนา แก้วเทพ (2531)  ได้ศึกษาเพิ่มเติมถึงความต้องการของผู้รับสารดังที่ แมคเควล และคณะ (</w:t>
      </w:r>
      <w:r w:rsidR="000466B4">
        <w:rPr>
          <w:rFonts w:ascii="TH SarabunPSK" w:hAnsi="TH SarabunPSK" w:cs="TH SarabunPSK"/>
          <w:b w:val="0"/>
          <w:bCs w:val="0"/>
          <w:sz w:val="32"/>
          <w:szCs w:val="32"/>
        </w:rPr>
        <w:t>McQuail and Others</w:t>
      </w:r>
      <w:r w:rsidR="000466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="000466B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466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ได้สร้างไว้  เพื่อให้สอดคล้องกับการใช้สื่อและความพึงพอใจของผู้รับสาร  ดังนี้</w:t>
      </w:r>
    </w:p>
    <w:p w14:paraId="7471EB99" w14:textId="77777777" w:rsidR="00812F69" w:rsidRDefault="00812F69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14D722A" w14:textId="77777777" w:rsidR="000466B4" w:rsidRDefault="000466B4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ab/>
        <w:t>1. ความต้องการสารสนเทศ</w:t>
      </w:r>
    </w:p>
    <w:p w14:paraId="13216A63" w14:textId="77777777" w:rsidR="00530224" w:rsidRDefault="000466B4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1.1  เพื่อทราบถึงเหตุการณ์ที่เกี่ยวข้องกับตนเอง  สภาพปัจจุบันที่อยู่รอบตัวและ</w:t>
      </w:r>
    </w:p>
    <w:p w14:paraId="03FB0321" w14:textId="77777777" w:rsidR="000466B4" w:rsidRDefault="00530224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  </w:t>
      </w:r>
      <w:r w:rsidR="000466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สังคม</w:t>
      </w:r>
    </w:p>
    <w:p w14:paraId="4FB3B994" w14:textId="77777777" w:rsidR="000466B4" w:rsidRDefault="000466B4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1.2  </w:t>
      </w:r>
      <w:r w:rsidR="00B8732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เป็นเครื่องมือในการแสวงหาข้อแนะนำ</w:t>
      </w:r>
      <w:r w:rsidR="001603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ในการตัดสินใจ</w:t>
      </w:r>
    </w:p>
    <w:p w14:paraId="3CE347E2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1.3  สนองความอยากรู้อยากเห็นและสนองความสนใจ</w:t>
      </w:r>
    </w:p>
    <w:p w14:paraId="7649747A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1.4  เป็นการเรียนรู้และศึกษาด้วยตนเอง</w:t>
      </w:r>
    </w:p>
    <w:p w14:paraId="7B06622E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1.5  สร้างความรู้สึกที่มั่นคง</w:t>
      </w:r>
    </w:p>
    <w:p w14:paraId="3EF17446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2. ความต้องการสร้างความมีเอกลักษณ์ให้แก่ตนเอง</w:t>
      </w:r>
    </w:p>
    <w:p w14:paraId="50067B1E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2.1  ให้แรงเสริมแก่ค่านิยมส่วนบุคคล</w:t>
      </w:r>
    </w:p>
    <w:p w14:paraId="23AE1800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2.2  ให้ตัวแบบทางพฤติกรรม</w:t>
      </w:r>
    </w:p>
    <w:p w14:paraId="68DB7344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2.3  แสดงออกร่วมกับค่านิยมของคนอื่น ๆ</w:t>
      </w:r>
    </w:p>
    <w:p w14:paraId="45E1EB8B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2.4  เข้าใจตนเอง</w:t>
      </w:r>
    </w:p>
    <w:p w14:paraId="0716064C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 ความต้องการรวมตัวและปฏิสัมพันธ์ทางสังคม</w:t>
      </w:r>
    </w:p>
    <w:p w14:paraId="72FC3A11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3.1  มองเห็นและเข้าใจสภาพแวดล้อมของผู้อื่น</w:t>
      </w:r>
    </w:p>
    <w:p w14:paraId="514CA1AD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3.2  แสดงออกร่วมกับผู้อื่นและเกิดความรู้สึกในลักษณะที่เป็นเจ้าของ</w:t>
      </w:r>
    </w:p>
    <w:p w14:paraId="03E33B4C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3.3  นำไปใช้ในการสนทนาและปฏิสัมพันธ์ทางสังคม</w:t>
      </w:r>
    </w:p>
    <w:p w14:paraId="3F669718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3.4  ใช้แทนเพื่อน</w:t>
      </w:r>
    </w:p>
    <w:p w14:paraId="5DBF4E4E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3.5  ช่วยในการดำเนินตามบทบาททางสังคม</w:t>
      </w:r>
    </w:p>
    <w:p w14:paraId="0F2BF755" w14:textId="77777777" w:rsidR="00012DC5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3.6  สร้างสายสัมพันธ์กับครอบครัว เพื่อน และสังคม</w:t>
      </w:r>
    </w:p>
    <w:p w14:paraId="24BC280F" w14:textId="77777777" w:rsidR="001603A6" w:rsidRDefault="00012DC5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603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4. ความต้องการบันเทิง</w:t>
      </w:r>
    </w:p>
    <w:p w14:paraId="6159996B" w14:textId="77777777" w:rsidR="001603A6" w:rsidRDefault="001603A6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951A9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4.1  เพื่อหลีกหนีหรือหลีกเลี่ยงจากปัญหาต่าง ๆ </w:t>
      </w:r>
    </w:p>
    <w:p w14:paraId="455F9322" w14:textId="77777777" w:rsidR="00951A9B" w:rsidRDefault="00951A9B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4.2  การผ่อนคลาย</w:t>
      </w:r>
    </w:p>
    <w:p w14:paraId="7E9C6374" w14:textId="77777777" w:rsidR="00951A9B" w:rsidRDefault="00951A9B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4.3  ได้วัฒนธรรมที่เป็นของแท้ ความสนุกทางสุนทรียะ</w:t>
      </w:r>
    </w:p>
    <w:p w14:paraId="50A04CC1" w14:textId="77777777" w:rsidR="00951A9B" w:rsidRDefault="00951A9B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4.4  ได้มีอะไรทำเพื่อใช้เวลาให้หมดไป</w:t>
      </w:r>
    </w:p>
    <w:p w14:paraId="30AD6C72" w14:textId="77777777" w:rsidR="00951A9B" w:rsidRDefault="00951A9B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4.5  ปลดปล่อยอารมณ์</w:t>
      </w:r>
    </w:p>
    <w:p w14:paraId="08260D36" w14:textId="77777777" w:rsidR="00544215" w:rsidRDefault="00951A9B" w:rsidP="00530224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4.6  เป็นการกระตุ้นทางเพศ</w:t>
      </w:r>
    </w:p>
    <w:p w14:paraId="36D58225" w14:textId="62A041F7" w:rsidR="00544215" w:rsidRPr="006F6E1A" w:rsidRDefault="00544215" w:rsidP="00012DC5">
      <w:pPr>
        <w:pStyle w:val="Title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ทฤษฎีการใช้สื่อเพื่อประโยชน์และความพึงพอใจเป็นทฤษฎีที่มุ่งเน้นผู้รับสารเป็นตัวสำคัญในกระบวนการสื่อสาร โดยผู้รับสารจะเลือกใช้สื่อที่ให้ประโยชน์และสามารถตอบสนองความต้องการความพึงพอใจของตนได้  และในการนำทฤษฎีดังกล่าวมาอ้างอิงในงานวิจัย</w:t>
      </w:r>
      <w:r w:rsidR="00CF19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นี้เพื่อจะตอบคำถามว่านักศึกษา</w:t>
      </w:r>
      <w:r w:rsidR="008C16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มีการใช้ประโยชน์</w:t>
      </w:r>
      <w:r w:rsidR="0008780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และความพึงพอใจจากเว็บไซต์คณะวิทยาการจัดการมากน้อยแค่ไหน อย่างไร</w:t>
      </w:r>
    </w:p>
    <w:p w14:paraId="58C03A8F" w14:textId="77777777" w:rsidR="00476E4B" w:rsidRDefault="00476E4B" w:rsidP="00476E4B">
      <w:pPr>
        <w:pStyle w:val="Title"/>
        <w:jc w:val="thaiDistribute"/>
        <w:rPr>
          <w:rFonts w:ascii="TH SarabunPSK" w:hAnsi="TH SarabunPSK" w:cs="TH SarabunPSK"/>
        </w:rPr>
      </w:pPr>
      <w:r w:rsidRPr="006C07AE">
        <w:rPr>
          <w:rFonts w:ascii="TH SarabunPSK" w:hAnsi="TH SarabunPSK" w:cs="TH SarabunPSK"/>
          <w:cs/>
        </w:rPr>
        <w:lastRenderedPageBreak/>
        <w:t>งานวิจัยที่เกี่ยวข้อง</w:t>
      </w:r>
    </w:p>
    <w:p w14:paraId="61936ACC" w14:textId="77777777" w:rsidR="00D946C3" w:rsidRDefault="00D946C3" w:rsidP="00476E4B">
      <w:pPr>
        <w:pStyle w:val="Tit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077ED40E" w14:textId="77777777" w:rsidR="00CF1982" w:rsidRDefault="00D946C3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Pr="00D946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ฐิติมา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ขันธสิน (2549) ศึกษาเรื่อง บุคลากรทางการแพทย์กับการใช้</w:t>
      </w:r>
      <w:r w:rsidR="00E3587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สารสนเทศบนเว็บไซต์  ผลการวิจัยพบว่า อายุ วุฒิการศึกษา ประสบการณ์ในการใช้อินเทอร์เน็ตและประสบการณ์ในการใช้เว็บไซต์ </w:t>
      </w:r>
      <w:r w:rsidR="00E3587E" w:rsidRPr="009D0741">
        <w:rPr>
          <w:rFonts w:ascii="TH SarabunPSK" w:hAnsi="TH SarabunPSK" w:cs="TH SarabunPSK"/>
          <w:b w:val="0"/>
          <w:bCs w:val="0"/>
          <w:sz w:val="32"/>
          <w:szCs w:val="32"/>
        </w:rPr>
        <w:t xml:space="preserve">www.moph.go.th </w:t>
      </w:r>
      <w:r w:rsidR="00E3587E" w:rsidRPr="009D07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</w:t>
      </w:r>
      <w:r w:rsidR="00E3587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9D07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</w:t>
      </w:r>
      <w:r w:rsidR="00E3587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รใช้สารสนเทศบนเว็บไซต์แตกต่างกัน  ภาพรวมการใช้เว็บไซต์ของ</w:t>
      </w:r>
    </w:p>
    <w:p w14:paraId="6F74EEB2" w14:textId="2799E026" w:rsidR="00D946C3" w:rsidRPr="00D946C3" w:rsidRDefault="00E3587E" w:rsidP="00012DC5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ทางการแพทย์อยู่ในระดับการใช้งานน้อย  ส่วนใหญ่ใช้บริการจดหมายอิเล็กทรอนิกส์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e-mail)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รองลงมาคือการใช้ฐานข้อมูลประชาสัมพันธ์ที่เกี่ยวข้องกับบุคลากร  และบริการค้นหาข้อมูลจากอินเทอร์เน็ต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search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</w:p>
    <w:p w14:paraId="73F613A7" w14:textId="77777777" w:rsidR="00050A3C" w:rsidRDefault="002754A3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E02">
        <w:rPr>
          <w:rFonts w:ascii="TH SarabunPSK" w:hAnsi="TH SarabunPSK" w:cs="TH SarabunPSK" w:hint="cs"/>
          <w:sz w:val="32"/>
          <w:szCs w:val="32"/>
          <w:cs/>
        </w:rPr>
        <w:t>ศิริพร  พูพิพัตร (</w:t>
      </w:r>
      <w:r>
        <w:rPr>
          <w:rFonts w:ascii="TH SarabunPSK" w:hAnsi="TH SarabunPSK" w:cs="TH SarabunPSK" w:hint="cs"/>
          <w:sz w:val="32"/>
          <w:szCs w:val="32"/>
          <w:cs/>
        </w:rPr>
        <w:t>2553</w:t>
      </w:r>
      <w:r w:rsidR="00DD0E02">
        <w:rPr>
          <w:rFonts w:ascii="TH SarabunPSK" w:hAnsi="TH SarabunPSK" w:cs="TH SarabunPSK" w:hint="cs"/>
          <w:sz w:val="32"/>
          <w:szCs w:val="32"/>
          <w:cs/>
        </w:rPr>
        <w:t>)  ศึกษาเรื่องการใช้ประโยชน์และความพึงพอใจของบุคลากรต่อ</w:t>
      </w:r>
    </w:p>
    <w:p w14:paraId="425CEA93" w14:textId="77777777" w:rsidR="00050A3C" w:rsidRDefault="00DD0E02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2754A3">
        <w:rPr>
          <w:rFonts w:ascii="TH SarabunPSK" w:hAnsi="TH SarabunPSK" w:cs="TH SarabunPSK" w:hint="cs"/>
          <w:sz w:val="32"/>
          <w:szCs w:val="32"/>
          <w:cs/>
        </w:rPr>
        <w:t xml:space="preserve">กรมเจ้าท่า กระทรวงคมนาคม  </w:t>
      </w:r>
      <w:r w:rsidR="00465D41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มีวัตถุประสงค์เพื่อศึกษาลักษณะประชากรของบุคลากรกรม</w:t>
      </w:r>
    </w:p>
    <w:p w14:paraId="019FDB74" w14:textId="77777777" w:rsidR="00050A3C" w:rsidRDefault="00465D41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เจ้าท่า พฤติกรรมการใช้ข้อมูลสารสนเทศ และลักษณะการนำเสนอเว็บไซต์กรมเจ้าท่าที่บุคลากรสนใจ  </w:t>
      </w:r>
    </w:p>
    <w:p w14:paraId="6CB2A0A5" w14:textId="77777777" w:rsidR="00050A3C" w:rsidRDefault="00465D41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ตลอดจนการใช้ประโยชน์และระดับความพึงพอใจเว็บไซต์กรมเจ้าท่ากระทรวงคมนาคม</w:t>
      </w:r>
      <w:r w:rsidR="0029574F">
        <w:rPr>
          <w:rFonts w:ascii="TH SarabunPSK" w:hAnsi="TH SarabunPSK" w:cs="TH SarabunPSK" w:hint="cs"/>
          <w:sz w:val="32"/>
          <w:szCs w:val="32"/>
          <w:cs/>
        </w:rPr>
        <w:t xml:space="preserve">  ผลการวิจัย</w:t>
      </w:r>
    </w:p>
    <w:p w14:paraId="1BC9B9EE" w14:textId="77777777" w:rsidR="00050A3C" w:rsidRDefault="0029574F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 บุคลากรของกรมเจ้าท</w:t>
      </w:r>
      <w:r w:rsidR="00042F44">
        <w:rPr>
          <w:rFonts w:ascii="TH SarabunPSK" w:hAnsi="TH SarabunPSK" w:cs="TH SarabunPSK" w:hint="cs"/>
          <w:sz w:val="32"/>
          <w:szCs w:val="32"/>
          <w:cs/>
        </w:rPr>
        <w:t>ี่การใช้ประโยชน์และพึงพอใจเว็บไซต์กรมเจ้าท่าทั้ง 4 ด้าน ในระดับปาน</w:t>
      </w:r>
    </w:p>
    <w:p w14:paraId="24EE9257" w14:textId="77777777" w:rsidR="00050A3C" w:rsidRDefault="00042F44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กลาง  โดยพบว่า มีการใช้ประโยชน์ด้านการใช้บริการข้อมูลสารสนเทศ และใช้เป็นแหล่งค้นคว้าเพื่อ</w:t>
      </w:r>
    </w:p>
    <w:p w14:paraId="6F70D3E4" w14:textId="77777777" w:rsidR="00050A3C" w:rsidRDefault="00042F44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การปฏิบัติงานอยู่ในระดับมาก</w:t>
      </w:r>
      <w:r w:rsidR="00F0550F">
        <w:rPr>
          <w:rFonts w:ascii="TH SarabunPSK" w:hAnsi="TH SarabunPSK" w:cs="TH SarabunPSK" w:hint="cs"/>
          <w:sz w:val="32"/>
          <w:szCs w:val="32"/>
          <w:cs/>
        </w:rPr>
        <w:t xml:space="preserve">    พฤติกรรมการใช้เว็บไซต์กรมเจ้าท่ามีผลกับการใช้ประโยชน์และ</w:t>
      </w:r>
    </w:p>
    <w:p w14:paraId="567DCC2F" w14:textId="77777777" w:rsidR="00050A3C" w:rsidRDefault="00F0550F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ความพึงพอใจ  กลุ่มบุคคลที่เปิดใช้เว็บไซต์มากกว่า 4 ครั้งต่อสัปดาห์ และกลุ่มบุคคลที่เปิดใช้ทุกวันมี</w:t>
      </w:r>
    </w:p>
    <w:p w14:paraId="330F18BE" w14:textId="77777777" w:rsidR="00050A3C" w:rsidRDefault="00F0550F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การใช้ประโยชน์และความพึงพอใจเว็บไซต์กรมเจ้าท่า มากกว่ากลุ่มบุคคลที่เปิดใช้เว็บไซต์ 1-2 ครั้ง</w:t>
      </w:r>
    </w:p>
    <w:p w14:paraId="44FB6CBB" w14:textId="77777777" w:rsidR="005D6F3A" w:rsidRDefault="00F0550F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ต่อสัปดาห์หรือน้อยกว่า</w:t>
      </w:r>
      <w:r w:rsidR="00465D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6842AB" w14:textId="77777777" w:rsidR="00812F69" w:rsidRDefault="005D6F3A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bookmarkStart w:id="12" w:name="OLE_LINK5"/>
      <w:bookmarkStart w:id="13" w:name="OLE_LINK6"/>
      <w:bookmarkStart w:id="14" w:name="OLE_LINK9"/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สุวิมล ระวัง (2554) </w:t>
      </w:r>
      <w:bookmarkEnd w:id="12"/>
      <w:bookmarkEnd w:id="13"/>
      <w:bookmarkEnd w:id="14"/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ศึกษาเรื่องปัจจัยที่มีผลต่อความพึงพอใจในการใช้บริการอินเทอร์เน็ต: </w:t>
      </w:r>
    </w:p>
    <w:p w14:paraId="513E6473" w14:textId="77777777" w:rsidR="00812F69" w:rsidRDefault="005D6F3A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กรณ</w:t>
      </w:r>
      <w:r w:rsidR="00A207D8">
        <w:rPr>
          <w:rFonts w:ascii="TH SarabunPSK" w:hAnsi="TH SarabunPSK" w:cs="TH SarabunPSK"/>
          <w:sz w:val="32"/>
          <w:szCs w:val="32"/>
          <w:cs/>
          <w:lang w:val="th-TH"/>
        </w:rPr>
        <w:t xml:space="preserve">ีศึกษามหาวิทยาลัยรามคำแหง พบว่ากลุ่มตัวอย่างใช้บริการอินเทอร์เน็ตมากที่สุดคือช่วงเวลา </w:t>
      </w:r>
    </w:p>
    <w:p w14:paraId="642E4AFB" w14:textId="77777777" w:rsidR="00812F69" w:rsidRDefault="00A207D8" w:rsidP="00812F69">
      <w:pPr>
        <w:tabs>
          <w:tab w:val="num" w:pos="1418"/>
        </w:tabs>
        <w:spacing w:line="276" w:lineRule="auto"/>
        <w:ind w:left="709" w:hanging="709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12.01 – 15.00 น.  สถานที่ใช้บริการมากที่สุดคือบ้าน/หอพัก  วัตถุประสงค์ในการใช้บริการ</w:t>
      </w:r>
    </w:p>
    <w:p w14:paraId="2DDA8985" w14:textId="77777777" w:rsidR="00A8077E" w:rsidRDefault="00F90673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อินเทอร์เน็ตมากที่สุด คือ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ด้านการใช้บริการเครือข่ายไร้สาย </w:t>
      </w:r>
      <w:r w:rsidR="00290DC0"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ข้อมูลด้านผู้ให้บริการ พบว่าเจ้าหน้าที่ให้</w:t>
      </w:r>
    </w:p>
    <w:p w14:paraId="63A65742" w14:textId="77777777" w:rsidR="00A8077E" w:rsidRDefault="00290DC0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คำแนะนำการใช้บริการมีระดับมากที่สุด </w:t>
      </w:r>
      <w:r w:rsidR="00F90673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ผลการวิจัยยังพบอีกว่า อายุและคณะต่างกันมีความพึงพอใจ</w:t>
      </w:r>
    </w:p>
    <w:p w14:paraId="68EA1C24" w14:textId="77777777" w:rsidR="00A8077E" w:rsidRDefault="00F90673" w:rsidP="00012DC5">
      <w:pPr>
        <w:tabs>
          <w:tab w:val="num" w:pos="1418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ในการใช้บริการอินเทอร์เน็ตด้านการใช้บริการเครือข่ายไร้สาย ด้านการบริการ </w:t>
      </w:r>
      <w:r>
        <w:rPr>
          <w:rFonts w:ascii="TH SarabunPSK" w:hAnsi="TH SarabunPSK" w:cs="TH SarabunPSK"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sz w:val="32"/>
          <w:szCs w:val="32"/>
          <w:cs/>
        </w:rPr>
        <w:t>และด้านการ</w:t>
      </w:r>
    </w:p>
    <w:p w14:paraId="70D1FA7C" w14:textId="77777777" w:rsidR="00A8077E" w:rsidRDefault="00F90673" w:rsidP="00A8077E">
      <w:pPr>
        <w:tabs>
          <w:tab w:val="num" w:pos="1418"/>
        </w:tabs>
        <w:spacing w:line="276" w:lineRule="auto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ใช้ระบบเครือข่ายคอมพิวเตอร์แตกต่างกัน วัตถุประสงค์ที่ใช้บริการที่แตกต่างกัน</w:t>
      </w:r>
      <w:r w:rsidR="00A8077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และเจ้าหน้าที่ให้</w:t>
      </w:r>
    </w:p>
    <w:p w14:paraId="15BB5F20" w14:textId="77777777" w:rsidR="00A8077E" w:rsidRDefault="00F90673" w:rsidP="00A8077E">
      <w:pPr>
        <w:tabs>
          <w:tab w:val="num" w:pos="1418"/>
        </w:tabs>
        <w:spacing w:line="276" w:lineRule="auto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คำแนะนำการใช้บริการอินเทอร์เน็ตที่แตกต่างกันมีความพึงพอใจในการใช้บริการอินเทอร์เน็ตด้าน</w:t>
      </w:r>
    </w:p>
    <w:p w14:paraId="6534F98D" w14:textId="503D125C" w:rsidR="00476E4B" w:rsidRPr="00F90673" w:rsidRDefault="00F90673" w:rsidP="00A8077E">
      <w:pPr>
        <w:tabs>
          <w:tab w:val="num" w:pos="1418"/>
        </w:tabs>
        <w:spacing w:line="276" w:lineRule="auto"/>
        <w:ind w:left="709" w:hanging="709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การใช้บริการเครือข่ายไร้สาย และการใช้ด้านบริการ </w:t>
      </w:r>
      <w:r>
        <w:rPr>
          <w:rFonts w:ascii="TH SarabunPSK" w:hAnsi="TH SarabunPSK" w:cs="TH SarabunPSK"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sz w:val="32"/>
          <w:szCs w:val="32"/>
          <w:cs/>
        </w:rPr>
        <w:t>แตกต่างกัน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</w:p>
    <w:p w14:paraId="3C568FD5" w14:textId="77777777" w:rsidR="00012DC5" w:rsidRDefault="00901500" w:rsidP="00525D1C">
      <w:pPr>
        <w:pStyle w:val="Title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179DB">
        <w:rPr>
          <w:rFonts w:ascii="TH SarabunPSK" w:hAnsi="TH SarabunPSK" w:cs="TH SarabunPSK"/>
          <w:b w:val="0"/>
          <w:bCs w:val="0"/>
          <w:sz w:val="32"/>
          <w:szCs w:val="32"/>
        </w:rPr>
        <w:t xml:space="preserve">Saha and Zhao (2005) </w:t>
      </w:r>
      <w:r w:rsidR="007179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ศึกษาเรื่อง </w:t>
      </w:r>
      <w:r w:rsidR="007179DB">
        <w:rPr>
          <w:rFonts w:ascii="TH SarabunPSK" w:hAnsi="TH SarabunPSK" w:cs="TH SarabunPSK"/>
          <w:b w:val="0"/>
          <w:bCs w:val="0"/>
          <w:sz w:val="32"/>
          <w:szCs w:val="32"/>
        </w:rPr>
        <w:t xml:space="preserve">Relationship between Online Service Quality and Customer Satisfaction: A study in Internet Banking </w:t>
      </w:r>
      <w:r w:rsidR="007179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ซึ่งเป็นการศึกษาความสัมพันธ์ระหว่างคุณภาพบริการออนไลน์และความพึงพอใจของลูกค้า</w:t>
      </w:r>
      <w:r w:rsidR="007179DB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="007179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กรณีศึกษาธนาคารออนไลน์บนอินเทอร์เน็ต โดยพบว่า ด้านประสิทธิภาพ การล็อกอินใช้งานเป็นสิ่งที่ลูกค้าให้ความสำคัญมากที่สุด</w:t>
      </w:r>
      <w:r w:rsidR="007B489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B489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รองลงมาคือด้านความน่าเชื่อถือ ต้องการให้เว็บไซต์จัดบริการเต็มเวลา ไม่ใช้เวลาในการกรอกข้อมูลนานหรือข้อมูลค้างเมื่อกรอกไปเสร็จเรียบร้อยแล้ว และมีการปรับปรุงข้อมูลให้ถูกต้องทันสมัยเสมอ</w:t>
      </w:r>
    </w:p>
    <w:p w14:paraId="5FD8B0A6" w14:textId="77777777" w:rsidR="00525D1C" w:rsidRDefault="00525D1C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FDBB15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FEC1E3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60F037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EC4426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FF3B4D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92B61D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6158C5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73610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01DC02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61E42F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BC667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772366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95F2EC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950CAA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13DA28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A508DF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5232C6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28EA6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D76366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0D2BE0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918E6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1D184E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3A3FA1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A7CE6A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A6AAEC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F807A9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AB5C4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2BCBBD" w14:textId="77777777" w:rsidR="00ED1B76" w:rsidRDefault="00ED1B76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9B5073" w14:textId="77777777" w:rsidR="00F17EA9" w:rsidRDefault="00F17EA9" w:rsidP="00476E4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6A33DB" w14:textId="77777777" w:rsidR="00F17EA9" w:rsidRDefault="00F17EA9" w:rsidP="00476E4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541794" w14:textId="77777777" w:rsidR="00F17EA9" w:rsidRDefault="00F17EA9" w:rsidP="00476E4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193306" w14:textId="77777777" w:rsidR="00F17EA9" w:rsidRDefault="00F17EA9" w:rsidP="00476E4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D61ADF" w14:textId="77777777" w:rsidR="0002248C" w:rsidRDefault="0002248C" w:rsidP="00476E4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2248C" w:rsidSect="0002248C">
          <w:pgSz w:w="11906" w:h="16838"/>
          <w:pgMar w:top="2160" w:right="1440" w:bottom="1440" w:left="2160" w:header="708" w:footer="708" w:gutter="0"/>
          <w:pgNumType w:start="4"/>
          <w:cols w:space="708"/>
          <w:titlePg/>
          <w:docGrid w:linePitch="381"/>
        </w:sectPr>
      </w:pPr>
    </w:p>
    <w:p w14:paraId="0F33D998" w14:textId="0E8A89D3" w:rsidR="00476E4B" w:rsidRPr="006C07AE" w:rsidRDefault="00476E4B" w:rsidP="00476E4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7A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3</w:t>
      </w:r>
    </w:p>
    <w:p w14:paraId="532F5E14" w14:textId="77777777" w:rsidR="00476E4B" w:rsidRPr="006C07AE" w:rsidRDefault="00476E4B" w:rsidP="00476E4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7AE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ระเบียบวิธีการวิจัย</w:t>
      </w:r>
    </w:p>
    <w:p w14:paraId="5B391881" w14:textId="77777777" w:rsidR="00476E4B" w:rsidRPr="006C07AE" w:rsidRDefault="00476E4B" w:rsidP="00476E4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6DF4A4" w14:textId="5ADFEA21" w:rsidR="00476E4B" w:rsidRPr="006C07AE" w:rsidRDefault="001946D9" w:rsidP="00012DC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 w:rsidRPr="008C6E90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F17EA9">
        <w:rPr>
          <w:rFonts w:ascii="TH SarabunPSK" w:hAnsi="TH SarabunPSK" w:cs="TH SarabunPSK" w:hint="cs"/>
          <w:sz w:val="32"/>
          <w:szCs w:val="32"/>
          <w:cs/>
        </w:rPr>
        <w:t>ประโยชน์และความพึงพอใจ</w:t>
      </w:r>
      <w:r w:rsidRPr="008C6E90">
        <w:rPr>
          <w:rFonts w:ascii="TH SarabunPSK" w:hAnsi="TH SarabunPSK" w:cs="TH SarabunPSK" w:hint="cs"/>
          <w:sz w:val="32"/>
          <w:szCs w:val="32"/>
          <w:cs/>
        </w:rPr>
        <w:t>ต่อเว็บไซต์คณะวิทยาการจัดการ</w:t>
      </w:r>
      <w:r w:rsidR="00F17EA9">
        <w:rPr>
          <w:rFonts w:ascii="TH SarabunPSK" w:hAnsi="TH SarabunPSK" w:cs="TH SarabunPSK" w:hint="cs"/>
          <w:sz w:val="32"/>
          <w:szCs w:val="32"/>
          <w:cs/>
        </w:rPr>
        <w:t xml:space="preserve"> ของนักศึกษาคณะวิทยาการจัดการ </w:t>
      </w:r>
      <w:r>
        <w:rPr>
          <w:rFonts w:ascii="TH SarabunPSK" w:hAnsi="TH SarabunPSK" w:cs="TH SarabunPSK"/>
          <w:sz w:val="32"/>
          <w:szCs w:val="32"/>
          <w:cs/>
        </w:rPr>
        <w:t>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8C6E90">
        <w:rPr>
          <w:rFonts w:ascii="TH SarabunPSK" w:hAnsi="TH SarabunPSK" w:cs="TH SarabunPSK"/>
          <w:sz w:val="32"/>
          <w:szCs w:val="32"/>
          <w:cs/>
        </w:rPr>
        <w:t>ราชภัฏสวนสุนัน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>(</w:t>
      </w:r>
      <w:bookmarkStart w:id="15" w:name="OLE_LINK10"/>
      <w:bookmarkStart w:id="16" w:name="OLE_LINK19"/>
      <w:r w:rsidRPr="001946D9">
        <w:rPr>
          <w:rFonts w:ascii="TH SarabunPSK" w:hAnsi="TH SarabunPSK" w:cs="TH SarabunPSK"/>
          <w:sz w:val="32"/>
          <w:szCs w:val="32"/>
        </w:rPr>
        <w:t xml:space="preserve">Uses and Gratifications of </w:t>
      </w:r>
      <w:r w:rsidR="00F17EA9">
        <w:rPr>
          <w:rFonts w:ascii="TH SarabunPSK" w:hAnsi="TH SarabunPSK" w:cs="TH SarabunPSK"/>
          <w:sz w:val="32"/>
          <w:szCs w:val="32"/>
        </w:rPr>
        <w:t>Students</w:t>
      </w:r>
      <w:r w:rsidRPr="001946D9">
        <w:rPr>
          <w:rFonts w:ascii="TH SarabunPSK" w:hAnsi="TH SarabunPSK" w:cs="TH SarabunPSK"/>
          <w:sz w:val="32"/>
          <w:szCs w:val="32"/>
        </w:rPr>
        <w:t xml:space="preserve"> with Faculty of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6D9">
        <w:rPr>
          <w:rFonts w:ascii="TH SarabunPSK" w:hAnsi="TH SarabunPSK" w:cs="TH SarabunPSK"/>
          <w:sz w:val="32"/>
          <w:szCs w:val="32"/>
        </w:rPr>
        <w:t>Management Science Website</w:t>
      </w:r>
      <w:bookmarkEnd w:id="15"/>
      <w:bookmarkEnd w:id="16"/>
      <w:r w:rsidR="00476E4B" w:rsidRPr="006C07AE">
        <w:rPr>
          <w:rFonts w:ascii="TH SarabunPSK" w:hAnsi="TH SarabunPSK" w:cs="TH SarabunPSK"/>
          <w:sz w:val="32"/>
          <w:szCs w:val="32"/>
          <w:cs/>
        </w:rPr>
        <w:t>)</w:t>
      </w:r>
      <w:r w:rsidR="00476E4B" w:rsidRPr="006C07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ครั้งนี้เป็นการวิจัยเชิงปริมาณ </w:t>
      </w:r>
      <w:r w:rsidR="00476E4B" w:rsidRPr="006C07AE">
        <w:rPr>
          <w:rFonts w:ascii="TH SarabunPSK" w:hAnsi="TH SarabunPSK" w:cs="TH SarabunPSK"/>
          <w:sz w:val="32"/>
          <w:szCs w:val="32"/>
        </w:rPr>
        <w:t xml:space="preserve">(Quantitative Research) 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>โดยมีวิธีการดำเนินงานวิจัย ดังนี้</w:t>
      </w:r>
    </w:p>
    <w:p w14:paraId="6D4F0101" w14:textId="77777777" w:rsidR="00476E4B" w:rsidRPr="006C07AE" w:rsidRDefault="00476E4B" w:rsidP="00012DC5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14:paraId="0AE683DE" w14:textId="77777777" w:rsidR="00476E4B" w:rsidRPr="006C07AE" w:rsidRDefault="00476E4B" w:rsidP="00012DC5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14:paraId="485DA2E8" w14:textId="77777777" w:rsidR="00476E4B" w:rsidRPr="006C07AE" w:rsidRDefault="00476E4B" w:rsidP="00012DC5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การทดสอบเครื่องมือ</w:t>
      </w:r>
    </w:p>
    <w:p w14:paraId="4B3F6E28" w14:textId="77777777" w:rsidR="00476E4B" w:rsidRPr="006C07AE" w:rsidRDefault="00476E4B" w:rsidP="00012DC5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14:paraId="5B71C022" w14:textId="77777777" w:rsidR="00476E4B" w:rsidRPr="006C07AE" w:rsidRDefault="00476E4B" w:rsidP="00012DC5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การกำหนดคะแนนเพื่อการวิเคราะห์</w:t>
      </w:r>
    </w:p>
    <w:p w14:paraId="35E4BCC2" w14:textId="77777777" w:rsidR="00476E4B" w:rsidRPr="006C07AE" w:rsidRDefault="00476E4B" w:rsidP="00012DC5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ตัวแปรที่ใช้ในการวิจัย</w:t>
      </w:r>
    </w:p>
    <w:p w14:paraId="232A213D" w14:textId="77777777" w:rsidR="00476E4B" w:rsidRPr="006C07AE" w:rsidRDefault="00476E4B" w:rsidP="00012DC5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2249F4EF" w14:textId="77777777" w:rsidR="00476E4B" w:rsidRPr="006C07AE" w:rsidRDefault="00476E4B" w:rsidP="00476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462B27" w14:textId="77777777" w:rsidR="00476E4B" w:rsidRPr="006C07AE" w:rsidRDefault="00476E4B" w:rsidP="005C4266">
      <w:pPr>
        <w:pStyle w:val="ListParagraph"/>
        <w:numPr>
          <w:ilvl w:val="0"/>
          <w:numId w:val="16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14:paraId="40F21EBB" w14:textId="77777777" w:rsidR="00907D90" w:rsidRDefault="00907D90" w:rsidP="00CF2EB9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391C22E" w14:textId="094A5AA2" w:rsidR="00EA41FA" w:rsidRDefault="00907D90" w:rsidP="002F0CA4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6E4B" w:rsidRPr="00921CCB">
        <w:rPr>
          <w:rFonts w:ascii="TH SarabunPSK" w:hAnsi="TH SarabunPSK" w:cs="TH SarabunPSK"/>
          <w:sz w:val="32"/>
          <w:szCs w:val="32"/>
          <w:cs/>
        </w:rPr>
        <w:t>ประชากรที่ศึกษา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F17EA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EA41FA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FA1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EA9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  <w:r w:rsidR="00CF2EB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C308F">
        <w:rPr>
          <w:rFonts w:ascii="TH SarabunPSK" w:hAnsi="TH SarabunPSK" w:cs="TH SarabunPSK" w:hint="cs"/>
          <w:sz w:val="32"/>
          <w:szCs w:val="32"/>
          <w:cs/>
        </w:rPr>
        <w:t>5,479</w:t>
      </w:r>
      <w:r w:rsidR="00CF2EB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E42">
        <w:rPr>
          <w:rFonts w:ascii="TH SarabunPSK" w:hAnsi="TH SarabunPSK" w:cs="TH SarabunPSK"/>
          <w:sz w:val="32"/>
          <w:szCs w:val="32"/>
        </w:rPr>
        <w:t>(</w:t>
      </w:r>
      <w:r w:rsidR="00EE1E42">
        <w:rPr>
          <w:rFonts w:ascii="TH SarabunPSK" w:hAnsi="TH SarabunPSK" w:cs="TH SarabunPSK" w:hint="cs"/>
          <w:sz w:val="32"/>
          <w:szCs w:val="32"/>
          <w:cs/>
        </w:rPr>
        <w:t xml:space="preserve">สถิติจำนวนนักศึกษาลงทะเบียน, </w:t>
      </w:r>
      <w:r w:rsidR="00EE1E42">
        <w:rPr>
          <w:rFonts w:ascii="TH SarabunPSK" w:hAnsi="TH SarabunPSK" w:cs="TH SarabunPSK"/>
          <w:sz w:val="32"/>
          <w:szCs w:val="32"/>
        </w:rPr>
        <w:t>2560</w:t>
      </w:r>
      <w:r w:rsidR="009C30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โดยกลุ่มตัวอย่างจะมาจากการสุ่ม</w:t>
      </w:r>
      <w:r w:rsidR="009C308F">
        <w:rPr>
          <w:rFonts w:ascii="TH SarabunPSK" w:hAnsi="TH SarabunPSK" w:cs="TH SarabunPSK" w:hint="cs"/>
          <w:sz w:val="32"/>
          <w:szCs w:val="32"/>
          <w:cs/>
        </w:rPr>
        <w:t>อย่างง่าย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C308F">
        <w:rPr>
          <w:rFonts w:ascii="TH SarabunPSK" w:hAnsi="TH SarabunPSK" w:cs="TH SarabunPSK"/>
          <w:sz w:val="32"/>
          <w:szCs w:val="32"/>
        </w:rPr>
        <w:t>simple random</w:t>
      </w:r>
      <w:r>
        <w:rPr>
          <w:rFonts w:ascii="TH SarabunPSK" w:hAnsi="TH SarabunPSK" w:cs="TH SarabunPSK"/>
          <w:sz w:val="32"/>
          <w:szCs w:val="32"/>
        </w:rPr>
        <w:t xml:space="preserve"> sampling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และกำหนดค่าความเชื่อมั่นที่ระดับ 95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ยอมให้มีความคลาดเคลื่อนของการประมาณค่าเท่ากับ 0.</w:t>
      </w:r>
      <w:r w:rsidRPr="002F0CA4">
        <w:rPr>
          <w:rFonts w:ascii="TH SarabunPSK" w:hAnsi="TH SarabunPSK" w:cs="TH SarabunPSK" w:hint="cs"/>
          <w:sz w:val="32"/>
          <w:szCs w:val="32"/>
          <w:cs/>
        </w:rPr>
        <w:t xml:space="preserve">05 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 xml:space="preserve">ใช้โปรแกรม </w:t>
      </w:r>
      <w:r w:rsidR="002F0CA4" w:rsidRPr="002F0CA4">
        <w:rPr>
          <w:rFonts w:ascii="TH SarabunPSK" w:hAnsi="TH SarabunPSK" w:cs="TH SarabunPSK"/>
          <w:sz w:val="32"/>
          <w:szCs w:val="32"/>
        </w:rPr>
        <w:t xml:space="preserve">G* Power 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 xml:space="preserve">ในการคำนวณหาขนาดกลุ่มตัวอย่างโดยการใช้ค่าสถิติ </w:t>
      </w:r>
      <w:r w:rsidR="002F0CA4" w:rsidRPr="002F0CA4">
        <w:rPr>
          <w:rFonts w:ascii="TH SarabunPSK" w:hAnsi="TH SarabunPSK" w:cs="TH SarabunPSK"/>
          <w:sz w:val="32"/>
          <w:szCs w:val="32"/>
        </w:rPr>
        <w:t xml:space="preserve">t-test  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>การวิเคราะห์ความแปรปรวนทางเดียว (</w:t>
      </w:r>
      <w:r w:rsidR="002F0CA4" w:rsidRPr="002F0CA4">
        <w:rPr>
          <w:rFonts w:ascii="TH SarabunPSK" w:hAnsi="TH SarabunPSK" w:cs="TH SarabunPSK"/>
          <w:sz w:val="32"/>
          <w:szCs w:val="32"/>
        </w:rPr>
        <w:t>One-way analysis of variance)</w:t>
      </w:r>
      <w:r w:rsidR="002F0CA4">
        <w:rPr>
          <w:rFonts w:ascii="TH SarabunPSK" w:hAnsi="TH SarabunPSK" w:cs="TH SarabunPSK" w:hint="cs"/>
          <w:sz w:val="32"/>
          <w:szCs w:val="32"/>
          <w:cs/>
        </w:rPr>
        <w:t xml:space="preserve"> และค่า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>สัมประสิทธิ์สหสัมพันธ์ของเพียร์สันในการทดสอบสมมติฐาน (</w:t>
      </w:r>
      <w:r w:rsidR="002F0CA4" w:rsidRPr="002F0CA4">
        <w:rPr>
          <w:rFonts w:ascii="TH SarabunPSK" w:hAnsi="TH SarabunPSK" w:cs="TH SarabunPSK"/>
          <w:sz w:val="32"/>
          <w:szCs w:val="32"/>
        </w:rPr>
        <w:t>Faul, Erdfelder, Buchner, &amp; Lang, 2009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>)</w:t>
      </w:r>
      <w:r w:rsidR="002F0CA4" w:rsidRPr="002F0CA4">
        <w:rPr>
          <w:rFonts w:ascii="TH SarabunPSK" w:hAnsi="TH SarabunPSK" w:cs="TH SarabunPSK"/>
          <w:sz w:val="32"/>
          <w:szCs w:val="32"/>
        </w:rPr>
        <w:t xml:space="preserve"> 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>ขนาดกลุ่มตัวอย่าง</w:t>
      </w:r>
      <w:r w:rsidR="007634F5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>ที่ได้คือ 67 ราย ทั้งนี้ผู้วิจัยได้เพิ่มขนาดกลุ่มตัวอ</w:t>
      </w:r>
      <w:r w:rsidR="002F0CA4">
        <w:rPr>
          <w:rFonts w:ascii="TH SarabunPSK" w:hAnsi="TH SarabunPSK" w:cs="TH SarabunPSK"/>
          <w:sz w:val="32"/>
          <w:szCs w:val="32"/>
          <w:cs/>
        </w:rPr>
        <w:t xml:space="preserve">ย่างเป็น </w:t>
      </w:r>
      <w:r w:rsidR="002F0CA4">
        <w:rPr>
          <w:rFonts w:ascii="TH SarabunPSK" w:hAnsi="TH SarabunPSK" w:cs="TH SarabunPSK" w:hint="cs"/>
          <w:sz w:val="32"/>
          <w:szCs w:val="32"/>
          <w:cs/>
        </w:rPr>
        <w:t>3</w:t>
      </w:r>
      <w:r w:rsidR="002F0CA4" w:rsidRPr="002F0CA4">
        <w:rPr>
          <w:rFonts w:ascii="TH SarabunPSK" w:hAnsi="TH SarabunPSK" w:cs="TH SarabunPSK"/>
          <w:sz w:val="32"/>
          <w:szCs w:val="32"/>
          <w:cs/>
        </w:rPr>
        <w:t>00 ราย เพื่อลดความคลาดเคลื่อนของข้อมูลและป้องกันหากแบบสอบถามไม่</w:t>
      </w:r>
      <w:r w:rsidR="002F0CA4">
        <w:rPr>
          <w:rFonts w:ascii="TH SarabunPSK" w:hAnsi="TH SarabunPSK" w:cs="TH SarabunPSK" w:hint="cs"/>
          <w:sz w:val="32"/>
          <w:szCs w:val="32"/>
          <w:cs/>
        </w:rPr>
        <w:t xml:space="preserve">สมบูรณ์ </w:t>
      </w:r>
    </w:p>
    <w:p w14:paraId="08A9D360" w14:textId="3B47DAF6" w:rsidR="00525D1C" w:rsidRDefault="00907D90" w:rsidP="00525D1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4991">
        <w:rPr>
          <w:rFonts w:ascii="TH SarabunPSK" w:hAnsi="TH SarabunPSK" w:cs="TH SarabunPSK"/>
          <w:sz w:val="32"/>
          <w:szCs w:val="32"/>
        </w:rPr>
        <w:tab/>
      </w:r>
      <w:r w:rsidR="00374991">
        <w:rPr>
          <w:rFonts w:ascii="TH SarabunPSK" w:hAnsi="TH SarabunPSK" w:cs="TH SarabunPSK"/>
          <w:sz w:val="32"/>
          <w:szCs w:val="32"/>
        </w:rPr>
        <w:tab/>
      </w:r>
    </w:p>
    <w:p w14:paraId="761ECA63" w14:textId="54BE3E92" w:rsidR="00476E4B" w:rsidRPr="00525D1C" w:rsidRDefault="00476E4B" w:rsidP="00525D1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962BB">
        <w:rPr>
          <w:rFonts w:ascii="TH SarabunPSK" w:hAnsi="TH SarabunPSK" w:cs="TH SarabunPSK"/>
          <w:b/>
          <w:bCs/>
          <w:sz w:val="32"/>
          <w:szCs w:val="32"/>
          <w:cs/>
        </w:rPr>
        <w:t>2. เคร</w:t>
      </w:r>
      <w:r w:rsidR="00217067">
        <w:rPr>
          <w:rFonts w:ascii="TH SarabunPSK" w:hAnsi="TH SarabunPSK" w:cs="TH SarabunPSK"/>
          <w:b/>
          <w:bCs/>
          <w:sz w:val="32"/>
          <w:szCs w:val="32"/>
          <w:cs/>
        </w:rPr>
        <w:t>ื่อง</w:t>
      </w:r>
      <w:r w:rsidRPr="00B962BB">
        <w:rPr>
          <w:rFonts w:ascii="TH SarabunPSK" w:hAnsi="TH SarabunPSK" w:cs="TH SarabunPSK"/>
          <w:b/>
          <w:bCs/>
          <w:sz w:val="32"/>
          <w:szCs w:val="32"/>
          <w:cs/>
        </w:rPr>
        <w:t>มือที่ใช้ในการวิจัย</w:t>
      </w:r>
    </w:p>
    <w:p w14:paraId="164720DE" w14:textId="77777777" w:rsidR="00B962BB" w:rsidRPr="00B962BB" w:rsidRDefault="00B962BB" w:rsidP="00476E4B">
      <w:pPr>
        <w:ind w:right="43"/>
        <w:rPr>
          <w:rFonts w:ascii="TH SarabunPSK" w:hAnsi="TH SarabunPSK" w:cs="TH SarabunPSK"/>
          <w:b/>
          <w:bCs/>
          <w:sz w:val="32"/>
          <w:szCs w:val="32"/>
        </w:rPr>
      </w:pPr>
    </w:p>
    <w:p w14:paraId="41C4A383" w14:textId="77777777" w:rsidR="00476E4B" w:rsidRPr="006C07AE" w:rsidRDefault="00476E4B" w:rsidP="00012DC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ได้แก่ แบบสอบถาม</w:t>
      </w:r>
      <w:r w:rsidRPr="006C07AE">
        <w:rPr>
          <w:rFonts w:ascii="TH SarabunPSK" w:hAnsi="TH SarabunPSK" w:cs="TH SarabunPSK"/>
          <w:sz w:val="32"/>
          <w:szCs w:val="32"/>
        </w:rPr>
        <w:t xml:space="preserve">(Questionnaire) 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โดยแบบสอบถามดังกล่าวคำถามแบบปลายปิด </w:t>
      </w:r>
      <w:r w:rsidRPr="006C07AE">
        <w:rPr>
          <w:rFonts w:ascii="TH SarabunPSK" w:hAnsi="TH SarabunPSK" w:cs="TH SarabunPSK"/>
          <w:sz w:val="32"/>
          <w:szCs w:val="32"/>
        </w:rPr>
        <w:t xml:space="preserve">(Close-Ended Questions) 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รวมทั้งแบบมาตราส่วนประเมินค่า </w:t>
      </w:r>
      <w:r w:rsidRPr="006C07AE">
        <w:rPr>
          <w:rFonts w:ascii="TH SarabunPSK" w:hAnsi="TH SarabunPSK" w:cs="TH SarabunPSK"/>
          <w:sz w:val="32"/>
          <w:szCs w:val="32"/>
        </w:rPr>
        <w:t xml:space="preserve">(Rating Scale Questions) </w:t>
      </w:r>
      <w:r w:rsidRPr="006C07AE">
        <w:rPr>
          <w:rFonts w:ascii="TH SarabunPSK" w:hAnsi="TH SarabunPSK" w:cs="TH SarabunPSK"/>
          <w:sz w:val="32"/>
          <w:szCs w:val="32"/>
          <w:cs/>
        </w:rPr>
        <w:t>โดยแบ่งโครงสร้างคำถามออกเป็น 3 ส่วน ดังนี้</w:t>
      </w:r>
    </w:p>
    <w:p w14:paraId="2FC1C1A4" w14:textId="77777777" w:rsidR="00476E4B" w:rsidRPr="006C07AE" w:rsidRDefault="00476E4B" w:rsidP="00012DC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ส่วนที่ 1 คำถามทั่วไปเกี่ยวกับลักษณะทางประชากรศาสตร์</w:t>
      </w:r>
    </w:p>
    <w:p w14:paraId="372E7D61" w14:textId="4DA73040" w:rsidR="00476E4B" w:rsidRPr="006C07AE" w:rsidRDefault="00476E4B" w:rsidP="00012DC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lastRenderedPageBreak/>
        <w:t>ส่วนที่ 2 คำถามเกี่ยวกับ</w:t>
      </w:r>
      <w:r w:rsidR="00B962BB">
        <w:rPr>
          <w:rFonts w:ascii="TH SarabunPSK" w:hAnsi="TH SarabunPSK" w:cs="TH SarabunPSK" w:hint="cs"/>
          <w:sz w:val="32"/>
          <w:szCs w:val="32"/>
          <w:cs/>
        </w:rPr>
        <w:t>พฤติกรรมการ</w:t>
      </w:r>
      <w:r w:rsidR="002B2C81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B962BB">
        <w:rPr>
          <w:rFonts w:ascii="TH SarabunPSK" w:hAnsi="TH SarabunPSK" w:cs="TH SarabunPSK" w:hint="cs"/>
          <w:sz w:val="32"/>
          <w:szCs w:val="32"/>
          <w:cs/>
        </w:rPr>
        <w:t xml:space="preserve">เว็บไซต์คณะวิทยาการจัดการ  </w:t>
      </w:r>
      <w:r w:rsidRPr="006C07AE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14:paraId="0D8CD30D" w14:textId="77777777" w:rsidR="00B962BB" w:rsidRPr="006C07AE" w:rsidRDefault="00476E4B" w:rsidP="00012DC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ส่วนที่ 3 คำถามเกี่ยวกับ</w:t>
      </w:r>
      <w:r w:rsidR="00B962BB">
        <w:rPr>
          <w:rFonts w:ascii="TH SarabunPSK" w:hAnsi="TH SarabunPSK" w:cs="TH SarabunPSK" w:hint="cs"/>
          <w:sz w:val="32"/>
          <w:szCs w:val="32"/>
          <w:cs/>
        </w:rPr>
        <w:t xml:space="preserve">การใช้ประโยชน์ และความพึงพอใจเว็บไซต์คณะวิทยาการจัดการ  </w:t>
      </w:r>
      <w:r w:rsidR="00B962BB" w:rsidRPr="006C07AE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14:paraId="6E8940E8" w14:textId="77777777" w:rsidR="00B962BB" w:rsidRDefault="00B962BB" w:rsidP="00B962BB">
      <w:pPr>
        <w:tabs>
          <w:tab w:val="num" w:pos="284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28C0469" w14:textId="77777777" w:rsidR="00476E4B" w:rsidRPr="00B962BB" w:rsidRDefault="00B962BB" w:rsidP="00B962BB">
      <w:pPr>
        <w:tabs>
          <w:tab w:val="num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2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76E4B" w:rsidRPr="00B962BB">
        <w:rPr>
          <w:rFonts w:ascii="TH SarabunPSK" w:hAnsi="TH SarabunPSK" w:cs="TH SarabunPSK"/>
          <w:b/>
          <w:bCs/>
          <w:sz w:val="32"/>
          <w:szCs w:val="32"/>
          <w:cs/>
        </w:rPr>
        <w:t>การทดสอบเครื่องมือ</w:t>
      </w:r>
    </w:p>
    <w:p w14:paraId="7091FAFF" w14:textId="77777777" w:rsidR="00B962BB" w:rsidRDefault="00B962BB" w:rsidP="00476E4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B56F416" w14:textId="77777777" w:rsidR="00B962BB" w:rsidRDefault="00476E4B" w:rsidP="00012DC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ก่อนการรวบรวมข้อมูล จะมีการทดสอบความถูกต้องของเครื่องมือ</w:t>
      </w:r>
      <w:r w:rsidR="00B96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7AE">
        <w:rPr>
          <w:rFonts w:ascii="TH SarabunPSK" w:hAnsi="TH SarabunPSK" w:cs="TH SarabunPSK"/>
          <w:sz w:val="32"/>
          <w:szCs w:val="32"/>
        </w:rPr>
        <w:t xml:space="preserve">(Validity) </w:t>
      </w:r>
      <w:r w:rsidRPr="006C07AE">
        <w:rPr>
          <w:rFonts w:ascii="TH SarabunPSK" w:hAnsi="TH SarabunPSK" w:cs="TH SarabunPSK"/>
          <w:sz w:val="32"/>
          <w:szCs w:val="32"/>
          <w:cs/>
        </w:rPr>
        <w:t>โดยที่ผู้วิจัยได้น</w:t>
      </w:r>
      <w:r w:rsidR="00B962BB">
        <w:rPr>
          <w:rFonts w:ascii="TH SarabunPSK" w:hAnsi="TH SarabunPSK" w:cs="TH SarabunPSK"/>
          <w:sz w:val="32"/>
          <w:szCs w:val="32"/>
          <w:cs/>
        </w:rPr>
        <w:t>ำแบบสอบถามให้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ผู้ทรงคุณวุฒิตรวจสอบและได้นำแบบสอบถามที่ผ่านการตรวจมาทำการทดสอบ </w:t>
      </w:r>
      <w:r w:rsidRPr="006C07AE">
        <w:rPr>
          <w:rFonts w:ascii="TH SarabunPSK" w:hAnsi="TH SarabunPSK" w:cs="TH SarabunPSK"/>
          <w:sz w:val="32"/>
          <w:szCs w:val="32"/>
        </w:rPr>
        <w:t xml:space="preserve">(Pre – Test) </w:t>
      </w:r>
      <w:r w:rsidRPr="006C07AE">
        <w:rPr>
          <w:rFonts w:ascii="TH SarabunPSK" w:hAnsi="TH SarabunPSK" w:cs="TH SarabunPSK"/>
          <w:sz w:val="32"/>
          <w:szCs w:val="32"/>
          <w:cs/>
        </w:rPr>
        <w:t>กับประชากรที่มีลักษณะใ</w:t>
      </w:r>
      <w:r w:rsidR="00B962BB">
        <w:rPr>
          <w:rFonts w:ascii="TH SarabunPSK" w:hAnsi="TH SarabunPSK" w:cs="TH SarabunPSK"/>
          <w:sz w:val="32"/>
          <w:szCs w:val="32"/>
          <w:cs/>
        </w:rPr>
        <w:t xml:space="preserve">กล้เคียงกับกลุ่มตัวอย่าง จำนวน </w:t>
      </w:r>
      <w:r w:rsidR="00B962BB">
        <w:rPr>
          <w:rFonts w:ascii="TH SarabunPSK" w:hAnsi="TH SarabunPSK" w:cs="TH SarabunPSK" w:hint="cs"/>
          <w:sz w:val="32"/>
          <w:szCs w:val="32"/>
          <w:cs/>
        </w:rPr>
        <w:t>2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0 ชุด เพื่อปรับปรุงแบบสอบถามในเรื่องการใช้ภาษาและความเข้าใจง่ายในทุกประเด็น จากนั้นจึงนำไปทดสอบกับกลุ่มตัวอย่างที่กำหนดจริงและมีการทดสอบค่าความเที่ยงตรง </w:t>
      </w:r>
      <w:r w:rsidRPr="006C07AE">
        <w:rPr>
          <w:rFonts w:ascii="TH SarabunPSK" w:hAnsi="TH SarabunPSK" w:cs="TH SarabunPSK"/>
          <w:sz w:val="32"/>
          <w:szCs w:val="32"/>
        </w:rPr>
        <w:t xml:space="preserve">(Reliability) </w:t>
      </w:r>
      <w:r w:rsidRPr="006C07AE">
        <w:rPr>
          <w:rFonts w:ascii="TH SarabunPSK" w:hAnsi="TH SarabunPSK" w:cs="TH SarabunPSK"/>
          <w:sz w:val="32"/>
          <w:szCs w:val="32"/>
          <w:cs/>
        </w:rPr>
        <w:t>โดยโปรแกรมสำเร็จรูป</w:t>
      </w:r>
      <w:r w:rsidRPr="006C07AE">
        <w:rPr>
          <w:rFonts w:ascii="TH SarabunPSK" w:hAnsi="TH SarabunPSK" w:cs="TH SarabunPSK"/>
          <w:sz w:val="32"/>
          <w:szCs w:val="32"/>
        </w:rPr>
        <w:t xml:space="preserve"> SPSS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เพื่อให้ได้ผลการวิจัยที่ถูกต้องเป็นไปตามวัตถุประสงค์ของการวิจัย</w:t>
      </w:r>
    </w:p>
    <w:p w14:paraId="41DEB5C0" w14:textId="77777777" w:rsidR="00B962BB" w:rsidRDefault="00B962BB" w:rsidP="00B962BB">
      <w:pPr>
        <w:rPr>
          <w:rFonts w:ascii="TH SarabunPSK" w:hAnsi="TH SarabunPSK" w:cs="TH SarabunPSK"/>
          <w:sz w:val="32"/>
          <w:szCs w:val="32"/>
        </w:rPr>
      </w:pPr>
    </w:p>
    <w:p w14:paraId="17EF64B6" w14:textId="77777777" w:rsidR="00C132E4" w:rsidRDefault="00B962BB" w:rsidP="00C132E4">
      <w:pPr>
        <w:rPr>
          <w:rFonts w:ascii="TH SarabunPSK" w:hAnsi="TH SarabunPSK" w:cs="TH SarabunPSK"/>
          <w:b/>
          <w:bCs/>
          <w:sz w:val="32"/>
          <w:szCs w:val="32"/>
        </w:rPr>
      </w:pPr>
      <w:r w:rsidRPr="00B962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476E4B" w:rsidRPr="00B962BB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55F76B6A" w14:textId="77777777" w:rsidR="00C132E4" w:rsidRPr="00B962BB" w:rsidRDefault="00C132E4" w:rsidP="00C132E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E09E6C" w14:textId="3C4E59F9" w:rsidR="00C132E4" w:rsidRDefault="00476E4B" w:rsidP="00012DC5">
      <w:pPr>
        <w:pStyle w:val="BodyText"/>
        <w:spacing w:after="0" w:line="276" w:lineRule="auto"/>
        <w:ind w:right="43" w:firstLine="720"/>
        <w:rPr>
          <w:rFonts w:ascii="TH SarabunPSK" w:hAnsi="TH SarabunPSK" w:cs="TH SarabunPSK"/>
          <w:color w:val="auto"/>
          <w:szCs w:val="32"/>
        </w:rPr>
      </w:pPr>
      <w:r w:rsidRPr="006C07AE">
        <w:rPr>
          <w:rFonts w:ascii="TH SarabunPSK" w:hAnsi="TH SarabunPSK" w:cs="TH SarabunPSK"/>
          <w:color w:val="auto"/>
          <w:szCs w:val="32"/>
          <w:cs/>
        </w:rPr>
        <w:t>ในการวิจัยเชิงสำรวจ ผู้วิจัย</w:t>
      </w:r>
      <w:r w:rsidR="00B962BB">
        <w:rPr>
          <w:rFonts w:ascii="TH SarabunPSK" w:hAnsi="TH SarabunPSK" w:cs="TH SarabunPSK" w:hint="cs"/>
          <w:color w:val="auto"/>
          <w:szCs w:val="32"/>
          <w:cs/>
        </w:rPr>
        <w:t xml:space="preserve">เก็บแบบสอบถามด้วยตนเอง โดยรวบรวมจากกลุ่มตัวอย่าง ตั้งแต่วันที่ 1 </w:t>
      </w:r>
      <w:r w:rsidR="002B2C81">
        <w:rPr>
          <w:rFonts w:ascii="TH SarabunPSK" w:hAnsi="TH SarabunPSK" w:cs="TH SarabunPSK" w:hint="cs"/>
          <w:color w:val="auto"/>
          <w:szCs w:val="32"/>
          <w:cs/>
        </w:rPr>
        <w:t>มกราคม 2561</w:t>
      </w:r>
      <w:r w:rsidR="00C132E4"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="00C132E4">
        <w:rPr>
          <w:rFonts w:ascii="TH SarabunPSK" w:hAnsi="TH SarabunPSK" w:cs="TH SarabunPSK"/>
          <w:color w:val="auto"/>
          <w:szCs w:val="32"/>
          <w:cs/>
        </w:rPr>
        <w:t>–</w:t>
      </w:r>
      <w:r w:rsidR="002B2C81">
        <w:rPr>
          <w:rFonts w:ascii="TH SarabunPSK" w:hAnsi="TH SarabunPSK" w:cs="TH SarabunPSK" w:hint="cs"/>
          <w:color w:val="auto"/>
          <w:szCs w:val="32"/>
          <w:cs/>
        </w:rPr>
        <w:t xml:space="preserve"> 31 มีนาคม 2561</w:t>
      </w:r>
      <w:r w:rsidR="00C132E4">
        <w:rPr>
          <w:rFonts w:ascii="TH SarabunPSK" w:hAnsi="TH SarabunPSK" w:cs="TH SarabunPSK" w:hint="cs"/>
          <w:color w:val="auto"/>
          <w:szCs w:val="32"/>
          <w:cs/>
        </w:rPr>
        <w:t xml:space="preserve"> เพื่อนำไปวิเคราะห์ข้อมูล สรุปผล และอภิปรายผล</w:t>
      </w:r>
    </w:p>
    <w:p w14:paraId="372A51B4" w14:textId="77777777" w:rsidR="00C132E4" w:rsidRDefault="00C132E4" w:rsidP="00C132E4">
      <w:pPr>
        <w:pStyle w:val="BodyText"/>
        <w:spacing w:after="0"/>
        <w:ind w:right="43" w:firstLine="720"/>
        <w:rPr>
          <w:rFonts w:ascii="TH SarabunPSK" w:hAnsi="TH SarabunPSK" w:cs="TH SarabunPSK"/>
          <w:color w:val="auto"/>
          <w:szCs w:val="32"/>
        </w:rPr>
      </w:pPr>
    </w:p>
    <w:p w14:paraId="6D8D3044" w14:textId="77777777" w:rsidR="00476E4B" w:rsidRDefault="00C132E4" w:rsidP="00C132E4">
      <w:pPr>
        <w:pStyle w:val="BodyText"/>
        <w:spacing w:after="0"/>
        <w:ind w:right="43"/>
        <w:rPr>
          <w:rFonts w:ascii="TH SarabunPSK" w:hAnsi="TH SarabunPSK" w:cs="TH SarabunPSK"/>
          <w:b/>
          <w:bCs/>
          <w:color w:val="auto"/>
          <w:szCs w:val="32"/>
        </w:rPr>
      </w:pPr>
      <w:r w:rsidRPr="00C132E4">
        <w:rPr>
          <w:rFonts w:ascii="TH SarabunPSK" w:hAnsi="TH SarabunPSK" w:cs="TH SarabunPSK" w:hint="cs"/>
          <w:b/>
          <w:bCs/>
          <w:color w:val="auto"/>
          <w:szCs w:val="32"/>
          <w:cs/>
        </w:rPr>
        <w:t xml:space="preserve">5. </w:t>
      </w:r>
      <w:r w:rsidR="00476E4B" w:rsidRPr="00C132E4">
        <w:rPr>
          <w:rFonts w:ascii="TH SarabunPSK" w:hAnsi="TH SarabunPSK" w:cs="TH SarabunPSK"/>
          <w:b/>
          <w:bCs/>
          <w:color w:val="auto"/>
          <w:szCs w:val="32"/>
          <w:cs/>
        </w:rPr>
        <w:t>การกำหนดคะแนนเพื่อการวิเคราะห์</w:t>
      </w:r>
    </w:p>
    <w:p w14:paraId="5C81A4A7" w14:textId="77777777" w:rsidR="00BA7A2C" w:rsidRPr="00C132E4" w:rsidRDefault="00BA7A2C" w:rsidP="00C132E4">
      <w:pPr>
        <w:pStyle w:val="BodyText"/>
        <w:spacing w:after="0"/>
        <w:ind w:right="43"/>
        <w:rPr>
          <w:rFonts w:ascii="TH SarabunPSK" w:hAnsi="TH SarabunPSK" w:cs="TH SarabunPSK"/>
          <w:b/>
          <w:bCs/>
          <w:color w:val="auto"/>
          <w:szCs w:val="32"/>
        </w:rPr>
      </w:pPr>
    </w:p>
    <w:p w14:paraId="74966F8F" w14:textId="77777777" w:rsidR="002E4872" w:rsidRDefault="00476E4B" w:rsidP="00012DC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การกำหนดคะแนนคำตอบที่ได้จากแบบสอบถามในการวัดค่าตัวแปรต่างๆ เพื่อคำนวณค่าทางสถิติจะมีเกณฑ์ต่างๆ ดังนี้</w:t>
      </w:r>
    </w:p>
    <w:p w14:paraId="6D9C64C1" w14:textId="061303A9" w:rsidR="00525D1C" w:rsidRPr="002E4872" w:rsidRDefault="002E4872" w:rsidP="00012DC5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พฤติกรรมการ</w:t>
      </w:r>
      <w:r w:rsidR="002B2C81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Pr="002E4872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 มหาวิทยาลัยราชภัฏสวนสุนันทา</w:t>
      </w:r>
      <w:r w:rsidRPr="002E4872">
        <w:rPr>
          <w:rFonts w:ascii="TH SarabunPSK" w:hAnsi="TH SarabunPSK" w:cs="TH SarabunPSK"/>
          <w:sz w:val="32"/>
          <w:szCs w:val="32"/>
          <w:cs/>
        </w:rPr>
        <w:t xml:space="preserve"> มีวิธีกำหนดคะแนนเพื่อการวิเคราะห์ ดังนี้</w:t>
      </w:r>
    </w:p>
    <w:p w14:paraId="23D234A1" w14:textId="77777777" w:rsidR="002E4872" w:rsidRPr="006C07AE" w:rsidRDefault="00B449C7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2E4872">
        <w:rPr>
          <w:rFonts w:ascii="TH SarabunPSK" w:hAnsi="TH SarabunPSK" w:cs="TH SarabunPSK" w:hint="cs"/>
          <w:sz w:val="32"/>
          <w:szCs w:val="32"/>
          <w:cs/>
        </w:rPr>
        <w:t>ทุกวัน</w:t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</w:r>
      <w:r w:rsidR="002E4872">
        <w:rPr>
          <w:rFonts w:ascii="TH SarabunPSK" w:hAnsi="TH SarabunPSK" w:cs="TH SarabunPSK" w:hint="cs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>5</w:t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5239C959" w14:textId="77777777" w:rsidR="002E4872" w:rsidRPr="006C07AE" w:rsidRDefault="00B449C7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2E4872">
        <w:rPr>
          <w:rFonts w:ascii="TH SarabunPSK" w:hAnsi="TH SarabunPSK" w:cs="TH SarabunPSK" w:hint="cs"/>
          <w:sz w:val="32"/>
          <w:szCs w:val="32"/>
          <w:cs/>
        </w:rPr>
        <w:t>มากกว่า 4 ครั้งต่อสัปดาห์</w:t>
      </w:r>
      <w:r w:rsidR="002E48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872">
        <w:rPr>
          <w:rFonts w:ascii="TH SarabunPSK" w:hAnsi="TH SarabunPSK" w:cs="TH SarabunPSK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>4</w:t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0DEE3267" w14:textId="77777777" w:rsidR="002E4872" w:rsidRPr="006C07AE" w:rsidRDefault="00B449C7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เปิดรับมากกว่า 3-4 ครั้งต่อสัปดาห์</w:t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>3</w:t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06104F72" w14:textId="77777777" w:rsidR="002E4872" w:rsidRPr="006C07AE" w:rsidRDefault="00B449C7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2E4872">
        <w:rPr>
          <w:rFonts w:ascii="TH SarabunPSK" w:hAnsi="TH SarabunPSK" w:cs="TH SarabunPSK" w:hint="cs"/>
          <w:sz w:val="32"/>
          <w:szCs w:val="32"/>
          <w:cs/>
        </w:rPr>
        <w:t xml:space="preserve"> 1-2 ครั้งต่อสัปดาห์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>2</w:t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</w:r>
      <w:r w:rsidR="002E4872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3AC47A78" w14:textId="77777777" w:rsidR="002E4872" w:rsidRDefault="002E4872" w:rsidP="00525D1C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เปิดบ้างนาน ๆ ครั้ง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22801E19" w14:textId="77777777" w:rsidR="002B2C81" w:rsidRDefault="002B2C81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14:paraId="280F654C" w14:textId="77777777" w:rsidR="002B2C81" w:rsidRDefault="002B2C81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14:paraId="71ADE1A2" w14:textId="77777777" w:rsidR="002B2C81" w:rsidRDefault="002B2C81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14:paraId="1E9B0DF6" w14:textId="77777777" w:rsidR="002E4872" w:rsidRPr="006C07AE" w:rsidRDefault="002E4872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lastRenderedPageBreak/>
        <w:t>โดยนำคะแนนที่ได้มาหาค่าเฉลี่ยแล้วแปลความหมายของค่าเฉลี่ย ดังนี้</w:t>
      </w:r>
    </w:p>
    <w:p w14:paraId="3D734AF8" w14:textId="77777777" w:rsidR="002E4872" w:rsidRPr="006C07AE" w:rsidRDefault="002E4872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คะแนน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 xml:space="preserve">1.00 </w:t>
      </w:r>
      <w:r w:rsidRPr="006C07AE">
        <w:rPr>
          <w:rFonts w:ascii="TH SarabunPSK" w:hAnsi="TH SarabunPSK" w:cs="TH SarabunPSK"/>
          <w:sz w:val="32"/>
          <w:szCs w:val="32"/>
        </w:rPr>
        <w:t>–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1.49</w:t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23347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CE051F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p w14:paraId="0B0FD334" w14:textId="77777777" w:rsidR="002E4872" w:rsidRDefault="002E4872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คะแนน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1.50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7A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2.49</w:t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E051F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</w:p>
    <w:p w14:paraId="792633D3" w14:textId="77777777" w:rsidR="002E4872" w:rsidRDefault="002E4872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E051F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499F1FDC" w14:textId="77777777" w:rsidR="002E4872" w:rsidRDefault="002E4872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E051F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78961EA6" w14:textId="77777777" w:rsidR="002E4872" w:rsidRDefault="002E4872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E051F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14:paraId="3222BD71" w14:textId="77777777" w:rsidR="00BA7A2C" w:rsidRPr="006C07AE" w:rsidRDefault="00BA7A2C" w:rsidP="00012DC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9CA6AB2" w14:textId="77777777" w:rsidR="00476E4B" w:rsidRPr="002E4872" w:rsidRDefault="002E4872" w:rsidP="00012DC5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76E4B" w:rsidRPr="002E4872">
        <w:rPr>
          <w:rFonts w:ascii="TH SarabunPSK" w:hAnsi="TH SarabunPSK" w:cs="TH SarabunPSK"/>
          <w:sz w:val="32"/>
          <w:szCs w:val="32"/>
          <w:cs/>
        </w:rPr>
        <w:t>การ</w:t>
      </w:r>
      <w:r w:rsidR="00C132E4" w:rsidRPr="002E4872">
        <w:rPr>
          <w:rFonts w:ascii="TH SarabunPSK" w:hAnsi="TH SarabunPSK" w:cs="TH SarabunPSK" w:hint="cs"/>
          <w:sz w:val="32"/>
          <w:szCs w:val="32"/>
          <w:cs/>
        </w:rPr>
        <w:t>ใช้ประโยชน์จากเว็บไซต์คณะวิทยาการจัดการ มหาวิทยาลัยราชภัฏสวนสุนันทา</w:t>
      </w:r>
      <w:r w:rsidR="00476E4B" w:rsidRPr="002E4872">
        <w:rPr>
          <w:rFonts w:ascii="TH SarabunPSK" w:hAnsi="TH SarabunPSK" w:cs="TH SarabunPSK"/>
          <w:sz w:val="32"/>
          <w:szCs w:val="32"/>
          <w:cs/>
        </w:rPr>
        <w:t xml:space="preserve"> มีวิธีกำหนดคะแนนเพื่อการวิเคราะห์ ดังนี้</w:t>
      </w:r>
    </w:p>
    <w:p w14:paraId="656C15EA" w14:textId="77777777" w:rsidR="00476E4B" w:rsidRPr="006C07AE" w:rsidRDefault="00476E4B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7E919788" w14:textId="77777777" w:rsidR="00476E4B" w:rsidRPr="006C07AE" w:rsidRDefault="00C132E4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4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326F4155" w14:textId="77777777" w:rsidR="00476E4B" w:rsidRPr="006C07AE" w:rsidRDefault="00C132E4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3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712A1658" w14:textId="77777777" w:rsidR="00476E4B" w:rsidRPr="006C07AE" w:rsidRDefault="00C132E4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2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76A81E35" w14:textId="77777777" w:rsidR="00BA7A2C" w:rsidRDefault="00C132E4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1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2A9BDB5B" w14:textId="77777777" w:rsidR="00476E4B" w:rsidRPr="006C07AE" w:rsidRDefault="00476E4B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โดยนำคะแนนที่ได้มาหาค่าเฉลี่ยแล้วแปลความหมายของค่าเฉลี่ย ดังนี้</w:t>
      </w:r>
    </w:p>
    <w:p w14:paraId="383AEE87" w14:textId="77777777" w:rsidR="00476E4B" w:rsidRPr="006C07AE" w:rsidRDefault="00476E4B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คะแนน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 xml:space="preserve">1.00 </w:t>
      </w:r>
      <w:r w:rsidRPr="006C07AE">
        <w:rPr>
          <w:rFonts w:ascii="TH SarabunPSK" w:hAnsi="TH SarabunPSK" w:cs="TH SarabunPSK"/>
          <w:sz w:val="32"/>
          <w:szCs w:val="32"/>
        </w:rPr>
        <w:t>–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2E4">
        <w:rPr>
          <w:rFonts w:ascii="TH SarabunPSK" w:hAnsi="TH SarabunPSK" w:cs="TH SarabunPSK" w:hint="cs"/>
          <w:sz w:val="32"/>
          <w:szCs w:val="32"/>
          <w:cs/>
        </w:rPr>
        <w:t>1.49</w:t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C132E4">
        <w:rPr>
          <w:rFonts w:ascii="TH SarabunPSK" w:hAnsi="TH SarabunPSK" w:cs="TH SarabunPSK" w:hint="cs"/>
          <w:sz w:val="32"/>
          <w:szCs w:val="32"/>
          <w:cs/>
        </w:rPr>
        <w:t>การใช้ประโยชน์น้อยที่สุด</w:t>
      </w:r>
    </w:p>
    <w:p w14:paraId="47DD7AEC" w14:textId="77777777" w:rsidR="00476E4B" w:rsidRDefault="00476E4B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คะแนน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="00C132E4">
        <w:rPr>
          <w:rFonts w:ascii="TH SarabunPSK" w:hAnsi="TH SarabunPSK" w:cs="TH SarabunPSK" w:hint="cs"/>
          <w:sz w:val="32"/>
          <w:szCs w:val="32"/>
          <w:cs/>
        </w:rPr>
        <w:t>1.50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7AE">
        <w:rPr>
          <w:rFonts w:ascii="TH SarabunPSK" w:hAnsi="TH SarabunPSK" w:cs="TH SarabunPSK"/>
          <w:sz w:val="32"/>
          <w:szCs w:val="32"/>
        </w:rPr>
        <w:t>–</w:t>
      </w:r>
      <w:r w:rsidR="00C13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2E4">
        <w:rPr>
          <w:rFonts w:ascii="TH SarabunPSK" w:hAnsi="TH SarabunPSK" w:cs="TH SarabunPSK" w:hint="cs"/>
          <w:sz w:val="32"/>
          <w:szCs w:val="32"/>
          <w:cs/>
        </w:rPr>
        <w:t>2.49</w:t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C132E4">
        <w:rPr>
          <w:rFonts w:ascii="TH SarabunPSK" w:hAnsi="TH SarabunPSK" w:cs="TH SarabunPSK" w:hint="cs"/>
          <w:sz w:val="32"/>
          <w:szCs w:val="32"/>
          <w:cs/>
        </w:rPr>
        <w:t>การใช้ประโยชน์น้อย</w:t>
      </w:r>
    </w:p>
    <w:p w14:paraId="16C18D53" w14:textId="77777777" w:rsidR="00C132E4" w:rsidRDefault="00C132E4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การใช้ประโยชน์ปานกลาง</w:t>
      </w:r>
    </w:p>
    <w:p w14:paraId="1A57579C" w14:textId="77777777" w:rsidR="00C132E4" w:rsidRDefault="00C132E4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A43EA3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23C8C6D4" w14:textId="77777777" w:rsidR="00A43EA3" w:rsidRDefault="00A43EA3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การใช้ประโยชน์มากที่สุด</w:t>
      </w:r>
    </w:p>
    <w:p w14:paraId="68806D9B" w14:textId="77777777" w:rsidR="00C132E4" w:rsidRPr="006C07AE" w:rsidRDefault="00C132E4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1F9D529" w14:textId="77777777" w:rsidR="00A43EA3" w:rsidRPr="002E4872" w:rsidRDefault="002E4872" w:rsidP="00012DC5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A43EA3" w:rsidRPr="002E4872">
        <w:rPr>
          <w:rFonts w:ascii="TH SarabunPSK" w:hAnsi="TH SarabunPSK" w:cs="TH SarabunPSK" w:hint="cs"/>
          <w:sz w:val="32"/>
          <w:szCs w:val="32"/>
          <w:cs/>
        </w:rPr>
        <w:t>ความพึงพอใจต่อเว็บไซต์คณะวิทยาการจัดการ มหาวิทยาลัยราชภัฏสวนสุนันทา</w:t>
      </w:r>
      <w:r w:rsidR="00A43EA3" w:rsidRPr="002E4872">
        <w:rPr>
          <w:rFonts w:ascii="TH SarabunPSK" w:hAnsi="TH SarabunPSK" w:cs="TH SarabunPSK"/>
          <w:sz w:val="32"/>
          <w:szCs w:val="32"/>
          <w:cs/>
        </w:rPr>
        <w:t xml:space="preserve"> มีวิธีกำหนดคะแนนเพื่อการวิเคราะห์ ดังนี้</w:t>
      </w:r>
    </w:p>
    <w:p w14:paraId="0873576C" w14:textId="77777777" w:rsidR="00A43EA3" w:rsidRPr="006C07AE" w:rsidRDefault="00A43EA3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4BED6F53" w14:textId="77777777" w:rsidR="00A43EA3" w:rsidRPr="006C07AE" w:rsidRDefault="00A43EA3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6ED4999E" w14:textId="77777777" w:rsidR="00A43EA3" w:rsidRPr="006C07AE" w:rsidRDefault="00A43EA3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6D1633C3" w14:textId="77777777" w:rsidR="00A43EA3" w:rsidRPr="006C07AE" w:rsidRDefault="00A43EA3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07CCB94D" w14:textId="77777777" w:rsidR="00012DC5" w:rsidRPr="006C07AE" w:rsidRDefault="00A43EA3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36B5F991" w14:textId="77777777" w:rsidR="002B2C81" w:rsidRDefault="002B2C81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14:paraId="7E33F0EF" w14:textId="77777777" w:rsidR="002B2C81" w:rsidRDefault="002B2C81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14:paraId="29AF090C" w14:textId="77777777" w:rsidR="002B2C81" w:rsidRDefault="002B2C81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14:paraId="53ED8362" w14:textId="77777777" w:rsidR="00A43EA3" w:rsidRPr="006C07AE" w:rsidRDefault="00A43EA3" w:rsidP="00012DC5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lastRenderedPageBreak/>
        <w:t>โดยนำคะแนนที่ได้มาหาค่าเฉลี่ยแล้วแปลความหมายของค่าเฉลี่ย ดังนี้</w:t>
      </w:r>
    </w:p>
    <w:p w14:paraId="59D61A38" w14:textId="77777777" w:rsidR="00A43EA3" w:rsidRPr="006C07AE" w:rsidRDefault="00A43EA3" w:rsidP="00012DC5">
      <w:pPr>
        <w:pStyle w:val="ListParagraph"/>
        <w:spacing w:line="276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คะแนน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  <w:t xml:space="preserve">1.00 </w:t>
      </w:r>
      <w:r w:rsidRPr="006C07AE">
        <w:rPr>
          <w:rFonts w:ascii="TH SarabunPSK" w:hAnsi="TH SarabunPSK" w:cs="TH SarabunPSK"/>
          <w:sz w:val="32"/>
          <w:szCs w:val="32"/>
        </w:rPr>
        <w:t>–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1.49</w:t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</w:p>
    <w:p w14:paraId="05B8CB76" w14:textId="77777777" w:rsidR="00A43EA3" w:rsidRDefault="00A43EA3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>คะแนน</w:t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1.50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7A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2.49</w:t>
      </w:r>
      <w:r w:rsidRPr="006C07AE">
        <w:rPr>
          <w:rFonts w:ascii="TH SarabunPSK" w:hAnsi="TH SarabunPSK" w:cs="TH SarabunPSK"/>
          <w:sz w:val="32"/>
          <w:szCs w:val="32"/>
          <w:cs/>
        </w:rPr>
        <w:tab/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</w:p>
    <w:p w14:paraId="1D621DAD" w14:textId="77777777" w:rsidR="00A43EA3" w:rsidRDefault="00A43EA3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</w:p>
    <w:p w14:paraId="581924FA" w14:textId="77777777" w:rsidR="00A43EA3" w:rsidRDefault="00A43EA3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</w:p>
    <w:p w14:paraId="57AC6E53" w14:textId="77777777" w:rsidR="00A43EA3" w:rsidRDefault="00A43EA3" w:rsidP="00012DC5">
      <w:pPr>
        <w:pStyle w:val="ListParagraph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7A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</w:p>
    <w:p w14:paraId="0D114863" w14:textId="77777777" w:rsidR="005B0D6C" w:rsidRDefault="005B0D6C" w:rsidP="00012DC5">
      <w:pPr>
        <w:pStyle w:val="ListParagraph"/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6D734CC" w14:textId="1D866973" w:rsidR="00900759" w:rsidRPr="005B0D6C" w:rsidRDefault="005B0D6C" w:rsidP="00012DC5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476E4B" w:rsidRPr="005B0D6C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ตัวแปรที่ใช้ในการวิจัย</w:t>
      </w:r>
    </w:p>
    <w:p w14:paraId="47EEA50F" w14:textId="75372BA1" w:rsidR="005B0D6C" w:rsidRDefault="00476E4B" w:rsidP="00012DC5">
      <w:pPr>
        <w:pStyle w:val="ListParagraph"/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900759">
        <w:rPr>
          <w:rFonts w:ascii="TH SarabunPSK" w:hAnsi="TH SarabunPSK" w:cs="TH SarabunPSK" w:hint="cs"/>
          <w:sz w:val="32"/>
          <w:szCs w:val="32"/>
          <w:cs/>
        </w:rPr>
        <w:t>เพศ ของนักศึกษา</w:t>
      </w:r>
    </w:p>
    <w:p w14:paraId="5C0CE196" w14:textId="4FD3194F" w:rsidR="00900759" w:rsidRDefault="00900759" w:rsidP="00012DC5">
      <w:pPr>
        <w:pStyle w:val="ListParagraph"/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ชั้นปี ของนักศึกษา</w:t>
      </w:r>
    </w:p>
    <w:p w14:paraId="293F0259" w14:textId="42BF3CF9" w:rsidR="00476E4B" w:rsidRPr="006C07AE" w:rsidRDefault="00900759" w:rsidP="00012DC5">
      <w:pPr>
        <w:pStyle w:val="ListParagraph"/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พฤติกรรมการเปิดรับเว็บไซต์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49D843" w14:textId="6E8B32DD" w:rsidR="005B0D6C" w:rsidRDefault="00900759" w:rsidP="00012DC5">
      <w:pPr>
        <w:pStyle w:val="ListParagraph"/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</w:t>
      </w:r>
      <w:r w:rsidR="005B0D6C"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6D2B48DC" w14:textId="2EF7D18C" w:rsidR="00900759" w:rsidRDefault="00900759" w:rsidP="00012DC5">
      <w:pPr>
        <w:pStyle w:val="ListParagraph"/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ความพึงพอใจต่อเว็บไซต์</w:t>
      </w:r>
    </w:p>
    <w:p w14:paraId="2D501238" w14:textId="77777777" w:rsidR="0059118F" w:rsidRPr="006C07AE" w:rsidRDefault="0059118F" w:rsidP="00012DC5">
      <w:pPr>
        <w:pStyle w:val="ListParagraph"/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8FA6A91" w14:textId="44C448CC" w:rsidR="00476E4B" w:rsidRDefault="005B0D6C" w:rsidP="00012D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18F">
        <w:rPr>
          <w:rFonts w:ascii="TH SarabunPSK" w:hAnsi="TH SarabunPSK" w:cs="TH SarabunPSK"/>
          <w:sz w:val="32"/>
          <w:szCs w:val="32"/>
          <w:cs/>
          <w:lang w:val="th-TH"/>
        </w:rPr>
        <w:t>นักศึกษาคณะวิทยาการจัดการที่มีเพศ และชั้นปีต่างกัน มี</w:t>
      </w:r>
      <w:r w:rsidR="0059118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118F">
        <w:rPr>
          <w:rFonts w:ascii="TH SarabunPSK" w:hAnsi="TH SarabunPSK" w:cs="TH SarabunPSK"/>
          <w:sz w:val="32"/>
          <w:szCs w:val="32"/>
          <w:cs/>
          <w:lang w:val="th-TH"/>
        </w:rPr>
        <w:t>เปิดรับ</w:t>
      </w:r>
      <w:r w:rsidR="0059118F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59118F" w:rsidRPr="009B696A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59118F"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299B238B" w14:textId="0F95291C" w:rsidR="0059118F" w:rsidRDefault="001D529D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18F">
        <w:rPr>
          <w:rFonts w:ascii="TH SarabunPSK" w:hAnsi="TH SarabunPSK" w:cs="TH SarabunPSK"/>
          <w:sz w:val="32"/>
          <w:szCs w:val="32"/>
        </w:rPr>
        <w:t xml:space="preserve">1.1 </w:t>
      </w:r>
      <w:r w:rsidR="0059118F"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มีการเปิดรับเว็บไซต์คณะวิทยาการจัดการต่างกัน</w:t>
      </w:r>
    </w:p>
    <w:p w14:paraId="79D709A0" w14:textId="6DC2D237" w:rsidR="005B0D6C" w:rsidRPr="006C07AE" w:rsidRDefault="005B0D6C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ตัวแปรอิสระ คือ </w:t>
      </w:r>
      <w:r w:rsidR="0059118F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900759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</w:p>
    <w:p w14:paraId="49992DDE" w14:textId="6A136062" w:rsidR="00476E4B" w:rsidRDefault="005B0D6C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ตัวแปรตาม คือ </w:t>
      </w:r>
      <w:r w:rsidR="00900759">
        <w:rPr>
          <w:rFonts w:ascii="TH SarabunPSK" w:hAnsi="TH SarabunPSK" w:cs="TH SarabunPSK" w:hint="cs"/>
          <w:sz w:val="32"/>
          <w:szCs w:val="32"/>
          <w:cs/>
        </w:rPr>
        <w:t>พฤติกรรมการเปิดรับเว็บไซต์</w:t>
      </w:r>
    </w:p>
    <w:p w14:paraId="5BA5CAD5" w14:textId="137F2402" w:rsidR="0059118F" w:rsidRDefault="001D529D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18F">
        <w:rPr>
          <w:rFonts w:ascii="TH SarabunPSK" w:hAnsi="TH SarabunPSK" w:cs="TH SarabunPSK"/>
          <w:sz w:val="32"/>
          <w:szCs w:val="32"/>
        </w:rPr>
        <w:t xml:space="preserve">1.2 </w:t>
      </w:r>
      <w:r w:rsidR="0059118F"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มีการเปิดรับเว็บไซต์คณะวิทยาการจัดการต่างกัน</w:t>
      </w:r>
    </w:p>
    <w:p w14:paraId="02632862" w14:textId="69F081A3" w:rsidR="0059118F" w:rsidRPr="006C07AE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ตัวแปรอิสระ คือ ชั้นปีของนักศึกษา</w:t>
      </w:r>
    </w:p>
    <w:p w14:paraId="14818979" w14:textId="4AAA3DE8" w:rsidR="00953008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ตัวแปรตาม คือ พฤติกรรมการเปิดรับเว็บไซต์</w:t>
      </w:r>
    </w:p>
    <w:p w14:paraId="0015C926" w14:textId="77777777" w:rsidR="0059118F" w:rsidRPr="0059118F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83A90B" w14:textId="021A42B9" w:rsidR="005B0D6C" w:rsidRDefault="005B0D6C" w:rsidP="00012D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สมมติฐานที่ </w:t>
      </w:r>
      <w:r w:rsidRPr="005B0D6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18F">
        <w:rPr>
          <w:rFonts w:ascii="TH SarabunPSK" w:hAnsi="TH SarabunPSK" w:cs="TH SarabunPSK"/>
          <w:sz w:val="32"/>
          <w:szCs w:val="32"/>
          <w:cs/>
          <w:lang w:val="th-TH"/>
        </w:rPr>
        <w:t>นักศึกษาคณะวิทยาการจัดการที่มีเพศ และชั้นปีต่างกัน มี</w:t>
      </w:r>
      <w:r w:rsidR="0059118F"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การใช้ประโยชน์และพึงพอใจเว็บไซต์คณะวิทยาการจัดการ</w:t>
      </w:r>
      <w:r w:rsidR="0059118F"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12040F50" w14:textId="67553532" w:rsidR="00953008" w:rsidRDefault="0059118F" w:rsidP="00012D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529D"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 w:rsidR="001D5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มีการใช้ประโยชน์จากเว็บไซต์คณะวิทยาการจัดการต่างกัน</w:t>
      </w:r>
    </w:p>
    <w:p w14:paraId="748BB6B8" w14:textId="6EB6B63A" w:rsidR="0059118F" w:rsidRPr="006C07AE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ตัวแปรอิสระ คือ เพศของนักศึกษา</w:t>
      </w:r>
    </w:p>
    <w:p w14:paraId="2EEDAA9B" w14:textId="3C166DD5" w:rsidR="0059118F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ตัวแปรตาม คือ การใช้ประโยชน์จากเว็บไซต์</w:t>
      </w:r>
    </w:p>
    <w:p w14:paraId="45C3DA51" w14:textId="2EAA6748" w:rsidR="0059118F" w:rsidRDefault="0059118F" w:rsidP="00012DC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7669CCB" w14:textId="0DF5711B" w:rsidR="0059118F" w:rsidRDefault="001D529D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18F">
        <w:rPr>
          <w:rFonts w:ascii="TH SarabunPSK" w:hAnsi="TH SarabunPSK" w:cs="TH SarabunPSK"/>
          <w:sz w:val="32"/>
          <w:szCs w:val="32"/>
        </w:rPr>
        <w:t xml:space="preserve">2.2 </w:t>
      </w:r>
      <w:r w:rsidR="0059118F"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มีการใช้ประโยชน์จากเว็บไซต์คณะวิทยาการจัดการต่างกัน</w:t>
      </w:r>
    </w:p>
    <w:p w14:paraId="0699BE1D" w14:textId="33348560" w:rsidR="0059118F" w:rsidRPr="006C07AE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ตัวแปรอิสระ คือ ชั้นปีของนักศึกษา</w:t>
      </w:r>
    </w:p>
    <w:p w14:paraId="531F1203" w14:textId="77777777" w:rsidR="0059118F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ตัวแปรตาม คือ การใช้ประโยชน์จากเว็บไซต์</w:t>
      </w:r>
    </w:p>
    <w:p w14:paraId="11B20935" w14:textId="646DAC6A" w:rsidR="0059118F" w:rsidRDefault="001D529D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18F">
        <w:rPr>
          <w:rFonts w:ascii="TH SarabunPSK" w:hAnsi="TH SarabunPSK" w:cs="TH SarabunPSK"/>
          <w:sz w:val="32"/>
          <w:szCs w:val="32"/>
        </w:rPr>
        <w:t xml:space="preserve">2.3 </w:t>
      </w:r>
      <w:r w:rsidR="0059118F"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มีความพึงพอใจต่อเว็บไซต์คณะวิทยาการจัดการต่างกัน</w:t>
      </w:r>
    </w:p>
    <w:p w14:paraId="7617E0F6" w14:textId="77777777" w:rsidR="0059118F" w:rsidRPr="006C07AE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ตัวแปรอิสระ คือ เพศของนักศึกษา</w:t>
      </w:r>
    </w:p>
    <w:p w14:paraId="0D1E2BBD" w14:textId="64FA9ECC" w:rsidR="0059118F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ตัวแปรตาม คือ ความพึงพอใจต่อเว็บไซต์</w:t>
      </w:r>
    </w:p>
    <w:p w14:paraId="12209608" w14:textId="632ACAB8" w:rsidR="0059118F" w:rsidRDefault="001D529D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18F">
        <w:rPr>
          <w:rFonts w:ascii="TH SarabunPSK" w:hAnsi="TH SarabunPSK" w:cs="TH SarabunPSK"/>
          <w:sz w:val="32"/>
          <w:szCs w:val="32"/>
        </w:rPr>
        <w:t xml:space="preserve">2.4 </w:t>
      </w:r>
      <w:r w:rsidR="0059118F"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มีความพึงพอใจต่อเว็บไซต์คณะวิทยาการจัดการต่างกัน</w:t>
      </w:r>
    </w:p>
    <w:p w14:paraId="09356879" w14:textId="0E45642F" w:rsidR="0059118F" w:rsidRPr="006C07AE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ตัวแปรอิสระ คือ ชั้นปีของนักศึกษา</w:t>
      </w:r>
    </w:p>
    <w:p w14:paraId="60F59A95" w14:textId="77777777" w:rsidR="0059118F" w:rsidRDefault="0059118F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ตัวแปรตาม คือ ความพึงพอใจต่อเว็บไซต์</w:t>
      </w:r>
    </w:p>
    <w:p w14:paraId="3EF63BF3" w14:textId="7DAAF3F6" w:rsidR="0059118F" w:rsidRPr="0059118F" w:rsidRDefault="0059118F" w:rsidP="00012DC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CC1946" w14:textId="77777777" w:rsidR="005B0D6C" w:rsidRDefault="005B0D6C" w:rsidP="00012D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สมมติฐานที่ </w:t>
      </w:r>
      <w:r w:rsidRPr="005B0D6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การใช้ประโยชน์จากเว็บไซต์คณะวิทยาการจัดการ มหาวิทยาลัยราชภัฏสวนสุนันทา มีความสัมพันธ์กับความพึงพอใจต่อเว็บไซต์</w:t>
      </w:r>
    </w:p>
    <w:p w14:paraId="70F26885" w14:textId="77777777" w:rsidR="005B0D6C" w:rsidRPr="006C07AE" w:rsidRDefault="005B0D6C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ตัวแปรอิสระ คือ </w:t>
      </w:r>
      <w:r w:rsidRPr="009B696A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B696A"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1EA0AB35" w14:textId="77777777" w:rsidR="005B0D6C" w:rsidRDefault="005B0D6C" w:rsidP="0059118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ตัวแปรตาม คือ ความพึงพอใจต่อ</w:t>
      </w:r>
      <w:r w:rsidRPr="009B696A"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2306E7D0" w14:textId="77777777" w:rsidR="00357975" w:rsidRDefault="00357975" w:rsidP="00012DC5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432342" w14:textId="3E858332" w:rsidR="00012DC5" w:rsidRDefault="00E84A14" w:rsidP="00012DC5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476E4B" w:rsidRPr="00E84A1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3EB611CC" w14:textId="7053434F" w:rsidR="00476E4B" w:rsidRPr="00DB13FA" w:rsidRDefault="00E84A14" w:rsidP="00DB13F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4A14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>แบ่งออกเป็น 2 ลักษณะ คือ การวิเคราะห์เชิงพรรณนาและการวิเคราะห์เชิงอนุมาน</w:t>
      </w:r>
      <w:r w:rsidR="00DB13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6E4B" w:rsidRPr="006C07AE">
        <w:rPr>
          <w:rFonts w:ascii="TH SarabunPSK" w:hAnsi="TH SarabunPSK" w:cs="TH SarabunPSK"/>
          <w:szCs w:val="32"/>
          <w:cs/>
        </w:rPr>
        <w:t xml:space="preserve">การวิเคราะห์เชิงพรรณา คือ การอธิบายถึงลักษณะของข้อมูลตามความแตกต่างกันในลักษณะต่าง ๆ โดยใช้ตารางแจกแจงความถี่ </w:t>
      </w:r>
      <w:r w:rsidR="00476E4B" w:rsidRPr="006C07AE">
        <w:rPr>
          <w:rFonts w:ascii="TH SarabunPSK" w:hAnsi="TH SarabunPSK" w:cs="TH SarabunPSK"/>
          <w:szCs w:val="32"/>
        </w:rPr>
        <w:t xml:space="preserve">(Frequency) </w:t>
      </w:r>
      <w:r w:rsidR="00476E4B" w:rsidRPr="006C07AE">
        <w:rPr>
          <w:rFonts w:ascii="TH SarabunPSK" w:hAnsi="TH SarabunPSK" w:cs="TH SarabunPSK"/>
          <w:szCs w:val="32"/>
          <w:cs/>
        </w:rPr>
        <w:t xml:space="preserve">และค่าร้อยละ </w:t>
      </w:r>
      <w:r w:rsidR="00476E4B" w:rsidRPr="006C07AE">
        <w:rPr>
          <w:rFonts w:ascii="TH SarabunPSK" w:hAnsi="TH SarabunPSK" w:cs="TH SarabunPSK"/>
          <w:szCs w:val="32"/>
        </w:rPr>
        <w:t xml:space="preserve">(Percentage) </w:t>
      </w:r>
      <w:r w:rsidR="00476E4B" w:rsidRPr="006C07AE">
        <w:rPr>
          <w:rFonts w:ascii="TH SarabunPSK" w:hAnsi="TH SarabunPSK" w:cs="TH SarabunPSK"/>
          <w:szCs w:val="32"/>
          <w:cs/>
        </w:rPr>
        <w:t xml:space="preserve">ค่าเฉลี่ย </w:t>
      </w:r>
      <w:r w:rsidR="00476E4B" w:rsidRPr="006C07AE">
        <w:rPr>
          <w:rFonts w:ascii="TH SarabunPSK" w:hAnsi="TH SarabunPSK" w:cs="TH SarabunPSK"/>
          <w:szCs w:val="32"/>
        </w:rPr>
        <w:t xml:space="preserve">(Mean) </w:t>
      </w:r>
      <w:r w:rsidR="00476E4B" w:rsidRPr="006C07AE">
        <w:rPr>
          <w:rFonts w:ascii="TH SarabunPSK" w:hAnsi="TH SarabunPSK" w:cs="TH SarabunPSK"/>
          <w:szCs w:val="32"/>
          <w:cs/>
        </w:rPr>
        <w:t xml:space="preserve">เพื่ออธิบายข้อมูลทางประชากรศาสตร์ </w:t>
      </w:r>
    </w:p>
    <w:p w14:paraId="69D5A4A3" w14:textId="77777777" w:rsidR="005C10CD" w:rsidRDefault="005C10CD" w:rsidP="00012DC5">
      <w:pPr>
        <w:pStyle w:val="BodyText"/>
        <w:spacing w:line="276" w:lineRule="auto"/>
        <w:ind w:right="43" w:firstLine="360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ab/>
      </w:r>
      <w:r w:rsidR="00476E4B" w:rsidRPr="006C07AE">
        <w:rPr>
          <w:rFonts w:ascii="TH SarabunPSK" w:hAnsi="TH SarabunPSK" w:cs="TH SarabunPSK"/>
          <w:color w:val="auto"/>
          <w:szCs w:val="32"/>
          <w:cs/>
        </w:rPr>
        <w:t>การวิเคราะห์เชิงอนุมาน คือ การทดสอบสมมติฐาน โดยมีรายละเอียดดังนี้</w:t>
      </w:r>
    </w:p>
    <w:p w14:paraId="2955619C" w14:textId="3318E181" w:rsidR="00D67D45" w:rsidRDefault="00D67D45" w:rsidP="00012DC5">
      <w:pPr>
        <w:pStyle w:val="BodyText"/>
        <w:spacing w:line="276" w:lineRule="auto"/>
        <w:ind w:right="43" w:firstLine="360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/>
          <w:b/>
          <w:bCs/>
          <w:color w:val="auto"/>
          <w:szCs w:val="32"/>
        </w:rPr>
        <w:tab/>
      </w:r>
      <w:r w:rsidRPr="00D67D45">
        <w:rPr>
          <w:rFonts w:ascii="TH SarabunPSK" w:hAnsi="TH SarabunPSK" w:cs="TH SarabunPSK" w:hint="cs"/>
          <w:color w:val="auto"/>
          <w:szCs w:val="32"/>
          <w:cs/>
        </w:rPr>
        <w:t xml:space="preserve">สมมติฐานที่ </w:t>
      </w:r>
      <w:r w:rsidRPr="00D67D45">
        <w:rPr>
          <w:rFonts w:ascii="TH SarabunPSK" w:hAnsi="TH SarabunPSK" w:cs="TH SarabunPSK"/>
          <w:color w:val="auto"/>
          <w:szCs w:val="32"/>
        </w:rPr>
        <w:t xml:space="preserve">1 </w:t>
      </w:r>
      <w:r w:rsidRPr="00D67D45">
        <w:rPr>
          <w:rFonts w:ascii="TH SarabunPSK" w:hAnsi="TH SarabunPSK" w:cs="TH SarabunPSK" w:hint="cs"/>
          <w:color w:val="auto"/>
          <w:szCs w:val="32"/>
          <w:cs/>
        </w:rPr>
        <w:t>ใช้สถิติ</w:t>
      </w:r>
      <w:r w:rsidRPr="00D67D45">
        <w:rPr>
          <w:rFonts w:ascii="TH SarabunPSK" w:hAnsi="TH SarabunPSK" w:cs="TH SarabunPSK"/>
          <w:color w:val="auto"/>
          <w:szCs w:val="32"/>
        </w:rPr>
        <w:t xml:space="preserve"> T-test </w:t>
      </w:r>
      <w:r w:rsidRPr="00D67D45">
        <w:rPr>
          <w:rFonts w:ascii="TH SarabunPSK" w:hAnsi="TH SarabunPSK" w:cs="TH SarabunPSK" w:hint="cs"/>
          <w:color w:val="auto"/>
          <w:szCs w:val="32"/>
          <w:cs/>
        </w:rPr>
        <w:t>เพื่อเปรียบเทียบความแตกต่างด้านปัจ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จัยส่วนบุคคลได้แก่ เพศ </w:t>
      </w:r>
      <w:r w:rsidRPr="00D67D45">
        <w:rPr>
          <w:rFonts w:ascii="TH SarabunPSK" w:hAnsi="TH SarabunPSK" w:cs="TH SarabunPSK" w:hint="cs"/>
          <w:color w:val="auto"/>
          <w:szCs w:val="32"/>
          <w:cs/>
        </w:rPr>
        <w:t>ของนักศึ</w:t>
      </w:r>
      <w:r>
        <w:rPr>
          <w:rFonts w:ascii="TH SarabunPSK" w:hAnsi="TH SarabunPSK" w:cs="TH SarabunPSK" w:hint="cs"/>
          <w:color w:val="auto"/>
          <w:szCs w:val="32"/>
          <w:cs/>
        </w:rPr>
        <w:t>กษา และใช้</w:t>
      </w:r>
      <w:r w:rsidRPr="00D67D45">
        <w:rPr>
          <w:rFonts w:ascii="TH SarabunPSK" w:hAnsi="TH SarabunPSK" w:cs="TH SarabunPSK"/>
          <w:color w:val="auto"/>
          <w:szCs w:val="32"/>
          <w:cs/>
          <w:lang w:val="th-TH"/>
        </w:rPr>
        <w:t>การวิเคราะห์ความแปรปรวนทางเดียว (One-way analysis of variance)</w:t>
      </w:r>
      <w:r>
        <w:rPr>
          <w:rFonts w:ascii="TH SarabunPSK" w:hAnsi="TH SarabunPSK" w:cs="TH SarabunPSK" w:hint="cs"/>
          <w:color w:val="auto"/>
          <w:szCs w:val="32"/>
          <w:cs/>
        </w:rPr>
        <w:t>เพื่อเปรียบเทียบความแตกต่างด้านปัจจัยส่วนบุคคลได้แก่ ชั้นปีของนักศึกษา</w:t>
      </w:r>
      <w:r w:rsidRPr="00D67D45">
        <w:rPr>
          <w:rFonts w:ascii="TH SarabunPSK" w:hAnsi="TH SarabunPSK" w:cs="TH SarabunPSK" w:hint="cs"/>
          <w:color w:val="auto"/>
          <w:szCs w:val="32"/>
          <w:cs/>
        </w:rPr>
        <w:t>กับการเปิดรับเว็บไซต์</w:t>
      </w:r>
    </w:p>
    <w:p w14:paraId="454A2C41" w14:textId="77777777" w:rsidR="00DB13FA" w:rsidRDefault="00D67D45" w:rsidP="00012DC5">
      <w:pPr>
        <w:pStyle w:val="BodyText"/>
        <w:spacing w:line="276" w:lineRule="auto"/>
        <w:ind w:right="43" w:firstLine="360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ab/>
      </w:r>
    </w:p>
    <w:p w14:paraId="4944E885" w14:textId="77777777" w:rsidR="00DB13FA" w:rsidRDefault="00DB13FA" w:rsidP="00012DC5">
      <w:pPr>
        <w:pStyle w:val="BodyText"/>
        <w:spacing w:line="276" w:lineRule="auto"/>
        <w:ind w:right="43" w:firstLine="360"/>
        <w:rPr>
          <w:rFonts w:ascii="TH SarabunPSK" w:hAnsi="TH SarabunPSK" w:cs="TH SarabunPSK"/>
          <w:color w:val="auto"/>
          <w:szCs w:val="32"/>
        </w:rPr>
      </w:pPr>
    </w:p>
    <w:p w14:paraId="7F499003" w14:textId="73991E8A" w:rsidR="00D67D45" w:rsidRPr="00D67D45" w:rsidRDefault="00DB13FA" w:rsidP="00012DC5">
      <w:pPr>
        <w:pStyle w:val="BodyText"/>
        <w:spacing w:line="276" w:lineRule="auto"/>
        <w:ind w:right="43" w:firstLine="360"/>
        <w:rPr>
          <w:rFonts w:ascii="TH SarabunPSK" w:hAnsi="TH SarabunPSK" w:cs="TH SarabunPSK"/>
          <w:color w:val="auto"/>
          <w:szCs w:val="32"/>
          <w:cs/>
        </w:rPr>
      </w:pPr>
      <w:r>
        <w:rPr>
          <w:rFonts w:ascii="TH SarabunPSK" w:hAnsi="TH SarabunPSK" w:cs="TH SarabunPSK"/>
          <w:color w:val="auto"/>
          <w:szCs w:val="32"/>
        </w:rPr>
        <w:lastRenderedPageBreak/>
        <w:tab/>
      </w:r>
      <w:r w:rsidR="00D67D45" w:rsidRPr="00D67D45">
        <w:rPr>
          <w:rFonts w:ascii="TH SarabunPSK" w:hAnsi="TH SarabunPSK" w:cs="TH SarabunPSK" w:hint="cs"/>
          <w:color w:val="auto"/>
          <w:szCs w:val="32"/>
          <w:cs/>
        </w:rPr>
        <w:t xml:space="preserve">สมมติฐานที่ </w:t>
      </w:r>
      <w:r w:rsidR="00D67D45">
        <w:rPr>
          <w:rFonts w:ascii="TH SarabunPSK" w:hAnsi="TH SarabunPSK" w:cs="TH SarabunPSK"/>
          <w:color w:val="auto"/>
          <w:szCs w:val="32"/>
        </w:rPr>
        <w:t>2</w:t>
      </w:r>
      <w:r w:rsidR="00D67D45" w:rsidRPr="00D67D45">
        <w:rPr>
          <w:rFonts w:ascii="TH SarabunPSK" w:hAnsi="TH SarabunPSK" w:cs="TH SarabunPSK"/>
          <w:color w:val="auto"/>
          <w:szCs w:val="32"/>
        </w:rPr>
        <w:t xml:space="preserve"> </w:t>
      </w:r>
      <w:r w:rsidR="00D67D45" w:rsidRPr="00D67D45">
        <w:rPr>
          <w:rFonts w:ascii="TH SarabunPSK" w:hAnsi="TH SarabunPSK" w:cs="TH SarabunPSK" w:hint="cs"/>
          <w:color w:val="auto"/>
          <w:szCs w:val="32"/>
          <w:cs/>
        </w:rPr>
        <w:t>ใช้สถิติ</w:t>
      </w:r>
      <w:r w:rsidR="00D67D45" w:rsidRPr="00D67D45">
        <w:rPr>
          <w:rFonts w:ascii="TH SarabunPSK" w:hAnsi="TH SarabunPSK" w:cs="TH SarabunPSK"/>
          <w:color w:val="auto"/>
          <w:szCs w:val="32"/>
        </w:rPr>
        <w:t xml:space="preserve"> T-test </w:t>
      </w:r>
      <w:r w:rsidR="00D67D45" w:rsidRPr="00D67D45">
        <w:rPr>
          <w:rFonts w:ascii="TH SarabunPSK" w:hAnsi="TH SarabunPSK" w:cs="TH SarabunPSK" w:hint="cs"/>
          <w:color w:val="auto"/>
          <w:szCs w:val="32"/>
          <w:cs/>
        </w:rPr>
        <w:t>เพื่อเปรียบเทียบความแตกต่างด้านปัจ</w:t>
      </w:r>
      <w:r w:rsidR="00D67D45">
        <w:rPr>
          <w:rFonts w:ascii="TH SarabunPSK" w:hAnsi="TH SarabunPSK" w:cs="TH SarabunPSK" w:hint="cs"/>
          <w:color w:val="auto"/>
          <w:szCs w:val="32"/>
          <w:cs/>
        </w:rPr>
        <w:t xml:space="preserve">จัยส่วนบุคคลได้แก่ เพศ </w:t>
      </w:r>
      <w:r w:rsidR="00D67D45" w:rsidRPr="00D67D45">
        <w:rPr>
          <w:rFonts w:ascii="TH SarabunPSK" w:hAnsi="TH SarabunPSK" w:cs="TH SarabunPSK" w:hint="cs"/>
          <w:color w:val="auto"/>
          <w:szCs w:val="32"/>
          <w:cs/>
        </w:rPr>
        <w:t>ของนักศึ</w:t>
      </w:r>
      <w:r w:rsidR="00D67D45">
        <w:rPr>
          <w:rFonts w:ascii="TH SarabunPSK" w:hAnsi="TH SarabunPSK" w:cs="TH SarabunPSK" w:hint="cs"/>
          <w:color w:val="auto"/>
          <w:szCs w:val="32"/>
          <w:cs/>
        </w:rPr>
        <w:t>กษา และใช้</w:t>
      </w:r>
      <w:r w:rsidR="00D67D45" w:rsidRPr="00D67D45">
        <w:rPr>
          <w:rFonts w:ascii="TH SarabunPSK" w:hAnsi="TH SarabunPSK" w:cs="TH SarabunPSK"/>
          <w:color w:val="auto"/>
          <w:szCs w:val="32"/>
          <w:cs/>
          <w:lang w:val="th-TH"/>
        </w:rPr>
        <w:t>การวิเคราะห์ความแปรปรวนทางเดียว (One-way analysis of variance)</w:t>
      </w:r>
      <w:r w:rsidR="00D67D45">
        <w:rPr>
          <w:rFonts w:ascii="TH SarabunPSK" w:hAnsi="TH SarabunPSK" w:cs="TH SarabunPSK" w:hint="cs"/>
          <w:color w:val="auto"/>
          <w:szCs w:val="32"/>
          <w:cs/>
        </w:rPr>
        <w:t>เพื่อเปรียบเทียบความแตกต่างด้านปัจจัยส่วนบุคคลได้แก่ ชั้นปีของนักศึกษากับการใช้ประโยชน์และความพึงพอใจที่มีต่อเว็บไซต์</w:t>
      </w:r>
    </w:p>
    <w:p w14:paraId="4419DFC6" w14:textId="2D6E32D2" w:rsidR="00476E4B" w:rsidRPr="005C10CD" w:rsidRDefault="005C10CD" w:rsidP="00012DC5">
      <w:pPr>
        <w:pStyle w:val="BodyText"/>
        <w:spacing w:line="276" w:lineRule="auto"/>
        <w:ind w:right="43" w:firstLine="360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Cs w:val="32"/>
          <w:cs/>
        </w:rPr>
        <w:tab/>
      </w:r>
      <w:r w:rsidR="00476E4B" w:rsidRPr="006C07AE">
        <w:rPr>
          <w:rFonts w:ascii="TH SarabunPSK" w:hAnsi="TH SarabunPSK" w:cs="TH SarabunPSK"/>
          <w:color w:val="auto"/>
          <w:szCs w:val="32"/>
          <w:cs/>
        </w:rPr>
        <w:t xml:space="preserve">สมมติฐานที่ </w:t>
      </w:r>
      <w:r w:rsidR="00476E4B" w:rsidRPr="006C07AE">
        <w:rPr>
          <w:rFonts w:ascii="TH SarabunPSK" w:hAnsi="TH SarabunPSK" w:cs="TH SarabunPSK"/>
          <w:color w:val="auto"/>
          <w:szCs w:val="32"/>
        </w:rPr>
        <w:t>3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="00476E4B" w:rsidRPr="006C07AE">
        <w:rPr>
          <w:rFonts w:ascii="TH SarabunPSK" w:hAnsi="TH SarabunPSK" w:cs="TH SarabunPSK"/>
          <w:color w:val="auto"/>
          <w:szCs w:val="32"/>
          <w:cs/>
        </w:rPr>
        <w:t xml:space="preserve">ใช้ค่าสัมประสิทธิ์สหสัมพันธ์แบบเพียรสัน </w:t>
      </w:r>
      <w:r w:rsidR="00476E4B" w:rsidRPr="006C07AE">
        <w:rPr>
          <w:rFonts w:ascii="TH SarabunPSK" w:hAnsi="TH SarabunPSK" w:cs="TH SarabunPSK"/>
          <w:color w:val="auto"/>
          <w:szCs w:val="32"/>
        </w:rPr>
        <w:t xml:space="preserve">(Pearson’s Product Moment Correlation Coefficient) </w:t>
      </w:r>
      <w:r w:rsidR="00476E4B" w:rsidRPr="006C07AE">
        <w:rPr>
          <w:rFonts w:ascii="TH SarabunPSK" w:hAnsi="TH SarabunPSK" w:cs="TH SarabunPSK"/>
          <w:color w:val="auto"/>
          <w:szCs w:val="32"/>
          <w:cs/>
        </w:rPr>
        <w:t xml:space="preserve">หรือค่า </w:t>
      </w:r>
      <w:r w:rsidR="00476E4B" w:rsidRPr="006C07AE">
        <w:rPr>
          <w:rFonts w:ascii="TH SarabunPSK" w:hAnsi="TH SarabunPSK" w:cs="TH SarabunPSK"/>
          <w:color w:val="auto"/>
          <w:szCs w:val="32"/>
        </w:rPr>
        <w:t xml:space="preserve">r </w:t>
      </w:r>
      <w:r w:rsidR="00D67D45">
        <w:rPr>
          <w:rFonts w:ascii="TH SarabunPSK" w:hAnsi="TH SarabunPSK" w:cs="TH SarabunPSK"/>
          <w:color w:val="auto"/>
          <w:szCs w:val="32"/>
          <w:cs/>
        </w:rPr>
        <w:t>เพื่อทดสอบความสัมพันธ์ระหว่า</w:t>
      </w:r>
      <w:r w:rsidR="00D67D45">
        <w:rPr>
          <w:rFonts w:ascii="TH SarabunPSK" w:hAnsi="TH SarabunPSK" w:cs="TH SarabunPSK" w:hint="cs"/>
          <w:color w:val="auto"/>
          <w:szCs w:val="32"/>
          <w:cs/>
        </w:rPr>
        <w:t>งการใช้ประโยชน์</w:t>
      </w:r>
      <w:r>
        <w:rPr>
          <w:rFonts w:ascii="TH SarabunPSK" w:hAnsi="TH SarabunPSK" w:cs="TH SarabunPSK" w:hint="cs"/>
          <w:color w:val="auto"/>
          <w:szCs w:val="32"/>
          <w:cs/>
        </w:rPr>
        <w:t>และ</w:t>
      </w:r>
      <w:r w:rsidR="00D67D45">
        <w:rPr>
          <w:rFonts w:ascii="TH SarabunPSK" w:hAnsi="TH SarabunPSK" w:cs="TH SarabunPSK" w:hint="cs"/>
          <w:color w:val="auto"/>
          <w:szCs w:val="32"/>
          <w:cs/>
        </w:rPr>
        <w:t>ความพึงพอใจต่อเว็บไซต์</w:t>
      </w:r>
    </w:p>
    <w:p w14:paraId="2FAA919D" w14:textId="77777777" w:rsidR="00396E66" w:rsidRPr="006C07AE" w:rsidRDefault="00396E66" w:rsidP="00476E4B">
      <w:pPr>
        <w:pStyle w:val="BodyText"/>
        <w:ind w:left="360" w:right="43" w:firstLine="720"/>
        <w:rPr>
          <w:rFonts w:ascii="TH SarabunPSK" w:hAnsi="TH SarabunPSK" w:cs="TH SarabunPSK"/>
          <w:color w:val="auto"/>
          <w:szCs w:val="32"/>
        </w:rPr>
      </w:pPr>
    </w:p>
    <w:p w14:paraId="3DA0EFFA" w14:textId="77777777" w:rsidR="00396E66" w:rsidRPr="006C07AE" w:rsidRDefault="00396E66" w:rsidP="00476E4B">
      <w:pPr>
        <w:pStyle w:val="BodyText"/>
        <w:ind w:left="360" w:right="43" w:firstLine="720"/>
        <w:rPr>
          <w:rFonts w:ascii="TH SarabunPSK" w:hAnsi="TH SarabunPSK" w:cs="TH SarabunPSK"/>
          <w:color w:val="auto"/>
          <w:szCs w:val="32"/>
        </w:rPr>
      </w:pPr>
    </w:p>
    <w:p w14:paraId="62232FA5" w14:textId="77777777" w:rsidR="00396E66" w:rsidRPr="006C07AE" w:rsidRDefault="00396E66" w:rsidP="00476E4B">
      <w:pPr>
        <w:pStyle w:val="BodyText"/>
        <w:ind w:left="360" w:right="43" w:firstLine="720"/>
        <w:rPr>
          <w:rFonts w:ascii="TH SarabunPSK" w:hAnsi="TH SarabunPSK" w:cs="TH SarabunPSK"/>
          <w:color w:val="auto"/>
          <w:szCs w:val="32"/>
        </w:rPr>
      </w:pPr>
    </w:p>
    <w:p w14:paraId="7AE7C75F" w14:textId="77777777" w:rsidR="00396E66" w:rsidRPr="006C07AE" w:rsidRDefault="00396E66" w:rsidP="00476E4B">
      <w:pPr>
        <w:pStyle w:val="BodyText"/>
        <w:ind w:left="360" w:right="43" w:firstLine="720"/>
        <w:rPr>
          <w:rFonts w:ascii="TH SarabunPSK" w:hAnsi="TH SarabunPSK" w:cs="TH SarabunPSK"/>
          <w:color w:val="auto"/>
          <w:szCs w:val="32"/>
        </w:rPr>
      </w:pPr>
    </w:p>
    <w:p w14:paraId="28D88013" w14:textId="77777777" w:rsidR="00953008" w:rsidRDefault="00953008" w:rsidP="00476E4B">
      <w:pPr>
        <w:pStyle w:val="BodyText"/>
        <w:ind w:left="360" w:right="43" w:firstLine="720"/>
        <w:rPr>
          <w:rFonts w:ascii="TH SarabunPSK" w:hAnsi="TH SarabunPSK" w:cs="TH SarabunPSK"/>
          <w:color w:val="auto"/>
          <w:szCs w:val="32"/>
        </w:rPr>
      </w:pPr>
    </w:p>
    <w:p w14:paraId="14B6166C" w14:textId="77777777" w:rsidR="00012DC5" w:rsidRDefault="00012DC5" w:rsidP="00476E4B">
      <w:pPr>
        <w:pStyle w:val="BodyText"/>
        <w:ind w:left="360" w:right="43" w:firstLine="720"/>
        <w:rPr>
          <w:rFonts w:ascii="TH SarabunPSK" w:hAnsi="TH SarabunPSK" w:cs="TH SarabunPSK"/>
          <w:color w:val="auto"/>
          <w:szCs w:val="32"/>
        </w:rPr>
      </w:pPr>
    </w:p>
    <w:p w14:paraId="2886E595" w14:textId="77777777" w:rsidR="00525D1C" w:rsidRPr="006C07AE" w:rsidRDefault="00525D1C" w:rsidP="00476E4B">
      <w:pPr>
        <w:pStyle w:val="BodyText"/>
        <w:ind w:left="360" w:right="43" w:firstLine="720"/>
        <w:rPr>
          <w:rFonts w:ascii="TH SarabunPSK" w:hAnsi="TH SarabunPSK" w:cs="TH SarabunPSK"/>
          <w:color w:val="auto"/>
          <w:szCs w:val="32"/>
        </w:rPr>
      </w:pPr>
    </w:p>
    <w:p w14:paraId="14ABB373" w14:textId="77777777" w:rsidR="00750D2C" w:rsidRDefault="00750D2C" w:rsidP="00D305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0FF98D" w14:textId="77777777" w:rsidR="00750D2C" w:rsidRDefault="00750D2C" w:rsidP="00D305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E56798" w14:textId="77777777" w:rsidR="00750D2C" w:rsidRDefault="00750D2C" w:rsidP="00D305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C4161A" w14:textId="77777777" w:rsidR="00750D2C" w:rsidRDefault="00750D2C" w:rsidP="00D305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909BDD" w14:textId="77777777" w:rsidR="00750D2C" w:rsidRDefault="00750D2C" w:rsidP="00D305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1B8714" w14:textId="77777777" w:rsidR="00750D2C" w:rsidRDefault="00750D2C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22F4E8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3D7AD81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42832CA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312BDB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6C1413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F4AFA7D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78623A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7F84244" w14:textId="77777777" w:rsidR="0059118F" w:rsidRDefault="0059118F" w:rsidP="0059118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950A8B" w14:textId="77777777" w:rsidR="0002248C" w:rsidRDefault="0002248C" w:rsidP="00D3050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02248C" w:rsidSect="0002248C">
          <w:pgSz w:w="11906" w:h="16838"/>
          <w:pgMar w:top="2160" w:right="1440" w:bottom="1440" w:left="2160" w:header="708" w:footer="708" w:gutter="0"/>
          <w:pgNumType w:start="12"/>
          <w:cols w:space="708"/>
          <w:titlePg/>
          <w:docGrid w:linePitch="381"/>
        </w:sectPr>
      </w:pPr>
    </w:p>
    <w:p w14:paraId="5A224F62" w14:textId="3412FD88" w:rsidR="00D30506" w:rsidRPr="006C07AE" w:rsidRDefault="00D30506" w:rsidP="00D305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07A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6C07AE"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714C3CAA" w14:textId="77777777" w:rsidR="00D30506" w:rsidRPr="006C07AE" w:rsidRDefault="00D30506" w:rsidP="00D305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07AE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14C02C56" w14:textId="6A6784D4" w:rsidR="006E30EF" w:rsidRPr="006E30EF" w:rsidRDefault="006E30EF" w:rsidP="00012DC5">
      <w:pPr>
        <w:pStyle w:val="Heading1"/>
        <w:spacing w:line="276" w:lineRule="auto"/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28"/>
          <w:cs/>
        </w:rPr>
        <w:tab/>
      </w:r>
      <w:r w:rsidRPr="006E30EF"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>การเสนอ</w:t>
      </w:r>
      <w:r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รายงานผลการวิจัยเรื่อง </w:t>
      </w:r>
      <w:r w:rsidR="00DB13FA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การใช้ประโยชน์และความพึงพอใจ</w:t>
      </w:r>
      <w:r w:rsidRPr="006E30EF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เว็บไซต์คณะวิทยาการจัดการ</w:t>
      </w:r>
      <w:r w:rsidR="00DB13F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DB13FA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ของนักศึกษาคณะวิทยาการจัดการ  </w:t>
      </w:r>
      <w:r w:rsidRPr="006E30E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มหาวิทยาลั</w:t>
      </w:r>
      <w:r w:rsidRPr="006E30EF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ย</w:t>
      </w:r>
      <w:r w:rsidRPr="006E30E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ราชภัฏสวนสุนัน</w:t>
      </w:r>
      <w:r w:rsidRPr="006E30EF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ทา </w:t>
      </w:r>
      <w:r w:rsidRPr="006E30E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(</w:t>
      </w:r>
      <w:r w:rsidRPr="006E30EF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Uses and Gratifications of </w:t>
      </w:r>
      <w:r w:rsidR="00DB13F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the Students</w:t>
      </w:r>
      <w:r w:rsidRPr="006E30EF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with Faculty of</w:t>
      </w:r>
      <w:r w:rsidRPr="006E30EF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E30EF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Management Science Website</w:t>
      </w:r>
      <w:r w:rsidRPr="006E30E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) </w:t>
      </w:r>
      <w:r w:rsidRPr="006E30EF"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="00750D2C"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ได้ศึกษากลุ่มตัวอย่างจำนวน </w:t>
      </w:r>
      <w:r w:rsidR="00750D2C">
        <w:rPr>
          <w:rFonts w:ascii="TH SarabunPSK" w:eastAsia="Cordia New" w:hAnsi="TH SarabunPSK" w:cs="TH SarabunPSK"/>
          <w:b w:val="0"/>
          <w:bCs w:val="0"/>
          <w:color w:val="auto"/>
          <w:sz w:val="32"/>
          <w:szCs w:val="32"/>
        </w:rPr>
        <w:t>300</w:t>
      </w:r>
      <w:r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คน  ได้ผลวิเคราะห์ข้อมูลตามลำดับต่อไปนี้</w:t>
      </w:r>
      <w:r w:rsidRPr="006E30EF">
        <w:rPr>
          <w:rFonts w:ascii="TH SarabunPSK" w:eastAsia="Cordia New" w:hAnsi="TH SarabunPSK" w:cs="TH SarabunPSK" w:hint="cs"/>
          <w:b w:val="0"/>
          <w:bCs w:val="0"/>
          <w:color w:val="auto"/>
          <w:sz w:val="32"/>
          <w:szCs w:val="32"/>
          <w:cs/>
        </w:rPr>
        <w:tab/>
      </w:r>
    </w:p>
    <w:p w14:paraId="2B71AC58" w14:textId="77777777" w:rsidR="006E30EF" w:rsidRDefault="006E30EF" w:rsidP="00012DC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2ED8249" w14:textId="77777777" w:rsidR="00476E4B" w:rsidRPr="006E30EF" w:rsidRDefault="00476E4B" w:rsidP="00476E4B">
      <w:pPr>
        <w:rPr>
          <w:rFonts w:ascii="TH SarabunPSK" w:hAnsi="TH SarabunPSK" w:cs="TH SarabunPSK"/>
          <w:b/>
          <w:bCs/>
          <w:sz w:val="32"/>
          <w:szCs w:val="32"/>
        </w:rPr>
      </w:pPr>
      <w:r w:rsidRPr="006E30EF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="006E3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0EF">
        <w:rPr>
          <w:rFonts w:ascii="TH SarabunPSK" w:hAnsi="TH SarabunPSK" w:cs="TH SarabunPSK"/>
          <w:b/>
          <w:bCs/>
          <w:sz w:val="32"/>
          <w:szCs w:val="32"/>
          <w:cs/>
        </w:rPr>
        <w:t>ลักษณะทางประชากรศาสตร์ของกลุ่มตัวอย่าง</w:t>
      </w:r>
    </w:p>
    <w:p w14:paraId="2CAC0DF3" w14:textId="77777777" w:rsidR="006E30EF" w:rsidRDefault="006E30EF" w:rsidP="00476E4B">
      <w:pPr>
        <w:rPr>
          <w:rFonts w:ascii="TH SarabunPSK" w:hAnsi="TH SarabunPSK" w:cs="TH SarabunPSK"/>
          <w:sz w:val="32"/>
          <w:szCs w:val="32"/>
        </w:rPr>
      </w:pPr>
    </w:p>
    <w:p w14:paraId="5F9FFE8A" w14:textId="77777777" w:rsidR="00476E4B" w:rsidRPr="006C07AE" w:rsidRDefault="00476E4B" w:rsidP="00476E4B">
      <w:pPr>
        <w:rPr>
          <w:rFonts w:ascii="TH SarabunPSK" w:hAnsi="TH SarabunPSK" w:cs="TH SarabunPSK"/>
          <w:sz w:val="32"/>
          <w:szCs w:val="32"/>
          <w:cs/>
        </w:rPr>
      </w:pPr>
      <w:r w:rsidRPr="00334E4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ตารางแสดงจำนวนและร้อยละของกลุ่มตัวอย่าง จำแนกลักษณะทางประชากรศาสตร์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1843"/>
        <w:gridCol w:w="1559"/>
      </w:tblGrid>
      <w:tr w:rsidR="006C07AE" w:rsidRPr="006C07AE" w14:paraId="11790234" w14:textId="77777777" w:rsidTr="00DC5EBB">
        <w:tc>
          <w:tcPr>
            <w:tcW w:w="4111" w:type="dxa"/>
          </w:tcPr>
          <w:p w14:paraId="17F4D71E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7A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ลักษณะทางประชากรศาสตร์</w:t>
            </w:r>
          </w:p>
        </w:tc>
        <w:tc>
          <w:tcPr>
            <w:tcW w:w="1843" w:type="dxa"/>
          </w:tcPr>
          <w:p w14:paraId="26ED4B5A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7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14:paraId="78709109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7A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6C07AE" w:rsidRPr="006C07AE" w14:paraId="532AF536" w14:textId="77777777" w:rsidTr="00DC5EBB">
        <w:trPr>
          <w:trHeight w:val="1135"/>
        </w:trPr>
        <w:tc>
          <w:tcPr>
            <w:tcW w:w="4111" w:type="dxa"/>
          </w:tcPr>
          <w:p w14:paraId="6A564926" w14:textId="77777777" w:rsidR="00476E4B" w:rsidRPr="006C07AE" w:rsidRDefault="00476E4B" w:rsidP="006C0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7AE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  <w:p w14:paraId="0B4122DB" w14:textId="77777777" w:rsidR="00476E4B" w:rsidRPr="006C07AE" w:rsidRDefault="00476E4B" w:rsidP="005C426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C07AE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  <w:p w14:paraId="5CE2DC30" w14:textId="77777777" w:rsidR="00476E4B" w:rsidRPr="006C07AE" w:rsidRDefault="00476E4B" w:rsidP="005C426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C07AE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</w:tcPr>
          <w:p w14:paraId="0625F2DC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29818" w14:textId="258D3870" w:rsidR="00476E4B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  <w:p w14:paraId="27F1B713" w14:textId="11CD252E" w:rsidR="00CE4923" w:rsidRPr="006C07AE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1559" w:type="dxa"/>
          </w:tcPr>
          <w:p w14:paraId="7F090C2C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4DDA3" w14:textId="56F3421D" w:rsidR="00476E4B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14:paraId="36576E30" w14:textId="346B0842" w:rsidR="00CE4923" w:rsidRPr="006C07AE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6C07AE" w:rsidRPr="006C07AE" w14:paraId="64A0C306" w14:textId="77777777" w:rsidTr="00DC5EBB">
        <w:tc>
          <w:tcPr>
            <w:tcW w:w="4111" w:type="dxa"/>
          </w:tcPr>
          <w:p w14:paraId="320E074A" w14:textId="4B7A97F6" w:rsidR="00476E4B" w:rsidRPr="006C07AE" w:rsidRDefault="00750D2C" w:rsidP="006C07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</w:t>
            </w:r>
          </w:p>
          <w:p w14:paraId="5F3A6039" w14:textId="03315F6B" w:rsidR="00476E4B" w:rsidRPr="006C07AE" w:rsidRDefault="00750D2C" w:rsidP="005C426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D8A4957" w14:textId="4C93FDA7" w:rsidR="00476E4B" w:rsidRPr="006C07AE" w:rsidRDefault="00750D2C" w:rsidP="005C426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D2C7842" w14:textId="6CA5352F" w:rsidR="00476E4B" w:rsidRPr="006C07AE" w:rsidRDefault="006E30EF" w:rsidP="005C4266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E0E33CC" w14:textId="45B5EE92" w:rsidR="00D1417B" w:rsidRPr="00D1417B" w:rsidRDefault="00750D2C" w:rsidP="00D1417B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11E5FF51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0709C" w14:textId="19572E2A" w:rsidR="00476E4B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p w14:paraId="3D6CF4A0" w14:textId="17173FD6" w:rsidR="00003CD1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p w14:paraId="17F183CE" w14:textId="4916C64F" w:rsidR="00003CD1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  <w:p w14:paraId="275A3BF8" w14:textId="0ED52934" w:rsidR="00D1417B" w:rsidRPr="006C07AE" w:rsidRDefault="00750D2C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559" w:type="dxa"/>
          </w:tcPr>
          <w:p w14:paraId="4BBB7388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4C0B75" w14:textId="6D3A486A" w:rsidR="006E30EF" w:rsidRDefault="00750D2C" w:rsidP="006E3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14:paraId="0D608CA8" w14:textId="47BECB66" w:rsidR="00D1417B" w:rsidRDefault="00750D2C" w:rsidP="006E3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14:paraId="4C00B3F7" w14:textId="14841732" w:rsidR="00D1417B" w:rsidRDefault="00750D2C" w:rsidP="006E3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14:paraId="5204E7A4" w14:textId="113FF25E" w:rsidR="00D1417B" w:rsidRPr="006C07AE" w:rsidRDefault="00750D2C" w:rsidP="006E3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14:paraId="21376169" w14:textId="77777777" w:rsidR="00476E4B" w:rsidRPr="006C07AE" w:rsidRDefault="00476E4B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841260" w14:textId="77777777" w:rsidR="00476E4B" w:rsidRPr="006C07AE" w:rsidRDefault="00476E4B" w:rsidP="00476E4B">
      <w:pPr>
        <w:rPr>
          <w:rFonts w:ascii="TH SarabunPSK" w:hAnsi="TH SarabunPSK" w:cs="TH SarabunPSK"/>
          <w:sz w:val="32"/>
          <w:szCs w:val="32"/>
        </w:rPr>
      </w:pPr>
    </w:p>
    <w:p w14:paraId="6E508A69" w14:textId="257FF182" w:rsidR="00476E4B" w:rsidRPr="00184873" w:rsidRDefault="003D293E" w:rsidP="00476E4B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จากตารางที่ 1 พบว่า </w:t>
      </w:r>
      <w:r w:rsidR="00476E4B" w:rsidRPr="003A345B">
        <w:rPr>
          <w:rFonts w:ascii="TH SarabunPSK" w:hAnsi="TH SarabunPSK" w:cs="TH SarabunPSK"/>
          <w:sz w:val="32"/>
          <w:szCs w:val="32"/>
          <w:cs/>
        </w:rPr>
        <w:t xml:space="preserve">กลุ่มตัวอย่างเพศหญิงมีมากกว่าเพศชาย </w:t>
      </w:r>
      <w:r w:rsidR="003A345B">
        <w:rPr>
          <w:rFonts w:ascii="TH SarabunPSK" w:hAnsi="TH SarabunPSK" w:cs="TH SarabunPSK"/>
          <w:sz w:val="32"/>
          <w:szCs w:val="32"/>
          <w:cs/>
        </w:rPr>
        <w:t>โดยมีร้อยละ</w:t>
      </w:r>
      <w:r w:rsidR="001848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873">
        <w:rPr>
          <w:rFonts w:ascii="TH SarabunPSK" w:hAnsi="TH SarabunPSK" w:cs="TH SarabunPSK"/>
          <w:sz w:val="32"/>
          <w:szCs w:val="32"/>
        </w:rPr>
        <w:t>55</w:t>
      </w:r>
      <w:r w:rsidR="00476E4B" w:rsidRPr="003A345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184873">
        <w:rPr>
          <w:rFonts w:ascii="TH SarabunPSK" w:hAnsi="TH SarabunPSK" w:cs="TH SarabunPSK"/>
          <w:sz w:val="32"/>
          <w:szCs w:val="32"/>
        </w:rPr>
        <w:t>45</w:t>
      </w:r>
      <w:r w:rsidR="00476E4B" w:rsidRPr="003A345B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476E4B" w:rsidRPr="003D293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76E4B" w:rsidRPr="003A345B">
        <w:rPr>
          <w:rFonts w:ascii="TH SarabunPSK" w:hAnsi="TH SarabunPSK" w:cs="TH SarabunPSK"/>
          <w:sz w:val="32"/>
          <w:szCs w:val="32"/>
          <w:cs/>
        </w:rPr>
        <w:t>โดยกลุ่มตัวอย่างส่วนใหญ่</w:t>
      </w:r>
      <w:r w:rsidR="00184873">
        <w:rPr>
          <w:rFonts w:ascii="TH SarabunPSK" w:hAnsi="TH SarabunPSK" w:cs="TH SarabunPSK" w:hint="cs"/>
          <w:sz w:val="32"/>
          <w:szCs w:val="32"/>
          <w:cs/>
        </w:rPr>
        <w:t xml:space="preserve">ศึกษาชั้นปีที่ </w:t>
      </w:r>
      <w:r w:rsidR="00184873">
        <w:rPr>
          <w:rFonts w:ascii="TH SarabunPSK" w:hAnsi="TH SarabunPSK" w:cs="TH SarabunPSK"/>
          <w:sz w:val="32"/>
          <w:szCs w:val="32"/>
        </w:rPr>
        <w:t xml:space="preserve">3 </w:t>
      </w:r>
      <w:r w:rsidR="00184873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84873">
        <w:rPr>
          <w:rFonts w:ascii="TH SarabunPSK" w:hAnsi="TH SarabunPSK" w:cs="TH SarabunPSK"/>
          <w:sz w:val="32"/>
          <w:szCs w:val="32"/>
        </w:rPr>
        <w:t>27</w:t>
      </w:r>
    </w:p>
    <w:p w14:paraId="7CD92E9F" w14:textId="77777777" w:rsidR="00A121C2" w:rsidRDefault="00A121C2" w:rsidP="00476E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DE9235" w14:textId="77777777" w:rsidR="00476E4B" w:rsidRPr="006C07AE" w:rsidRDefault="00476E4B" w:rsidP="00476E4B">
      <w:pPr>
        <w:rPr>
          <w:rFonts w:ascii="TH SarabunPSK" w:hAnsi="TH SarabunPSK" w:cs="TH SarabunPSK"/>
          <w:sz w:val="32"/>
          <w:szCs w:val="32"/>
        </w:rPr>
      </w:pPr>
      <w:r w:rsidRPr="00334E4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34E4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1669E">
        <w:rPr>
          <w:rFonts w:ascii="TH SarabunPSK" w:hAnsi="TH SarabunPSK" w:cs="TH SarabunPSK"/>
          <w:sz w:val="32"/>
          <w:szCs w:val="32"/>
          <w:cs/>
        </w:rPr>
        <w:t xml:space="preserve"> ตารางแสดง</w:t>
      </w:r>
      <w:r w:rsidR="0061669E">
        <w:rPr>
          <w:rFonts w:ascii="TH SarabunPSK" w:hAnsi="TH SarabunPSK" w:cs="TH SarabunPSK" w:hint="cs"/>
          <w:sz w:val="32"/>
          <w:szCs w:val="32"/>
          <w:cs/>
        </w:rPr>
        <w:t>จำนวนและร้อยละจำแนกตามสถานที่ใช้เว็บไซต์คณะวิทยาการจัดการ</w:t>
      </w:r>
    </w:p>
    <w:tbl>
      <w:tblPr>
        <w:tblW w:w="751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92"/>
        <w:gridCol w:w="992"/>
      </w:tblGrid>
      <w:tr w:rsidR="0061669E" w:rsidRPr="006C07AE" w14:paraId="704E2D24" w14:textId="77777777" w:rsidTr="00DB6611">
        <w:tc>
          <w:tcPr>
            <w:tcW w:w="5529" w:type="dxa"/>
            <w:tcBorders>
              <w:bottom w:val="single" w:sz="4" w:space="0" w:color="auto"/>
            </w:tcBorders>
          </w:tcPr>
          <w:p w14:paraId="1F9BCC41" w14:textId="77777777" w:rsidR="0061669E" w:rsidRPr="006C07AE" w:rsidRDefault="0061669E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สถานที่ใช้เว็บไซต์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F79AA7" w14:textId="77777777" w:rsidR="0061669E" w:rsidRPr="006C07AE" w:rsidRDefault="0061669E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F4C59E" w14:textId="77777777" w:rsidR="0061669E" w:rsidRPr="006C07AE" w:rsidRDefault="0061669E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</w:tr>
      <w:tr w:rsidR="0061669E" w:rsidRPr="006C07AE" w14:paraId="4187DC58" w14:textId="77777777" w:rsidTr="00DB66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0226A9C1" w14:textId="33FF7C9F" w:rsidR="0064154B" w:rsidRPr="006C07AE" w:rsidRDefault="00D87968" w:rsidP="00DB66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ที่มหาวิทยาลัย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04B0557" w14:textId="0605C1FB" w:rsidR="0061669E" w:rsidRPr="006C07AE" w:rsidRDefault="00D87968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918A53C" w14:textId="60A34C21" w:rsidR="0061669E" w:rsidRPr="006C07AE" w:rsidRDefault="00D87968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34</w:t>
            </w:r>
          </w:p>
        </w:tc>
      </w:tr>
      <w:tr w:rsidR="0061669E" w:rsidRPr="006C07AE" w14:paraId="459E9339" w14:textId="77777777" w:rsidTr="00DB6611">
        <w:tc>
          <w:tcPr>
            <w:tcW w:w="5529" w:type="dxa"/>
            <w:tcBorders>
              <w:top w:val="nil"/>
              <w:bottom w:val="nil"/>
            </w:tcBorders>
          </w:tcPr>
          <w:p w14:paraId="141CE507" w14:textId="77777777" w:rsidR="0061669E" w:rsidRPr="006C07AE" w:rsidRDefault="0064154B" w:rsidP="00DB66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ที่บ้าน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38AF4D7" w14:textId="25EF64D2" w:rsidR="0061669E" w:rsidRPr="006C07AE" w:rsidRDefault="00D87968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DFB7E4" w14:textId="5F9BDC86" w:rsidR="0061669E" w:rsidRPr="006C07AE" w:rsidRDefault="000C0EC9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49</w:t>
            </w:r>
          </w:p>
        </w:tc>
      </w:tr>
      <w:tr w:rsidR="0061669E" w:rsidRPr="006C07AE" w14:paraId="50F9A95A" w14:textId="77777777" w:rsidTr="00DB6611">
        <w:tc>
          <w:tcPr>
            <w:tcW w:w="5529" w:type="dxa"/>
            <w:tcBorders>
              <w:top w:val="nil"/>
              <w:bottom w:val="nil"/>
            </w:tcBorders>
          </w:tcPr>
          <w:p w14:paraId="6F82D309" w14:textId="77777777" w:rsidR="0061669E" w:rsidRPr="006C07AE" w:rsidRDefault="0064154B" w:rsidP="00DB66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ที่ร้านบริการอินเทอร์เน็ต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E6FE9A" w14:textId="2C699C78" w:rsidR="0061669E" w:rsidRPr="006C07AE" w:rsidRDefault="00D87968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C21704" w14:textId="7967D7BE" w:rsidR="0061669E" w:rsidRPr="006C07AE" w:rsidRDefault="000C0EC9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</w:tr>
      <w:tr w:rsidR="0061669E" w:rsidRPr="006C07AE" w14:paraId="71672603" w14:textId="77777777" w:rsidTr="00DB6611">
        <w:tc>
          <w:tcPr>
            <w:tcW w:w="5529" w:type="dxa"/>
            <w:tcBorders>
              <w:top w:val="nil"/>
            </w:tcBorders>
          </w:tcPr>
          <w:p w14:paraId="14E2C4AE" w14:textId="77777777" w:rsidR="0061669E" w:rsidRPr="006C07AE" w:rsidRDefault="0064154B" w:rsidP="00DB66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ที่ร้านอาหาร</w:t>
            </w:r>
            <w:r>
              <w:rPr>
                <w:rFonts w:ascii="TH SarabunPSK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กาแฟ</w:t>
            </w:r>
          </w:p>
        </w:tc>
        <w:tc>
          <w:tcPr>
            <w:tcW w:w="992" w:type="dxa"/>
            <w:tcBorders>
              <w:top w:val="nil"/>
            </w:tcBorders>
          </w:tcPr>
          <w:p w14:paraId="5A9FF8AA" w14:textId="416B6F00" w:rsidR="0061669E" w:rsidRPr="006C07AE" w:rsidRDefault="00D87968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14:paraId="4613671A" w14:textId="1FCC96C7" w:rsidR="0061669E" w:rsidRPr="006C07AE" w:rsidRDefault="000C0EC9" w:rsidP="004D14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</w:tbl>
    <w:p w14:paraId="1D2A2B91" w14:textId="77777777" w:rsidR="00476E4B" w:rsidRPr="006C07AE" w:rsidRDefault="00476E4B" w:rsidP="00476E4B">
      <w:pPr>
        <w:rPr>
          <w:rFonts w:ascii="TH SarabunPSK" w:hAnsi="TH SarabunPSK" w:cs="TH SarabunPSK"/>
          <w:sz w:val="32"/>
          <w:szCs w:val="32"/>
        </w:rPr>
      </w:pPr>
    </w:p>
    <w:p w14:paraId="11A6C571" w14:textId="77777777" w:rsidR="001D1792" w:rsidRDefault="00476E4B" w:rsidP="00476E4B">
      <w:pPr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Pr="006C07AE">
        <w:rPr>
          <w:rFonts w:ascii="TH SarabunPSK" w:hAnsi="TH SarabunPSK" w:cs="TH SarabunPSK"/>
          <w:sz w:val="32"/>
          <w:szCs w:val="32"/>
        </w:rPr>
        <w:t>2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6C07AE">
        <w:rPr>
          <w:rFonts w:ascii="TH SarabunPSK" w:hAnsi="TH SarabunPSK" w:cs="TH SarabunPSK"/>
          <w:sz w:val="32"/>
          <w:szCs w:val="32"/>
        </w:rPr>
        <w:t xml:space="preserve"> </w:t>
      </w:r>
      <w:r w:rsidRPr="006C07AE">
        <w:rPr>
          <w:rFonts w:ascii="TH SarabunPSK" w:hAnsi="TH SarabunPSK" w:cs="TH SarabunPSK"/>
          <w:sz w:val="32"/>
          <w:szCs w:val="32"/>
          <w:cs/>
        </w:rPr>
        <w:t>กลุ่มตัวอย่างมีการ</w:t>
      </w:r>
      <w:r w:rsidR="0064154B">
        <w:rPr>
          <w:rFonts w:ascii="TH SarabunPSK" w:hAnsi="TH SarabunPSK" w:cs="TH SarabunPSK" w:hint="cs"/>
          <w:sz w:val="32"/>
          <w:szCs w:val="32"/>
          <w:cs/>
        </w:rPr>
        <w:t>เปิดใช้เ</w:t>
      </w:r>
      <w:r w:rsidR="000C0EC9">
        <w:rPr>
          <w:rFonts w:ascii="TH SarabunPSK" w:hAnsi="TH SarabunPSK" w:cs="TH SarabunPSK" w:hint="cs"/>
          <w:sz w:val="32"/>
          <w:szCs w:val="32"/>
          <w:cs/>
        </w:rPr>
        <w:t>ว็บไซต์คณะวิทยาการจัดการที่บ้าน</w:t>
      </w:r>
      <w:r w:rsidR="0064154B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คิดเป็นร้อยละ </w:t>
      </w:r>
      <w:r w:rsidR="000C0EC9">
        <w:rPr>
          <w:rFonts w:ascii="TH SarabunPSK" w:hAnsi="TH SarabunPSK" w:cs="TH SarabunPSK"/>
          <w:sz w:val="32"/>
          <w:szCs w:val="32"/>
        </w:rPr>
        <w:t>49</w:t>
      </w:r>
      <w:r w:rsidR="0064154B">
        <w:rPr>
          <w:rFonts w:ascii="TH SarabunPSK" w:hAnsi="TH SarabunPSK" w:cs="TH SarabunPSK"/>
          <w:sz w:val="32"/>
          <w:szCs w:val="32"/>
        </w:rPr>
        <w:t xml:space="preserve">  </w:t>
      </w:r>
      <w:r w:rsidR="000C0EC9">
        <w:rPr>
          <w:rFonts w:ascii="TH SarabunPSK" w:hAnsi="TH SarabunPSK" w:cs="TH SarabunPSK" w:hint="cs"/>
          <w:sz w:val="32"/>
          <w:szCs w:val="32"/>
          <w:cs/>
        </w:rPr>
        <w:t>รองลงมาคือที่มหาวิทยาลัย</w:t>
      </w:r>
      <w:r w:rsidR="0064154B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0C0EC9">
        <w:rPr>
          <w:rFonts w:ascii="TH SarabunPSK" w:hAnsi="TH SarabunPSK" w:cs="TH SarabunPSK"/>
          <w:sz w:val="32"/>
          <w:szCs w:val="32"/>
        </w:rPr>
        <w:t xml:space="preserve">34  </w:t>
      </w:r>
      <w:r w:rsidR="000C0EC9">
        <w:rPr>
          <w:rFonts w:ascii="TH SarabunPSK" w:hAnsi="TH SarabunPSK" w:cs="TH SarabunPSK" w:hint="cs"/>
          <w:sz w:val="32"/>
          <w:szCs w:val="32"/>
          <w:cs/>
        </w:rPr>
        <w:t xml:space="preserve">ที่ร้านบริการอินเทอร์เน็ต ร้อยละ </w:t>
      </w:r>
      <w:r w:rsidR="000C0EC9">
        <w:rPr>
          <w:rFonts w:ascii="TH SarabunPSK" w:hAnsi="TH SarabunPSK" w:cs="TH SarabunPSK"/>
          <w:sz w:val="32"/>
          <w:szCs w:val="32"/>
        </w:rPr>
        <w:t xml:space="preserve">13 </w:t>
      </w:r>
      <w:r w:rsidR="0064154B">
        <w:rPr>
          <w:rFonts w:ascii="TH SarabunPSK" w:hAnsi="TH SarabunPSK" w:cs="TH SarabunPSK"/>
          <w:sz w:val="32"/>
          <w:szCs w:val="32"/>
        </w:rPr>
        <w:t xml:space="preserve"> </w:t>
      </w:r>
      <w:r w:rsidR="0064154B">
        <w:rPr>
          <w:rFonts w:ascii="TH SarabunPSK" w:hAnsi="TH SarabunPSK" w:cs="TH SarabunPSK" w:hint="cs"/>
          <w:sz w:val="32"/>
          <w:szCs w:val="32"/>
          <w:cs/>
        </w:rPr>
        <w:t xml:space="preserve">และที่ร้านอาหาร </w:t>
      </w:r>
      <w:r w:rsidR="0064154B">
        <w:rPr>
          <w:rFonts w:ascii="TH SarabunPSK" w:hAnsi="TH SarabunPSK" w:cs="TH SarabunPSK"/>
          <w:sz w:val="32"/>
          <w:szCs w:val="32"/>
        </w:rPr>
        <w:t xml:space="preserve">/ </w:t>
      </w:r>
      <w:r w:rsidR="0064154B">
        <w:rPr>
          <w:rFonts w:ascii="TH SarabunPSK" w:hAnsi="TH SarabunPSK" w:cs="TH SarabunPSK" w:hint="cs"/>
          <w:sz w:val="32"/>
          <w:szCs w:val="32"/>
          <w:cs/>
        </w:rPr>
        <w:t xml:space="preserve">กาแฟ น้อยที่สุด ร้อยละ </w:t>
      </w:r>
      <w:r w:rsidR="000C0EC9">
        <w:rPr>
          <w:rFonts w:ascii="TH SarabunPSK" w:hAnsi="TH SarabunPSK" w:cs="TH SarabunPSK"/>
          <w:sz w:val="32"/>
          <w:szCs w:val="32"/>
        </w:rPr>
        <w:t>4</w:t>
      </w:r>
    </w:p>
    <w:p w14:paraId="090DD1DA" w14:textId="5CF89163" w:rsidR="00476E4B" w:rsidRDefault="00476E4B" w:rsidP="00476E4B">
      <w:pPr>
        <w:rPr>
          <w:rFonts w:ascii="TH SarabunPSK" w:hAnsi="TH SarabunPSK" w:cs="TH SarabunPSK"/>
          <w:sz w:val="32"/>
          <w:szCs w:val="32"/>
        </w:rPr>
      </w:pPr>
      <w:r w:rsidRPr="00CD29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CD29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ตารางแสดง</w:t>
      </w:r>
      <w:r w:rsidR="00F05FA7">
        <w:rPr>
          <w:rFonts w:ascii="TH SarabunPSK" w:hAnsi="TH SarabunPSK" w:cs="TH SarabunPSK" w:hint="cs"/>
          <w:sz w:val="32"/>
          <w:szCs w:val="32"/>
          <w:cs/>
        </w:rPr>
        <w:t xml:space="preserve">จำนวนและร้อยละ </w:t>
      </w:r>
      <w:r w:rsidRPr="006C07AE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F05FA7">
        <w:rPr>
          <w:rFonts w:ascii="TH SarabunPSK" w:hAnsi="TH SarabunPSK" w:cs="TH SarabunPSK" w:hint="cs"/>
          <w:sz w:val="32"/>
          <w:szCs w:val="32"/>
          <w:cs/>
        </w:rPr>
        <w:t>ความถี่ในการใช้เว็บ</w:t>
      </w:r>
      <w:r w:rsidR="001D1792">
        <w:rPr>
          <w:rFonts w:ascii="TH SarabunPSK" w:hAnsi="TH SarabunPSK" w:cs="TH SarabunPSK" w:hint="cs"/>
          <w:sz w:val="32"/>
          <w:szCs w:val="32"/>
          <w:cs/>
        </w:rPr>
        <w:t>ไซต์คณะวิทยาการจัดการของนักศึกษา</w:t>
      </w:r>
      <w:r w:rsidR="00F05FA7" w:rsidRPr="006C07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85C27" w14:textId="77777777" w:rsidR="00D71646" w:rsidRPr="006C07AE" w:rsidRDefault="00D71646" w:rsidP="00476E4B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751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92"/>
        <w:gridCol w:w="992"/>
      </w:tblGrid>
      <w:tr w:rsidR="00F05FA7" w:rsidRPr="006C07AE" w14:paraId="010512F4" w14:textId="77777777" w:rsidTr="00F343D2">
        <w:tc>
          <w:tcPr>
            <w:tcW w:w="5529" w:type="dxa"/>
            <w:tcBorders>
              <w:bottom w:val="single" w:sz="4" w:space="0" w:color="auto"/>
            </w:tcBorders>
          </w:tcPr>
          <w:p w14:paraId="77343AB4" w14:textId="77777777" w:rsidR="00F05FA7" w:rsidRPr="006C07AE" w:rsidRDefault="00F05FA7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ความถี่ในการใช้เว็บไซต์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BCF305" w14:textId="77777777" w:rsidR="00F05FA7" w:rsidRPr="006C07AE" w:rsidRDefault="00F05FA7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C3C262" w14:textId="77777777" w:rsidR="00F05FA7" w:rsidRPr="006C07AE" w:rsidRDefault="00F05FA7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</w:tr>
      <w:tr w:rsidR="00F343D2" w:rsidRPr="006C07AE" w14:paraId="1634868D" w14:textId="77777777" w:rsidTr="00F343D2">
        <w:tc>
          <w:tcPr>
            <w:tcW w:w="5529" w:type="dxa"/>
            <w:tcBorders>
              <w:bottom w:val="nil"/>
            </w:tcBorders>
          </w:tcPr>
          <w:p w14:paraId="3AB4DCF4" w14:textId="77777777" w:rsidR="00F343D2" w:rsidRDefault="00F343D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เปิดบ้างนาน ๆ ครั้ง</w:t>
            </w:r>
          </w:p>
        </w:tc>
        <w:tc>
          <w:tcPr>
            <w:tcW w:w="992" w:type="dxa"/>
            <w:tcBorders>
              <w:bottom w:val="nil"/>
            </w:tcBorders>
          </w:tcPr>
          <w:p w14:paraId="478D4CF7" w14:textId="747274F4" w:rsidR="00F343D2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85</w:t>
            </w:r>
          </w:p>
        </w:tc>
        <w:tc>
          <w:tcPr>
            <w:tcW w:w="992" w:type="dxa"/>
            <w:tcBorders>
              <w:bottom w:val="nil"/>
            </w:tcBorders>
          </w:tcPr>
          <w:p w14:paraId="12CE7A3F" w14:textId="7BCED57B" w:rsidR="00F343D2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</w:tr>
      <w:tr w:rsidR="00F05FA7" w:rsidRPr="006C07AE" w14:paraId="26A0F333" w14:textId="77777777" w:rsidTr="00F343D2">
        <w:tc>
          <w:tcPr>
            <w:tcW w:w="5529" w:type="dxa"/>
            <w:tcBorders>
              <w:top w:val="nil"/>
              <w:bottom w:val="nil"/>
              <w:right w:val="nil"/>
            </w:tcBorders>
          </w:tcPr>
          <w:p w14:paraId="781A8385" w14:textId="77777777" w:rsidR="00F05FA7" w:rsidRPr="006C07AE" w:rsidRDefault="00F05FA7" w:rsidP="00F343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1-2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ครั้งต่อสัปดาห์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347D47" w14:textId="40128189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4B6DF49" w14:textId="48E0DA13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46</w:t>
            </w:r>
          </w:p>
        </w:tc>
      </w:tr>
      <w:tr w:rsidR="00F05FA7" w:rsidRPr="006C07AE" w14:paraId="6904D439" w14:textId="77777777" w:rsidTr="00DB6611">
        <w:tc>
          <w:tcPr>
            <w:tcW w:w="5529" w:type="dxa"/>
            <w:tcBorders>
              <w:top w:val="nil"/>
              <w:bottom w:val="nil"/>
              <w:right w:val="nil"/>
            </w:tcBorders>
          </w:tcPr>
          <w:p w14:paraId="079EB2CA" w14:textId="77777777" w:rsidR="00F05FA7" w:rsidRPr="00F05FA7" w:rsidRDefault="00F05FA7" w:rsidP="00DB66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3-4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ครั้งต่อสัปดาห์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3D98E4" w14:textId="6C35466D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C1F54CB" w14:textId="751AF79F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</w:tr>
      <w:tr w:rsidR="00F05FA7" w:rsidRPr="006C07AE" w14:paraId="0552926E" w14:textId="77777777" w:rsidTr="00DB6611">
        <w:tc>
          <w:tcPr>
            <w:tcW w:w="5529" w:type="dxa"/>
            <w:tcBorders>
              <w:top w:val="nil"/>
              <w:bottom w:val="nil"/>
              <w:right w:val="nil"/>
            </w:tcBorders>
          </w:tcPr>
          <w:p w14:paraId="794E7ECC" w14:textId="77777777" w:rsidR="00F05FA7" w:rsidRPr="006C07AE" w:rsidRDefault="00F05FA7" w:rsidP="00DB66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ครั้งต่อสัปดาห์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634E1F" w14:textId="47E0D168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3B8D866" w14:textId="269A7E1B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  <w:tr w:rsidR="00F05FA7" w:rsidRPr="006C07AE" w14:paraId="0F37D5F6" w14:textId="77777777" w:rsidTr="00DB6611">
        <w:tc>
          <w:tcPr>
            <w:tcW w:w="5529" w:type="dxa"/>
            <w:tcBorders>
              <w:top w:val="nil"/>
              <w:right w:val="nil"/>
            </w:tcBorders>
          </w:tcPr>
          <w:p w14:paraId="4BC8437A" w14:textId="77777777" w:rsidR="00F05FA7" w:rsidRPr="006C07AE" w:rsidRDefault="00F05FA7" w:rsidP="00DB66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เปิดใช้ทุกวัน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CD17E07" w14:textId="5D6663D1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BDCC328" w14:textId="0FE4A8A7" w:rsidR="00F05FA7" w:rsidRPr="006C07AE" w:rsidRDefault="001D1792" w:rsidP="006C07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</w:tbl>
    <w:p w14:paraId="6C17FEBA" w14:textId="77777777" w:rsidR="00CD29E3" w:rsidRDefault="0081652E" w:rsidP="00476E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F9426E5" w14:textId="4C63F6D6" w:rsidR="00476E4B" w:rsidRPr="0081652E" w:rsidRDefault="00CD29E3" w:rsidP="00476E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652E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81652E">
        <w:rPr>
          <w:rFonts w:ascii="TH SarabunPSK" w:hAnsi="TH SarabunPSK" w:cs="TH SarabunPSK"/>
          <w:sz w:val="32"/>
          <w:szCs w:val="32"/>
        </w:rPr>
        <w:t xml:space="preserve">3 </w:t>
      </w:r>
      <w:r w:rsidR="0081652E">
        <w:rPr>
          <w:rFonts w:ascii="TH SarabunPSK" w:hAnsi="TH SarabunPSK" w:cs="TH SarabunPSK" w:hint="cs"/>
          <w:sz w:val="32"/>
          <w:szCs w:val="32"/>
          <w:cs/>
        </w:rPr>
        <w:t xml:space="preserve">พบว่า กลุ่มตัวอย่างส่วนใหญ่มีการเปิดใช้เว็บไซต์ </w:t>
      </w:r>
      <w:r w:rsidR="0081652E">
        <w:rPr>
          <w:rFonts w:ascii="TH SarabunPSK" w:hAnsi="TH SarabunPSK" w:cs="TH SarabunPSK"/>
          <w:sz w:val="32"/>
          <w:szCs w:val="32"/>
        </w:rPr>
        <w:t xml:space="preserve">1-2 </w:t>
      </w:r>
      <w:r w:rsidR="0081652E">
        <w:rPr>
          <w:rFonts w:ascii="TH SarabunPSK" w:hAnsi="TH SarabunPSK" w:cs="TH SarabunPSK" w:hint="cs"/>
          <w:sz w:val="32"/>
          <w:szCs w:val="32"/>
          <w:cs/>
        </w:rPr>
        <w:t xml:space="preserve">ครั้งต่อสัปดาห์ คิดเป็นร้อยละ </w:t>
      </w:r>
      <w:r w:rsidR="001D1792">
        <w:rPr>
          <w:rFonts w:ascii="TH SarabunPSK" w:hAnsi="TH SarabunPSK" w:cs="TH SarabunPSK"/>
          <w:sz w:val="32"/>
          <w:szCs w:val="32"/>
        </w:rPr>
        <w:t>46</w:t>
      </w:r>
      <w:r w:rsidR="0081652E">
        <w:rPr>
          <w:rFonts w:ascii="TH SarabunPSK" w:hAnsi="TH SarabunPSK" w:cs="TH SarabunPSK"/>
          <w:sz w:val="32"/>
          <w:szCs w:val="32"/>
        </w:rPr>
        <w:t xml:space="preserve"> </w:t>
      </w:r>
      <w:r w:rsidR="001D1792">
        <w:rPr>
          <w:rFonts w:ascii="TH SarabunPSK" w:hAnsi="TH SarabunPSK" w:cs="TH SarabunPSK" w:hint="cs"/>
          <w:sz w:val="32"/>
          <w:szCs w:val="32"/>
          <w:cs/>
        </w:rPr>
        <w:t>รองลงมาคือเปิดบ้างนานๆ ครั้ง</w:t>
      </w:r>
      <w:r w:rsidR="00816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792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81652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D1792">
        <w:rPr>
          <w:rFonts w:ascii="TH SarabunPSK" w:hAnsi="TH SarabunPSK" w:cs="TH SarabunPSK"/>
          <w:sz w:val="32"/>
          <w:szCs w:val="32"/>
        </w:rPr>
        <w:t>28</w:t>
      </w:r>
      <w:r w:rsidR="0081652E">
        <w:rPr>
          <w:rFonts w:ascii="TH SarabunPSK" w:hAnsi="TH SarabunPSK" w:cs="TH SarabunPSK"/>
          <w:sz w:val="32"/>
          <w:szCs w:val="32"/>
        </w:rPr>
        <w:t xml:space="preserve"> </w:t>
      </w:r>
      <w:r w:rsidR="001D1792">
        <w:rPr>
          <w:rFonts w:ascii="TH SarabunPSK" w:hAnsi="TH SarabunPSK" w:cs="TH SarabunPSK"/>
          <w:sz w:val="32"/>
          <w:szCs w:val="32"/>
        </w:rPr>
        <w:t xml:space="preserve"> </w:t>
      </w:r>
      <w:r w:rsidR="0081652E">
        <w:rPr>
          <w:rFonts w:ascii="TH SarabunPSK" w:hAnsi="TH SarabunPSK" w:cs="TH SarabunPSK" w:hint="cs"/>
          <w:sz w:val="32"/>
          <w:szCs w:val="32"/>
          <w:cs/>
        </w:rPr>
        <w:t>โดยกลุ่มที่มีจำนวนน้อยที่สุดคือ กลุ่มที่เปิดใช้ทุกวัน คิดเป็น ร้อยละ</w:t>
      </w:r>
      <w:r w:rsidR="001D1792">
        <w:rPr>
          <w:rFonts w:ascii="TH SarabunPSK" w:hAnsi="TH SarabunPSK" w:cs="TH SarabunPSK"/>
          <w:sz w:val="32"/>
          <w:szCs w:val="32"/>
        </w:rPr>
        <w:t xml:space="preserve"> 3</w:t>
      </w:r>
    </w:p>
    <w:p w14:paraId="21A50CD0" w14:textId="77777777" w:rsidR="00476E4B" w:rsidRPr="006C07AE" w:rsidRDefault="00476E4B" w:rsidP="00476E4B">
      <w:pPr>
        <w:rPr>
          <w:rFonts w:ascii="TH SarabunPSK" w:hAnsi="TH SarabunPSK" w:cs="TH SarabunPSK"/>
          <w:sz w:val="32"/>
          <w:szCs w:val="32"/>
        </w:rPr>
      </w:pPr>
    </w:p>
    <w:p w14:paraId="5AF9C8A2" w14:textId="77777777" w:rsidR="00476E4B" w:rsidRDefault="00476E4B" w:rsidP="00476E4B">
      <w:pPr>
        <w:rPr>
          <w:rFonts w:ascii="TH SarabunPSK" w:hAnsi="TH SarabunPSK" w:cs="TH SarabunPSK"/>
          <w:sz w:val="32"/>
          <w:szCs w:val="32"/>
        </w:rPr>
      </w:pPr>
      <w:r w:rsidRPr="00CD2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CD29E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ตารางแสดงจำนวนและร้อยละของกลุ่มตัวอย่าง</w:t>
      </w:r>
      <w:r w:rsidR="00BD6F05">
        <w:rPr>
          <w:rFonts w:ascii="TH SarabunPSK" w:hAnsi="TH SarabunPSK" w:cs="TH SarabunPSK"/>
          <w:sz w:val="32"/>
          <w:szCs w:val="32"/>
        </w:rPr>
        <w:t xml:space="preserve"> </w:t>
      </w:r>
      <w:r w:rsidR="00BD6F05">
        <w:rPr>
          <w:rFonts w:ascii="TH SarabunPSK" w:hAnsi="TH SarabunPSK" w:cs="TH SarabunPSK" w:hint="cs"/>
          <w:sz w:val="32"/>
          <w:szCs w:val="32"/>
          <w:cs/>
        </w:rPr>
        <w:t>จำแนกตามช่วงเวลา</w:t>
      </w:r>
      <w:r w:rsidR="00CF69BE">
        <w:rPr>
          <w:rFonts w:ascii="TH SarabunPSK" w:hAnsi="TH SarabunPSK" w:cs="TH SarabunPSK" w:hint="cs"/>
          <w:sz w:val="32"/>
          <w:szCs w:val="32"/>
          <w:cs/>
        </w:rPr>
        <w:t>ในการใช้เว็บไซต์คณะวิทยาการจัดการ</w:t>
      </w:r>
      <w:r w:rsidR="00BD6F05" w:rsidRPr="006C07AE">
        <w:rPr>
          <w:rFonts w:ascii="TH SarabunPSK" w:hAnsi="TH SarabunPSK" w:cs="TH SarabunPSK"/>
          <w:sz w:val="32"/>
          <w:szCs w:val="32"/>
        </w:rPr>
        <w:t xml:space="preserve"> </w:t>
      </w:r>
    </w:p>
    <w:p w14:paraId="3B92D415" w14:textId="77777777" w:rsidR="00D71646" w:rsidRPr="006C07AE" w:rsidRDefault="00D71646" w:rsidP="00476E4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90"/>
        <w:gridCol w:w="1123"/>
      </w:tblGrid>
      <w:tr w:rsidR="006C07AE" w:rsidRPr="006C07AE" w14:paraId="48093E4A" w14:textId="77777777" w:rsidTr="001245F8"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ADEEC52" w14:textId="77777777" w:rsidR="00476E4B" w:rsidRPr="006C07AE" w:rsidRDefault="00CF69BE" w:rsidP="006C07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ช่วงเวลาในการใช้เว็บไซต์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1CAC3B" w14:textId="77777777" w:rsidR="00476E4B" w:rsidRPr="001245F8" w:rsidRDefault="00CF69BE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5F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58080DE0" w14:textId="77777777" w:rsidR="00476E4B" w:rsidRPr="001245F8" w:rsidRDefault="00CF69BE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5F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6C07AE" w:rsidRPr="006C07AE" w14:paraId="6A61C502" w14:textId="77777777" w:rsidTr="001245F8">
        <w:tc>
          <w:tcPr>
            <w:tcW w:w="5400" w:type="dxa"/>
            <w:tcBorders>
              <w:top w:val="single" w:sz="4" w:space="0" w:color="auto"/>
            </w:tcBorders>
          </w:tcPr>
          <w:p w14:paraId="25A776A6" w14:textId="77777777" w:rsidR="00476E4B" w:rsidRPr="006C07AE" w:rsidRDefault="00CF69BE" w:rsidP="00124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06.01-12.00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47F8903" w14:textId="2A4DBFBE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BB7EF3D" w14:textId="27F893EE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6C07AE" w:rsidRPr="006C07AE" w14:paraId="50C054A8" w14:textId="77777777" w:rsidTr="001245F8">
        <w:tc>
          <w:tcPr>
            <w:tcW w:w="5400" w:type="dxa"/>
          </w:tcPr>
          <w:p w14:paraId="43CFD35D" w14:textId="77777777" w:rsidR="00476E4B" w:rsidRPr="006C07AE" w:rsidRDefault="00CF69BE" w:rsidP="00124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12.01-18.00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990" w:type="dxa"/>
          </w:tcPr>
          <w:p w14:paraId="16EC775F" w14:textId="6F3B5A15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23" w:type="dxa"/>
          </w:tcPr>
          <w:p w14:paraId="08AC3029" w14:textId="064FDAE5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6C07AE" w:rsidRPr="006C07AE" w14:paraId="4CDA75A4" w14:textId="77777777" w:rsidTr="001245F8">
        <w:tc>
          <w:tcPr>
            <w:tcW w:w="5400" w:type="dxa"/>
          </w:tcPr>
          <w:p w14:paraId="7D7CA0F8" w14:textId="77777777" w:rsidR="00476E4B" w:rsidRPr="006C07AE" w:rsidRDefault="00CF69BE" w:rsidP="00124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18.01-24.00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990" w:type="dxa"/>
          </w:tcPr>
          <w:p w14:paraId="31385889" w14:textId="6A03555D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123" w:type="dxa"/>
          </w:tcPr>
          <w:p w14:paraId="59A93EC8" w14:textId="408D36F8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6C07AE" w:rsidRPr="006C07AE" w14:paraId="01FEA9BE" w14:textId="77777777" w:rsidTr="001245F8">
        <w:tc>
          <w:tcPr>
            <w:tcW w:w="5400" w:type="dxa"/>
          </w:tcPr>
          <w:p w14:paraId="73DFFF7F" w14:textId="77777777" w:rsidR="00476E4B" w:rsidRPr="006C07AE" w:rsidRDefault="00CF69BE" w:rsidP="00124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01.00-06.00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990" w:type="dxa"/>
          </w:tcPr>
          <w:p w14:paraId="7359B30E" w14:textId="7BF61502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23" w:type="dxa"/>
          </w:tcPr>
          <w:p w14:paraId="53370D1B" w14:textId="1FBF5FB3" w:rsidR="00476E4B" w:rsidRPr="006C07AE" w:rsidRDefault="00AE58C6" w:rsidP="006C0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14:paraId="21C284D7" w14:textId="77777777" w:rsidR="00CD29E3" w:rsidRDefault="00476E4B" w:rsidP="00476E4B">
      <w:pPr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ab/>
      </w:r>
    </w:p>
    <w:p w14:paraId="3E6EE308" w14:textId="3B9DEF42" w:rsidR="00476E4B" w:rsidRPr="0034315E" w:rsidRDefault="00CD29E3" w:rsidP="00476E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476E4B" w:rsidRPr="006C07AE">
        <w:rPr>
          <w:rFonts w:ascii="TH SarabunPSK" w:hAnsi="TH SarabunPSK" w:cs="TH SarabunPSK"/>
          <w:sz w:val="32"/>
          <w:szCs w:val="32"/>
        </w:rPr>
        <w:t xml:space="preserve">4 </w:t>
      </w:r>
      <w:r w:rsidR="00476E4B" w:rsidRPr="006C07AE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34315E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กลุ่มตัวอย่างใช้เว็บไซต์ในช่วงเวลา </w:t>
      </w:r>
      <w:r w:rsidR="003E3D65">
        <w:rPr>
          <w:rFonts w:ascii="TH SarabunPSK" w:hAnsi="TH SarabunPSK" w:cs="TH SarabunPSK"/>
          <w:sz w:val="32"/>
          <w:szCs w:val="32"/>
        </w:rPr>
        <w:t>18.01-24.00</w:t>
      </w:r>
      <w:r w:rsidR="0034315E">
        <w:rPr>
          <w:rFonts w:ascii="TH SarabunPSK" w:hAnsi="TH SarabunPSK" w:cs="TH SarabunPSK"/>
          <w:sz w:val="32"/>
          <w:szCs w:val="32"/>
        </w:rPr>
        <w:t xml:space="preserve"> </w:t>
      </w:r>
      <w:r w:rsidR="0034315E">
        <w:rPr>
          <w:rFonts w:ascii="TH SarabunPSK" w:hAnsi="TH SarabunPSK" w:cs="TH SarabunPSK" w:hint="cs"/>
          <w:sz w:val="32"/>
          <w:szCs w:val="32"/>
          <w:cs/>
        </w:rPr>
        <w:t xml:space="preserve">น. มากที่สุดคิดเป็นร้อยละ </w:t>
      </w:r>
      <w:r w:rsidR="003E3D65">
        <w:rPr>
          <w:rFonts w:ascii="TH SarabunPSK" w:hAnsi="TH SarabunPSK" w:cs="TH SarabunPSK"/>
          <w:sz w:val="32"/>
          <w:szCs w:val="32"/>
        </w:rPr>
        <w:t>44</w:t>
      </w:r>
      <w:r w:rsidR="0034315E">
        <w:rPr>
          <w:rFonts w:ascii="TH SarabunPSK" w:hAnsi="TH SarabunPSK" w:cs="TH SarabunPSK"/>
          <w:sz w:val="32"/>
          <w:szCs w:val="32"/>
        </w:rPr>
        <w:t xml:space="preserve">  </w:t>
      </w:r>
      <w:r w:rsidR="003E3D65">
        <w:rPr>
          <w:rFonts w:ascii="TH SarabunPSK" w:hAnsi="TH SarabunPSK" w:cs="TH SarabunPSK" w:hint="cs"/>
          <w:sz w:val="32"/>
          <w:szCs w:val="32"/>
          <w:cs/>
        </w:rPr>
        <w:t>โดยกลุ่มตัวอย่าง</w:t>
      </w:r>
      <w:r w:rsidR="0034315E">
        <w:rPr>
          <w:rFonts w:ascii="TH SarabunPSK" w:hAnsi="TH SarabunPSK" w:cs="TH SarabunPSK" w:hint="cs"/>
          <w:sz w:val="32"/>
          <w:szCs w:val="32"/>
          <w:cs/>
        </w:rPr>
        <w:t xml:space="preserve">ใช้เว็บไซต์ช่วงเวลา </w:t>
      </w:r>
      <w:r w:rsidR="0034315E">
        <w:rPr>
          <w:rFonts w:ascii="TH SarabunPSK" w:hAnsi="TH SarabunPSK" w:cs="TH SarabunPSK"/>
          <w:sz w:val="32"/>
          <w:szCs w:val="32"/>
        </w:rPr>
        <w:t xml:space="preserve">01.00-06.00 </w:t>
      </w:r>
      <w:r w:rsidR="0034315E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3E3D65">
        <w:rPr>
          <w:rFonts w:ascii="TH SarabunPSK" w:hAnsi="TH SarabunPSK" w:cs="TH SarabunPSK" w:hint="cs"/>
          <w:sz w:val="32"/>
          <w:szCs w:val="32"/>
          <w:cs/>
        </w:rPr>
        <w:t xml:space="preserve">น้อยที่สุด </w:t>
      </w:r>
      <w:r w:rsidR="0034315E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3E3D65">
        <w:rPr>
          <w:rFonts w:ascii="TH SarabunPSK" w:hAnsi="TH SarabunPSK" w:cs="TH SarabunPSK"/>
          <w:sz w:val="32"/>
          <w:szCs w:val="32"/>
        </w:rPr>
        <w:t>1</w:t>
      </w:r>
      <w:r w:rsidR="0034315E">
        <w:rPr>
          <w:rFonts w:ascii="TH SarabunPSK" w:hAnsi="TH SarabunPSK" w:cs="TH SarabunPSK"/>
          <w:sz w:val="32"/>
          <w:szCs w:val="32"/>
        </w:rPr>
        <w:t>2</w:t>
      </w:r>
    </w:p>
    <w:p w14:paraId="3F0879DB" w14:textId="77777777" w:rsidR="00476E4B" w:rsidRDefault="00476E4B" w:rsidP="00476E4B">
      <w:pPr>
        <w:rPr>
          <w:rFonts w:ascii="TH SarabunPSK" w:hAnsi="TH SarabunPSK" w:cs="TH SarabunPSK"/>
          <w:sz w:val="32"/>
          <w:szCs w:val="32"/>
        </w:rPr>
      </w:pPr>
    </w:p>
    <w:p w14:paraId="34F09B4E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0D82E17F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711176A9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46023412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5D9467FC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21661966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64E91247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5C6F1EC9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2DFCDB90" w14:textId="77777777" w:rsidR="003E3D65" w:rsidRDefault="003E3D65" w:rsidP="00476E4B">
      <w:pPr>
        <w:rPr>
          <w:rFonts w:ascii="TH SarabunPSK" w:hAnsi="TH SarabunPSK" w:cs="TH SarabunPSK"/>
          <w:sz w:val="32"/>
          <w:szCs w:val="32"/>
        </w:rPr>
      </w:pPr>
    </w:p>
    <w:p w14:paraId="18864483" w14:textId="77777777" w:rsidR="003A1530" w:rsidRPr="006C07AE" w:rsidRDefault="003A1530" w:rsidP="00476E4B">
      <w:pPr>
        <w:rPr>
          <w:rFonts w:ascii="TH SarabunPSK" w:hAnsi="TH SarabunPSK" w:cs="TH SarabunPSK"/>
          <w:sz w:val="32"/>
          <w:szCs w:val="32"/>
          <w:cs/>
        </w:rPr>
      </w:pPr>
      <w:r w:rsidRPr="00CD29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CD29E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ค่าเฉลี่ยและค่าเบี่ยงเบนมาตรฐานของข้อมูลเกี่ยวกับการใช้ประโยชน์จากเว็บไซต์คณะวิทยาการจัดการ</w:t>
      </w:r>
    </w:p>
    <w:p w14:paraId="71FF0AC9" w14:textId="77777777" w:rsidR="00476E4B" w:rsidRPr="006C07AE" w:rsidRDefault="00476E4B" w:rsidP="00206184">
      <w:pPr>
        <w:tabs>
          <w:tab w:val="left" w:pos="5529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851"/>
        <w:gridCol w:w="709"/>
        <w:gridCol w:w="2268"/>
      </w:tblGrid>
      <w:tr w:rsidR="003A1530" w:rsidRPr="006C07AE" w14:paraId="302A28CC" w14:textId="77777777" w:rsidTr="00206184">
        <w:tc>
          <w:tcPr>
            <w:tcW w:w="5670" w:type="dxa"/>
            <w:tcBorders>
              <w:bottom w:val="single" w:sz="4" w:space="0" w:color="auto"/>
            </w:tcBorders>
          </w:tcPr>
          <w:p w14:paraId="604DBFDF" w14:textId="77777777" w:rsidR="003A1530" w:rsidRPr="00206184" w:rsidRDefault="00BC5F28" w:rsidP="00BC5F28">
            <w:pPr>
              <w:jc w:val="center"/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การใช้ประโยชน์จากเว็บไซต์คณะวิทยาการจัดการ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C6BBC9" w14:textId="77AA84ED" w:rsidR="003A1530" w:rsidRPr="00206184" w:rsidRDefault="007974C7" w:rsidP="00BC5F28">
            <w:pPr>
              <w:jc w:val="center"/>
              <w:rPr>
                <w:rFonts w:ascii="TH SarabunPSK" w:hAnsi="TH SarabunPSK" w:cs="TH SarabunPSK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="00BC5F28" w:rsidRPr="00206184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1EC577" w14:textId="77777777" w:rsidR="003A1530" w:rsidRPr="00206184" w:rsidRDefault="00BC5F28" w:rsidP="00DC5EBB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206184">
              <w:rPr>
                <w:rFonts w:ascii="TH SarabunPSK" w:hAnsi="TH SarabunPSK" w:cs="TH SarabunPSK"/>
                <w:i/>
                <w:iCs/>
              </w:rPr>
              <w:t>SD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8A4FF5" w14:textId="77777777" w:rsidR="003A1530" w:rsidRPr="00206184" w:rsidRDefault="00BC5F28" w:rsidP="00206184">
            <w:pPr>
              <w:ind w:left="-241" w:firstLine="241"/>
              <w:jc w:val="center"/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ระดับ</w:t>
            </w:r>
          </w:p>
        </w:tc>
      </w:tr>
      <w:tr w:rsidR="003A1530" w:rsidRPr="00206184" w14:paraId="5AEB0ABF" w14:textId="77777777" w:rsidTr="00206184">
        <w:tc>
          <w:tcPr>
            <w:tcW w:w="5670" w:type="dxa"/>
            <w:tcBorders>
              <w:bottom w:val="nil"/>
            </w:tcBorders>
          </w:tcPr>
          <w:p w14:paraId="5C6BD5D3" w14:textId="77777777" w:rsidR="003A1530" w:rsidRPr="00206184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การใช้เป็นแหล่งเผยแพร่ข้อมูล/องค์ความรู้ของหน่วยงาน</w:t>
            </w:r>
          </w:p>
        </w:tc>
        <w:tc>
          <w:tcPr>
            <w:tcW w:w="851" w:type="dxa"/>
            <w:tcBorders>
              <w:bottom w:val="nil"/>
            </w:tcBorders>
          </w:tcPr>
          <w:p w14:paraId="2FF6F6F1" w14:textId="677A93D9" w:rsidR="003A1530" w:rsidRPr="00206184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2.12</w:t>
            </w:r>
          </w:p>
        </w:tc>
        <w:tc>
          <w:tcPr>
            <w:tcW w:w="709" w:type="dxa"/>
            <w:tcBorders>
              <w:bottom w:val="nil"/>
            </w:tcBorders>
          </w:tcPr>
          <w:p w14:paraId="306C359F" w14:textId="77777777" w:rsidR="003A1530" w:rsidRPr="00206184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0.78</w:t>
            </w:r>
          </w:p>
        </w:tc>
        <w:tc>
          <w:tcPr>
            <w:tcW w:w="2268" w:type="dxa"/>
            <w:tcBorders>
              <w:bottom w:val="nil"/>
            </w:tcBorders>
          </w:tcPr>
          <w:p w14:paraId="4251E5D6" w14:textId="3A3B70EE" w:rsidR="003A1530" w:rsidRPr="00206184" w:rsidRDefault="001B1E62" w:rsidP="00206184">
            <w:pPr>
              <w:ind w:left="-108" w:right="-40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มีการใช้ประโยชน์น้อย</w:t>
            </w:r>
          </w:p>
        </w:tc>
      </w:tr>
      <w:tr w:rsidR="003A1530" w:rsidRPr="006C07AE" w14:paraId="2536BA38" w14:textId="77777777" w:rsidTr="00206184">
        <w:tc>
          <w:tcPr>
            <w:tcW w:w="5670" w:type="dxa"/>
            <w:tcBorders>
              <w:top w:val="nil"/>
              <w:bottom w:val="nil"/>
            </w:tcBorders>
          </w:tcPr>
          <w:p w14:paraId="06083096" w14:textId="77777777" w:rsidR="003A1530" w:rsidRPr="00206184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การใช้ติดตามข้อมูลข่าวสาร ความเคลื่อนไหวของคณะ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3C8CE3" w14:textId="4540A73C" w:rsidR="003A1530" w:rsidRPr="00206184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>
              <w:rPr>
                <w:rFonts w:ascii="TH SarabunPSK" w:hAnsi="TH SarabunPSK" w:cs="TH SarabunPSK"/>
              </w:rPr>
              <w:t>6</w:t>
            </w:r>
            <w:r w:rsidR="007A7BF6" w:rsidRPr="00206184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F5A240" w14:textId="77777777" w:rsidR="003A1530" w:rsidRPr="00206184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0.86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E5D87" w14:textId="77777777" w:rsidR="003A1530" w:rsidRPr="00206184" w:rsidRDefault="00206184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206184">
              <w:rPr>
                <w:rFonts w:ascii="TH SarabunPSK" w:hAnsi="TH SarabunPSK" w:cs="TH SarabunPSK" w:hint="cs"/>
                <w:cs/>
              </w:rPr>
              <w:t>มีการใช้ประโยชน์มาก</w:t>
            </w:r>
          </w:p>
        </w:tc>
      </w:tr>
      <w:tr w:rsidR="003A1530" w:rsidRPr="006C07AE" w14:paraId="2F90EFC4" w14:textId="77777777" w:rsidTr="00206184">
        <w:tc>
          <w:tcPr>
            <w:tcW w:w="5670" w:type="dxa"/>
            <w:tcBorders>
              <w:top w:val="nil"/>
              <w:bottom w:val="nil"/>
            </w:tcBorders>
          </w:tcPr>
          <w:p w14:paraId="3F92B655" w14:textId="77777777" w:rsidR="003A1530" w:rsidRPr="00206184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การใช้เป็นแหล่งค้นคว้าเพื่อเพิ่มพูนความรู้/การศึกษา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69B95C" w14:textId="0612C012" w:rsidR="003A1530" w:rsidRPr="00206184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F9007F" w14:textId="77777777" w:rsidR="003A1530" w:rsidRPr="00206184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0.94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94EE91" w14:textId="77777777" w:rsidR="003A1530" w:rsidRPr="00206184" w:rsidRDefault="00206184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มีการใช้ประโยชน์ปานกลาง</w:t>
            </w:r>
          </w:p>
        </w:tc>
      </w:tr>
      <w:tr w:rsidR="003A1530" w:rsidRPr="006C07AE" w14:paraId="2C2C57FF" w14:textId="77777777" w:rsidTr="00206184">
        <w:tc>
          <w:tcPr>
            <w:tcW w:w="5670" w:type="dxa"/>
            <w:tcBorders>
              <w:top w:val="nil"/>
              <w:bottom w:val="nil"/>
            </w:tcBorders>
          </w:tcPr>
          <w:p w14:paraId="664B09CB" w14:textId="77777777" w:rsidR="00206184" w:rsidRDefault="001245F8" w:rsidP="00DC5EBB">
            <w:pPr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 xml:space="preserve">การใช้บริการข้อมูลเกี่ยวกับคณะ เช่น ประวัติ โครงสร้าง </w:t>
            </w:r>
          </w:p>
          <w:p w14:paraId="67C3978C" w14:textId="77777777" w:rsidR="003A1530" w:rsidRPr="00206184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วิสัยทัศน์ พันธกิจ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99B7CA" w14:textId="415BDCDC" w:rsidR="003A1530" w:rsidRPr="00206184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2CA9BC" w14:textId="77777777" w:rsidR="003A1530" w:rsidRPr="00206184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0.68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8539C" w14:textId="77777777" w:rsidR="003A1530" w:rsidRPr="00206184" w:rsidRDefault="00206184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มีการใช้ประโยชน์มาก</w:t>
            </w:r>
          </w:p>
        </w:tc>
      </w:tr>
      <w:tr w:rsidR="001245F8" w:rsidRPr="006C07AE" w14:paraId="795D3E29" w14:textId="77777777" w:rsidTr="00206184">
        <w:tc>
          <w:tcPr>
            <w:tcW w:w="5670" w:type="dxa"/>
            <w:tcBorders>
              <w:top w:val="nil"/>
              <w:bottom w:val="nil"/>
            </w:tcBorders>
          </w:tcPr>
          <w:p w14:paraId="3C38A0B0" w14:textId="77777777" w:rsidR="001245F8" w:rsidRPr="00206184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การใช้บริการเว็บลิงค์ภายใน เช่น เว็บไซต์สาขา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794B9D" w14:textId="7B1E07E8" w:rsidR="001245F8" w:rsidRPr="00206184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56B168" w14:textId="77777777" w:rsidR="001245F8" w:rsidRPr="00206184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0.58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0C7C8" w14:textId="77777777" w:rsidR="001245F8" w:rsidRPr="00206184" w:rsidRDefault="00206184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มีการใช้ประโยชน์มาก</w:t>
            </w:r>
          </w:p>
        </w:tc>
      </w:tr>
      <w:tr w:rsidR="001245F8" w:rsidRPr="006C07AE" w14:paraId="3DA2A25C" w14:textId="77777777" w:rsidTr="00206184">
        <w:tc>
          <w:tcPr>
            <w:tcW w:w="5670" w:type="dxa"/>
            <w:tcBorders>
              <w:top w:val="nil"/>
              <w:bottom w:val="nil"/>
            </w:tcBorders>
          </w:tcPr>
          <w:p w14:paraId="0926AA80" w14:textId="77777777" w:rsidR="001245F8" w:rsidRPr="00206184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การใช้บริการเว็บลิงค์หน่วยงานภายนอกที่เกี่ยวข้อง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67B0DD" w14:textId="510DB3AB" w:rsidR="001245F8" w:rsidRPr="00206184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F8E940" w14:textId="77777777" w:rsidR="001245F8" w:rsidRPr="00206184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0.93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19035B" w14:textId="77777777" w:rsidR="001245F8" w:rsidRPr="00206184" w:rsidRDefault="00206184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มีการใช้ประโยชน์น้อย</w:t>
            </w:r>
          </w:p>
        </w:tc>
      </w:tr>
      <w:tr w:rsidR="001245F8" w:rsidRPr="006C07AE" w14:paraId="52E839E0" w14:textId="77777777" w:rsidTr="00206184">
        <w:tc>
          <w:tcPr>
            <w:tcW w:w="5670" w:type="dxa"/>
            <w:tcBorders>
              <w:top w:val="nil"/>
              <w:bottom w:val="nil"/>
            </w:tcBorders>
          </w:tcPr>
          <w:p w14:paraId="233B7745" w14:textId="77777777" w:rsidR="001245F8" w:rsidRPr="00206184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การใช้บริการดาวน์โหลดเอกสารต่างๆ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B4F5C" w14:textId="0DF8B9C0" w:rsidR="001245F8" w:rsidRPr="00206184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00463A" w14:textId="77777777" w:rsidR="001245F8" w:rsidRPr="00206184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0.53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2F5B0" w14:textId="77777777" w:rsidR="001245F8" w:rsidRPr="00206184" w:rsidRDefault="00206184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มีการใช้ประโยชน์น้อย</w:t>
            </w:r>
          </w:p>
        </w:tc>
      </w:tr>
      <w:tr w:rsidR="001245F8" w:rsidRPr="006C07AE" w14:paraId="4184892A" w14:textId="77777777" w:rsidTr="00206184">
        <w:tc>
          <w:tcPr>
            <w:tcW w:w="5670" w:type="dxa"/>
            <w:tcBorders>
              <w:top w:val="nil"/>
            </w:tcBorders>
          </w:tcPr>
          <w:p w14:paraId="32013785" w14:textId="77777777" w:rsidR="00D630BB" w:rsidRDefault="001245F8" w:rsidP="00DC5EBB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การใช้บริการเครื่องมือช่วยสืบค้น</w:t>
            </w:r>
          </w:p>
          <w:p w14:paraId="73BBA76E" w14:textId="77777777" w:rsidR="001245F8" w:rsidRPr="00D630BB" w:rsidRDefault="00D630BB" w:rsidP="00D630BB">
            <w:pPr>
              <w:rPr>
                <w:rFonts w:ascii="TH SarabunPSK" w:hAnsi="TH SarabunPSK" w:cs="TH SarabunPSK"/>
                <w:cs/>
              </w:rPr>
            </w:pPr>
            <w:r w:rsidRPr="00D630BB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D630BB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</w:tcBorders>
          </w:tcPr>
          <w:p w14:paraId="0113170F" w14:textId="72E42757" w:rsidR="001245F8" w:rsidRDefault="001B1E62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>
              <w:rPr>
                <w:rFonts w:ascii="TH SarabunPSK" w:hAnsi="TH SarabunPSK" w:cs="TH SarabunPSK"/>
              </w:rPr>
              <w:t>20</w:t>
            </w:r>
          </w:p>
          <w:p w14:paraId="546843BC" w14:textId="4565D1F2" w:rsidR="00D630BB" w:rsidRPr="00206184" w:rsidRDefault="004A284D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>
              <w:rPr>
                <w:rFonts w:ascii="TH SarabunPSK" w:hAnsi="TH SarabunPSK" w:cs="TH SarabunPSK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</w:tcPr>
          <w:p w14:paraId="3EFB605C" w14:textId="77777777" w:rsidR="001245F8" w:rsidRDefault="007A7BF6" w:rsidP="00DC5EBB">
            <w:pPr>
              <w:jc w:val="center"/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0.66</w:t>
            </w:r>
          </w:p>
          <w:p w14:paraId="4CAC7F4A" w14:textId="77777777" w:rsidR="00D630BB" w:rsidRPr="00206184" w:rsidRDefault="00D630BB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0.74</w:t>
            </w:r>
          </w:p>
        </w:tc>
        <w:tc>
          <w:tcPr>
            <w:tcW w:w="2268" w:type="dxa"/>
            <w:tcBorders>
              <w:top w:val="nil"/>
            </w:tcBorders>
          </w:tcPr>
          <w:p w14:paraId="109C19DF" w14:textId="77777777" w:rsidR="001245F8" w:rsidRDefault="00206184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มีการใช้ประโยชน์น้อย</w:t>
            </w:r>
          </w:p>
          <w:p w14:paraId="4F992746" w14:textId="77777777" w:rsidR="00D630BB" w:rsidRPr="00206184" w:rsidRDefault="00D630BB" w:rsidP="00DC5E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มีการใช้ประโยชน์ปานกลาง</w:t>
            </w:r>
          </w:p>
        </w:tc>
      </w:tr>
    </w:tbl>
    <w:p w14:paraId="148ED6D8" w14:textId="77777777" w:rsidR="00476E4B" w:rsidRDefault="00476E4B" w:rsidP="00476E4B">
      <w:pPr>
        <w:rPr>
          <w:rFonts w:ascii="TH SarabunPSK" w:hAnsi="TH SarabunPSK" w:cs="TH SarabunPSK"/>
          <w:sz w:val="32"/>
          <w:szCs w:val="32"/>
        </w:rPr>
      </w:pPr>
    </w:p>
    <w:p w14:paraId="46D4D3FE" w14:textId="06D4A5D2" w:rsidR="00D630BB" w:rsidRDefault="0087717E" w:rsidP="00476E4B">
      <w:pPr>
        <w:rPr>
          <w:rFonts w:ascii="TH SarabunPSK" w:hAnsi="TH SarabunPSK" w:cs="TH SarabunPSK"/>
          <w:sz w:val="32"/>
          <w:szCs w:val="32"/>
          <w:cs/>
        </w:rPr>
      </w:pPr>
      <w:r w:rsidRPr="00B479B8">
        <w:rPr>
          <w:rFonts w:ascii="TH SarabunPSK" w:hAnsi="TH SarabunPSK" w:cs="TH SarabunPSK"/>
          <w:position w:val="-10"/>
          <w:sz w:val="32"/>
          <w:szCs w:val="32"/>
          <w:cs/>
        </w:rPr>
        <w:object w:dxaOrig="180" w:dyaOrig="340" w14:anchorId="5BDCF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18" o:title=""/>
          </v:shape>
          <o:OLEObject Type="Embed" ProgID="Equation.3" ShapeID="_x0000_i1025" DrawAspect="Content" ObjectID="_1592823216" r:id="rId19"/>
        </w:object>
      </w:r>
      <w:r w:rsidR="00412C3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786B46" wp14:editId="64FE89C1">
                <wp:simplePos x="0" y="0"/>
                <wp:positionH relativeFrom="column">
                  <wp:posOffset>2025650</wp:posOffset>
                </wp:positionH>
                <wp:positionV relativeFrom="paragraph">
                  <wp:posOffset>516255</wp:posOffset>
                </wp:positionV>
                <wp:extent cx="82550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40.65pt" to="166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" strokecolor="black [3213]"/>
            </w:pict>
          </mc:Fallback>
        </mc:AlternateContent>
      </w:r>
      <w:r w:rsidR="00041EE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8E233" wp14:editId="625A8D5A">
                <wp:simplePos x="0" y="0"/>
                <wp:positionH relativeFrom="column">
                  <wp:posOffset>1574800</wp:posOffset>
                </wp:positionH>
                <wp:positionV relativeFrom="paragraph">
                  <wp:posOffset>535305</wp:posOffset>
                </wp:positionV>
                <wp:extent cx="57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42.15pt" to="128.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" strokecolor="#4579b8 [3044]"/>
            </w:pict>
          </mc:Fallback>
        </mc:AlternateContent>
      </w:r>
      <w:r w:rsidR="005762CE">
        <w:rPr>
          <w:rFonts w:ascii="TH SarabunPSK" w:hAnsi="TH SarabunPSK" w:cs="TH SarabunPSK" w:hint="cs"/>
          <w:sz w:val="32"/>
          <w:szCs w:val="32"/>
          <w:cs/>
        </w:rPr>
        <w:tab/>
        <w:t>จากตารางที่ 5 พบว่านักศึกษา</w:t>
      </w:r>
      <w:r w:rsidR="00D630BB">
        <w:rPr>
          <w:rFonts w:ascii="TH SarabunPSK" w:hAnsi="TH SarabunPSK" w:cs="TH SarabunPSK" w:hint="cs"/>
          <w:sz w:val="32"/>
          <w:szCs w:val="32"/>
          <w:cs/>
        </w:rPr>
        <w:t xml:space="preserve">คณะวิทยาการจัดการใช้ประโยชน์จากเว็บไซต์คณะวิทยาการจัดการในระดับปานกลาง </w:t>
      </w:r>
      <w:r w:rsidR="00041EEF" w:rsidRPr="00041EEF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762CE">
        <w:rPr>
          <w:rFonts w:ascii="TH SarabunPSK" w:hAnsi="TH SarabunPSK" w:cs="TH SarabunPSK"/>
          <w:sz w:val="32"/>
          <w:szCs w:val="32"/>
        </w:rPr>
        <w:t>= 3.05</w:t>
      </w:r>
      <w:r w:rsidR="00041EEF" w:rsidRPr="00041EEF">
        <w:rPr>
          <w:rFonts w:ascii="TH SarabunPSK" w:hAnsi="TH SarabunPSK" w:cs="TH SarabunPSK" w:hint="cs"/>
          <w:sz w:val="32"/>
          <w:szCs w:val="32"/>
          <w:cs/>
        </w:rPr>
        <w:t>)</w:t>
      </w:r>
      <w:r w:rsidR="005762CE">
        <w:rPr>
          <w:rFonts w:ascii="TH SarabunPSK" w:hAnsi="TH SarabunPSK" w:cs="TH SarabunPSK" w:hint="cs"/>
          <w:sz w:val="32"/>
          <w:szCs w:val="32"/>
          <w:cs/>
        </w:rPr>
        <w:t xml:space="preserve"> โดยด้านที่นักศึกษา</w:t>
      </w:r>
      <w:r w:rsidR="00D630BB">
        <w:rPr>
          <w:rFonts w:ascii="TH SarabunPSK" w:hAnsi="TH SarabunPSK" w:cs="TH SarabunPSK" w:hint="cs"/>
          <w:sz w:val="32"/>
          <w:szCs w:val="32"/>
          <w:cs/>
        </w:rPr>
        <w:t xml:space="preserve">ใช้ประโยชน์มากที่สุดคือการใช้บริการข้อมูลเกี่ยวกับคณะ เช่น ประวัติ โครงสร้าง วิสัยทัศน์ พันธกิจ </w:t>
      </w:r>
      <w:r w:rsidR="00D630BB" w:rsidRPr="00041EEF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041EEF" w:rsidRPr="00041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2CE">
        <w:rPr>
          <w:rFonts w:ascii="TH SarabunPSK" w:hAnsi="TH SarabunPSK" w:cs="TH SarabunPSK"/>
          <w:sz w:val="32"/>
          <w:szCs w:val="32"/>
        </w:rPr>
        <w:t>= 4.24</w:t>
      </w:r>
      <w:r w:rsidR="00D630BB" w:rsidRPr="00041EEF">
        <w:rPr>
          <w:rFonts w:ascii="TH SarabunPSK" w:hAnsi="TH SarabunPSK" w:cs="TH SarabunPSK" w:hint="cs"/>
          <w:sz w:val="32"/>
          <w:szCs w:val="32"/>
          <w:cs/>
        </w:rPr>
        <w:t>)</w:t>
      </w:r>
      <w:r w:rsidR="00567978">
        <w:rPr>
          <w:rFonts w:ascii="TH SarabunPSK" w:hAnsi="TH SarabunPSK" w:cs="TH SarabunPSK"/>
          <w:sz w:val="32"/>
          <w:szCs w:val="32"/>
        </w:rPr>
        <w:t xml:space="preserve">  </w:t>
      </w:r>
      <w:r w:rsidR="005762CE">
        <w:rPr>
          <w:rFonts w:ascii="TH SarabunPSK" w:hAnsi="TH SarabunPSK" w:cs="TH SarabunPSK" w:hint="cs"/>
          <w:sz w:val="32"/>
          <w:szCs w:val="32"/>
          <w:cs/>
        </w:rPr>
        <w:t>สำหรับด้านที่นักศึกษา</w:t>
      </w:r>
      <w:r w:rsidR="00567978">
        <w:rPr>
          <w:rFonts w:ascii="TH SarabunPSK" w:hAnsi="TH SarabunPSK" w:cs="TH SarabunPSK" w:hint="cs"/>
          <w:sz w:val="32"/>
          <w:szCs w:val="32"/>
          <w:cs/>
        </w:rPr>
        <w:t>ใช้ประโยชน์น้อยที่สุดคือก</w:t>
      </w:r>
      <w:r w:rsidR="005762CE">
        <w:rPr>
          <w:rFonts w:ascii="TH SarabunPSK" w:hAnsi="TH SarabunPSK" w:cs="TH SarabunPSK" w:hint="cs"/>
          <w:sz w:val="32"/>
          <w:szCs w:val="32"/>
          <w:cs/>
        </w:rPr>
        <w:t>ารใช้เป็นแหล่งเผยแพร่ข้อมูล</w:t>
      </w:r>
      <w:r w:rsidR="005762CE">
        <w:rPr>
          <w:rFonts w:ascii="TH SarabunPSK" w:hAnsi="TH SarabunPSK" w:cs="TH SarabunPSK"/>
          <w:sz w:val="32"/>
          <w:szCs w:val="32"/>
        </w:rPr>
        <w:t>/</w:t>
      </w:r>
      <w:r w:rsidR="005762CE">
        <w:rPr>
          <w:rFonts w:ascii="TH SarabunPSK" w:hAnsi="TH SarabunPSK" w:cs="TH SarabunPSK" w:hint="cs"/>
          <w:sz w:val="32"/>
          <w:szCs w:val="32"/>
          <w:cs/>
        </w:rPr>
        <w:t>องค์ความรู้ของหน่วยงาน</w:t>
      </w:r>
      <w:r w:rsidR="005679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</w:t>
      </w:r>
      <w:r w:rsidR="00567978">
        <w:rPr>
          <w:rFonts w:ascii="TH SarabunPSK" w:hAnsi="TH SarabunPSK" w:cs="TH SarabunPSK"/>
          <w:sz w:val="32"/>
          <w:szCs w:val="32"/>
        </w:rPr>
        <w:t>= 2.12</w:t>
      </w:r>
      <w:r w:rsidR="005679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D5819A" w14:textId="77777777" w:rsidR="00206184" w:rsidRPr="006C07AE" w:rsidRDefault="00206184" w:rsidP="00476E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17E" w:rsidRPr="00B479B8">
        <w:rPr>
          <w:rFonts w:ascii="TH SarabunPSK" w:hAnsi="TH SarabunPSK" w:cs="TH SarabunPSK"/>
          <w:position w:val="-10"/>
          <w:sz w:val="32"/>
          <w:szCs w:val="32"/>
          <w:cs/>
        </w:rPr>
        <w:object w:dxaOrig="180" w:dyaOrig="340" w14:anchorId="35EB4FBA">
          <v:shape id="_x0000_i1026" type="#_x0000_t75" style="width:9pt;height:17pt" o:ole="">
            <v:imagedata r:id="rId18" o:title=""/>
          </v:shape>
          <o:OLEObject Type="Embed" ProgID="Equation.3" ShapeID="_x0000_i1026" DrawAspect="Content" ObjectID="_1592823217" r:id="rId20"/>
        </w:object>
      </w:r>
    </w:p>
    <w:p w14:paraId="77ECE382" w14:textId="77777777" w:rsidR="00553115" w:rsidRPr="0087717E" w:rsidRDefault="00553115" w:rsidP="00553115">
      <w:pPr>
        <w:rPr>
          <w:rFonts w:ascii="TH SarabunPSK" w:hAnsi="TH SarabunPSK" w:cs="TH SarabunPSK"/>
          <w:sz w:val="32"/>
          <w:szCs w:val="32"/>
          <w:cs/>
        </w:rPr>
      </w:pPr>
      <w:r w:rsidRPr="008771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87717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7717E">
        <w:rPr>
          <w:rFonts w:ascii="TH SarabunPSK" w:hAnsi="TH SarabunPSK" w:cs="TH SarabunPSK"/>
          <w:sz w:val="32"/>
          <w:szCs w:val="32"/>
        </w:rPr>
        <w:t xml:space="preserve"> </w:t>
      </w:r>
      <w:r w:rsidRPr="0087717E">
        <w:rPr>
          <w:rFonts w:ascii="TH SarabunPSK" w:hAnsi="TH SarabunPSK" w:cs="TH SarabunPSK" w:hint="cs"/>
          <w:sz w:val="32"/>
          <w:szCs w:val="32"/>
          <w:cs/>
        </w:rPr>
        <w:t>ค่าเฉลี่ยและค่าเบี่ยงเบนมาตรฐานของข้อมูลเกี่ยวกับความพึงพอใจต่อเว็บไซต์คณะวิทยาการจัดการ</w:t>
      </w:r>
    </w:p>
    <w:p w14:paraId="55E0E29E" w14:textId="77777777" w:rsidR="00553115" w:rsidRPr="006C07AE" w:rsidRDefault="00553115" w:rsidP="00553115">
      <w:pPr>
        <w:tabs>
          <w:tab w:val="left" w:pos="5529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851"/>
        <w:gridCol w:w="709"/>
        <w:gridCol w:w="2268"/>
      </w:tblGrid>
      <w:tr w:rsidR="00553115" w:rsidRPr="006C07AE" w14:paraId="1922E775" w14:textId="77777777" w:rsidTr="00F343D2">
        <w:tc>
          <w:tcPr>
            <w:tcW w:w="5670" w:type="dxa"/>
            <w:tcBorders>
              <w:bottom w:val="single" w:sz="4" w:space="0" w:color="auto"/>
            </w:tcBorders>
          </w:tcPr>
          <w:p w14:paraId="2F62B2EC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ความพึงพอใจต่อ</w:t>
            </w:r>
            <w:r w:rsidRPr="00206184">
              <w:rPr>
                <w:rFonts w:ascii="TH SarabunPSK" w:hAnsi="TH SarabunPSK" w:cs="TH SarabunPSK" w:hint="cs"/>
                <w:cs/>
              </w:rPr>
              <w:t>เว็บไซต์คณะวิทยาการจัดการ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76D44F" w14:textId="683D6E1A" w:rsidR="00553115" w:rsidRPr="00206184" w:rsidRDefault="007974C7" w:rsidP="00F343D2">
            <w:pPr>
              <w:jc w:val="center"/>
              <w:rPr>
                <w:rFonts w:ascii="TH SarabunPSK" w:hAnsi="TH SarabunPSK" w:cs="TH SarabunPSK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="0056382D" w:rsidRPr="00206184">
              <w:rPr>
                <w:rFonts w:ascii="TH SarabunPSK" w:hAnsi="TH SarabunPSK" w:cs="TH SarabunPSK" w:hint="cs"/>
                <w:cs/>
              </w:rPr>
              <w:t xml:space="preserve"> </w:t>
            </w:r>
            <w:r w:rsidR="00553115" w:rsidRPr="00206184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BBCCF8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206184">
              <w:rPr>
                <w:rFonts w:ascii="TH SarabunPSK" w:hAnsi="TH SarabunPSK" w:cs="TH SarabunPSK"/>
                <w:i/>
                <w:iCs/>
              </w:rPr>
              <w:t>SD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B2F9B9" w14:textId="77777777" w:rsidR="00553115" w:rsidRPr="00206184" w:rsidRDefault="00553115" w:rsidP="00F343D2">
            <w:pPr>
              <w:ind w:left="-241" w:firstLine="241"/>
              <w:jc w:val="center"/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ระดับ</w:t>
            </w:r>
          </w:p>
        </w:tc>
      </w:tr>
      <w:tr w:rsidR="00553115" w:rsidRPr="00206184" w14:paraId="3C4037FC" w14:textId="77777777" w:rsidTr="00F343D2">
        <w:tc>
          <w:tcPr>
            <w:tcW w:w="5670" w:type="dxa"/>
            <w:tcBorders>
              <w:bottom w:val="nil"/>
            </w:tcBorders>
          </w:tcPr>
          <w:p w14:paraId="6B16354A" w14:textId="77777777" w:rsidR="00553115" w:rsidRPr="00206184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การใช้เป็นแหล่งเผยแพร่ข้อมูล/องค์ความรู้ของหน่วยงาน</w:t>
            </w:r>
          </w:p>
        </w:tc>
        <w:tc>
          <w:tcPr>
            <w:tcW w:w="851" w:type="dxa"/>
            <w:tcBorders>
              <w:bottom w:val="nil"/>
            </w:tcBorders>
          </w:tcPr>
          <w:p w14:paraId="4E074427" w14:textId="5C6AF0C5" w:rsidR="00553115" w:rsidRPr="00206184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553115">
              <w:rPr>
                <w:rFonts w:ascii="TH SarabunPSK" w:hAnsi="TH SarabunPSK" w:cs="TH SarabunPSK" w:hint="cs"/>
                <w:cs/>
              </w:rPr>
              <w:t>.24</w:t>
            </w:r>
          </w:p>
        </w:tc>
        <w:tc>
          <w:tcPr>
            <w:tcW w:w="709" w:type="dxa"/>
            <w:tcBorders>
              <w:bottom w:val="nil"/>
            </w:tcBorders>
          </w:tcPr>
          <w:p w14:paraId="07CE7825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0.87</w:t>
            </w:r>
          </w:p>
        </w:tc>
        <w:tc>
          <w:tcPr>
            <w:tcW w:w="2268" w:type="dxa"/>
            <w:tcBorders>
              <w:bottom w:val="nil"/>
            </w:tcBorders>
          </w:tcPr>
          <w:p w14:paraId="16E3CD1B" w14:textId="0CA35DE7" w:rsidR="00553115" w:rsidRPr="00206184" w:rsidRDefault="008D30E3" w:rsidP="008D30E3">
            <w:pPr>
              <w:ind w:left="-108" w:right="-4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มีความพึงพอใจน้อย</w:t>
            </w:r>
          </w:p>
        </w:tc>
      </w:tr>
      <w:tr w:rsidR="00553115" w:rsidRPr="006C07AE" w14:paraId="772AA108" w14:textId="77777777" w:rsidTr="00F343D2">
        <w:tc>
          <w:tcPr>
            <w:tcW w:w="5670" w:type="dxa"/>
            <w:tcBorders>
              <w:top w:val="nil"/>
              <w:bottom w:val="nil"/>
            </w:tcBorders>
          </w:tcPr>
          <w:p w14:paraId="06B09AB6" w14:textId="77777777" w:rsidR="00553115" w:rsidRPr="00206184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การใช้ติดตามข้อมูลข่าวสาร ความเคลื่อนไหวของคณะ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FBA1" w14:textId="7ABA0364" w:rsidR="00553115" w:rsidRPr="00206184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>
              <w:rPr>
                <w:rFonts w:ascii="TH SarabunPSK" w:hAnsi="TH SarabunPSK" w:cs="TH SarabunPSK"/>
              </w:rPr>
              <w:t>7</w:t>
            </w:r>
            <w:r w:rsidR="00553115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611C36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0.64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443D3" w14:textId="77777777" w:rsidR="00553115" w:rsidRPr="00206184" w:rsidRDefault="00366B2E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มีความพึงพอใจมาก</w:t>
            </w:r>
          </w:p>
        </w:tc>
      </w:tr>
      <w:tr w:rsidR="00553115" w:rsidRPr="006C07AE" w14:paraId="54F12B10" w14:textId="77777777" w:rsidTr="00F343D2">
        <w:tc>
          <w:tcPr>
            <w:tcW w:w="5670" w:type="dxa"/>
            <w:tcBorders>
              <w:top w:val="nil"/>
              <w:bottom w:val="nil"/>
            </w:tcBorders>
          </w:tcPr>
          <w:p w14:paraId="3970B6A1" w14:textId="77777777" w:rsidR="00553115" w:rsidRPr="00206184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การใช้เป็นแหล่งค้นคว้าเพื่อเพิ่มพูนความรู้/การศึกษา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B08BE" w14:textId="071FAF5E" w:rsidR="00553115" w:rsidRPr="00206184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553115">
              <w:rPr>
                <w:rFonts w:ascii="TH SarabunPSK" w:hAnsi="TH SarabunPSK" w:cs="TH SarabunPSK" w:hint="cs"/>
                <w:cs/>
              </w:rPr>
              <w:t>.33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2B3B17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0.74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86A191" w14:textId="6D1C4854" w:rsidR="00553115" w:rsidRPr="00206184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มีความพึงพอใจปานกลาง</w:t>
            </w:r>
          </w:p>
        </w:tc>
      </w:tr>
      <w:tr w:rsidR="00553115" w:rsidRPr="006C07AE" w14:paraId="11D0F2CF" w14:textId="77777777" w:rsidTr="00F343D2">
        <w:tc>
          <w:tcPr>
            <w:tcW w:w="5670" w:type="dxa"/>
            <w:tcBorders>
              <w:top w:val="nil"/>
              <w:bottom w:val="nil"/>
            </w:tcBorders>
          </w:tcPr>
          <w:p w14:paraId="430DFA86" w14:textId="77777777" w:rsidR="00553115" w:rsidRDefault="00553115" w:rsidP="00F343D2">
            <w:pPr>
              <w:rPr>
                <w:rFonts w:ascii="TH SarabunPSK" w:hAnsi="TH SarabunPSK" w:cs="TH SarabunPSK"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 xml:space="preserve">การใช้บริการข้อมูลเกี่ยวกับคณะ เช่น ประวัติ โครงสร้าง </w:t>
            </w:r>
          </w:p>
          <w:p w14:paraId="0A50CE3C" w14:textId="77777777" w:rsidR="00553115" w:rsidRPr="00206184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วิสัยทัศน์ พันธกิจ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048852" w14:textId="523500AB" w:rsidR="00553115" w:rsidRPr="00206184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4.2</w:t>
            </w: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EE984B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0.89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53B4D" w14:textId="77777777" w:rsidR="00553115" w:rsidRPr="00206184" w:rsidRDefault="00366B2E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มีความพึงพอใจมาก</w:t>
            </w:r>
          </w:p>
        </w:tc>
      </w:tr>
      <w:tr w:rsidR="00553115" w:rsidRPr="006C07AE" w14:paraId="1271789F" w14:textId="77777777" w:rsidTr="00F343D2">
        <w:tc>
          <w:tcPr>
            <w:tcW w:w="5670" w:type="dxa"/>
            <w:tcBorders>
              <w:top w:val="nil"/>
              <w:bottom w:val="nil"/>
            </w:tcBorders>
          </w:tcPr>
          <w:p w14:paraId="17FFB004" w14:textId="77777777" w:rsidR="00553115" w:rsidRPr="00206184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การใช้บริการเว็บลิงค์ภายใน เช่น เว็บไซต์สาขา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104180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5ADA03E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0.69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95513" w14:textId="77777777" w:rsidR="00553115" w:rsidRPr="00206184" w:rsidRDefault="00366B2E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มีความพึงพอใจมาก</w:t>
            </w:r>
          </w:p>
        </w:tc>
      </w:tr>
      <w:tr w:rsidR="00553115" w:rsidRPr="006C07AE" w14:paraId="5BCCBF02" w14:textId="77777777" w:rsidTr="00F343D2">
        <w:tc>
          <w:tcPr>
            <w:tcW w:w="5670" w:type="dxa"/>
            <w:tcBorders>
              <w:top w:val="nil"/>
              <w:bottom w:val="nil"/>
            </w:tcBorders>
          </w:tcPr>
          <w:p w14:paraId="262D2084" w14:textId="77777777" w:rsidR="00553115" w:rsidRPr="00206184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การใช้บริการเว็บลิงค์หน่วยงานภายนอกที่เกี่ยวข้อง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52223" w14:textId="17D10E1E" w:rsidR="00553115" w:rsidRPr="00206184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>
              <w:rPr>
                <w:rFonts w:ascii="TH SarabunPSK" w:hAnsi="TH SarabunPSK" w:cs="TH SarabunPSK"/>
              </w:rPr>
              <w:t>4</w:t>
            </w:r>
            <w:r w:rsidR="0055311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3B610E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0.72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075175" w14:textId="526389E4" w:rsidR="00553115" w:rsidRPr="00206184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มีความพึงพอใจน้อย</w:t>
            </w:r>
          </w:p>
        </w:tc>
      </w:tr>
      <w:tr w:rsidR="00553115" w:rsidRPr="006C07AE" w14:paraId="60F78FDE" w14:textId="77777777" w:rsidTr="00F343D2">
        <w:tc>
          <w:tcPr>
            <w:tcW w:w="5670" w:type="dxa"/>
            <w:tcBorders>
              <w:top w:val="nil"/>
              <w:bottom w:val="nil"/>
            </w:tcBorders>
          </w:tcPr>
          <w:p w14:paraId="58C890D5" w14:textId="77777777" w:rsidR="00553115" w:rsidRPr="00206184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การใช้บริการดาวน์โหลดเอกสารต่างๆ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924CE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B5BC1D" w14:textId="77777777" w:rsidR="00553115" w:rsidRPr="00206184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1.0</w:t>
            </w:r>
            <w:r w:rsidRPr="0020618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FE971A" w14:textId="77777777" w:rsidR="00553115" w:rsidRPr="00206184" w:rsidRDefault="00366B2E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มีความพึงพอใจน้อย</w:t>
            </w:r>
          </w:p>
        </w:tc>
      </w:tr>
      <w:tr w:rsidR="00553115" w:rsidRPr="006C07AE" w14:paraId="7A321683" w14:textId="77777777" w:rsidTr="00F343D2">
        <w:tc>
          <w:tcPr>
            <w:tcW w:w="5670" w:type="dxa"/>
            <w:tcBorders>
              <w:top w:val="nil"/>
            </w:tcBorders>
          </w:tcPr>
          <w:p w14:paraId="1457262C" w14:textId="77777777" w:rsidR="00553115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206184">
              <w:rPr>
                <w:rFonts w:ascii="TH SarabunPSK" w:hAnsi="TH SarabunPSK" w:cs="TH SarabunPSK" w:hint="cs"/>
                <w:cs/>
              </w:rPr>
              <w:t>การใช้บริการเครื่องมือช่วยสืบค้น</w:t>
            </w:r>
          </w:p>
          <w:p w14:paraId="6E601663" w14:textId="77777777" w:rsidR="00553115" w:rsidRPr="00D630BB" w:rsidRDefault="00553115" w:rsidP="00F343D2">
            <w:pPr>
              <w:rPr>
                <w:rFonts w:ascii="TH SarabunPSK" w:hAnsi="TH SarabunPSK" w:cs="TH SarabunPSK"/>
                <w:cs/>
              </w:rPr>
            </w:pPr>
            <w:r w:rsidRPr="00D630BB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D630BB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</w:tcBorders>
          </w:tcPr>
          <w:p w14:paraId="7747BAD7" w14:textId="27362A0F" w:rsidR="00553115" w:rsidRDefault="008D30E3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>
              <w:rPr>
                <w:rFonts w:ascii="TH SarabunPSK" w:hAnsi="TH SarabunPSK" w:cs="TH SarabunPSK"/>
              </w:rPr>
              <w:t>1</w:t>
            </w:r>
            <w:r w:rsidR="00553115">
              <w:rPr>
                <w:rFonts w:ascii="TH SarabunPSK" w:hAnsi="TH SarabunPSK" w:cs="TH SarabunPSK" w:hint="cs"/>
                <w:cs/>
              </w:rPr>
              <w:t>5</w:t>
            </w:r>
          </w:p>
          <w:p w14:paraId="15D7B315" w14:textId="0A367483" w:rsidR="00553115" w:rsidRPr="00206184" w:rsidRDefault="00762EFB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>
              <w:rPr>
                <w:rFonts w:ascii="TH SarabunPSK" w:hAnsi="TH SarabunPSK" w:cs="TH SarabunPSK"/>
              </w:rPr>
              <w:t>09</w:t>
            </w:r>
          </w:p>
        </w:tc>
        <w:tc>
          <w:tcPr>
            <w:tcW w:w="709" w:type="dxa"/>
            <w:tcBorders>
              <w:top w:val="nil"/>
            </w:tcBorders>
          </w:tcPr>
          <w:p w14:paraId="0EFDF28A" w14:textId="77777777" w:rsidR="00553115" w:rsidRDefault="00553115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0.7</w:t>
            </w:r>
            <w:r w:rsidRPr="00206184">
              <w:rPr>
                <w:rFonts w:ascii="TH SarabunPSK" w:hAnsi="TH SarabunPSK" w:cs="TH SarabunPSK" w:hint="cs"/>
                <w:cs/>
              </w:rPr>
              <w:t>6</w:t>
            </w:r>
          </w:p>
          <w:p w14:paraId="3F4E5DAB" w14:textId="77777777" w:rsidR="00553115" w:rsidRPr="00206184" w:rsidRDefault="00ED296C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0.81</w:t>
            </w:r>
          </w:p>
        </w:tc>
        <w:tc>
          <w:tcPr>
            <w:tcW w:w="2268" w:type="dxa"/>
            <w:tcBorders>
              <w:top w:val="nil"/>
            </w:tcBorders>
          </w:tcPr>
          <w:p w14:paraId="3C6C322D" w14:textId="77777777" w:rsidR="00553115" w:rsidRDefault="00366B2E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มีความพึงพอใจน้อย</w:t>
            </w:r>
          </w:p>
          <w:p w14:paraId="1DCDC603" w14:textId="77777777" w:rsidR="00366B2E" w:rsidRPr="00206184" w:rsidRDefault="00366B2E" w:rsidP="00F34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มีวามพึงพอใจปานกลาง</w:t>
            </w:r>
          </w:p>
        </w:tc>
      </w:tr>
    </w:tbl>
    <w:p w14:paraId="6E968CFC" w14:textId="77777777" w:rsidR="00366B2E" w:rsidRDefault="00366B2E" w:rsidP="00366B2E">
      <w:pPr>
        <w:rPr>
          <w:rFonts w:ascii="TH SarabunPSK" w:hAnsi="TH SarabunPSK" w:cs="TH SarabunPSK"/>
          <w:sz w:val="32"/>
          <w:szCs w:val="32"/>
        </w:rPr>
      </w:pPr>
    </w:p>
    <w:p w14:paraId="20AB80E2" w14:textId="48F972AA" w:rsidR="00366B2E" w:rsidRDefault="003B5DEF" w:rsidP="00D5279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จากตารางที่ 6 พบว่านักศึกษา</w:t>
      </w:r>
      <w:r w:rsidR="00366B2E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CC6B71">
        <w:rPr>
          <w:rFonts w:ascii="TH SarabunPSK" w:hAnsi="TH SarabunPSK" w:cs="TH SarabunPSK" w:hint="cs"/>
          <w:sz w:val="32"/>
          <w:szCs w:val="32"/>
          <w:cs/>
        </w:rPr>
        <w:t>มีความพึงพอใจต่อ</w:t>
      </w:r>
      <w:r w:rsidR="00366B2E">
        <w:rPr>
          <w:rFonts w:ascii="TH SarabunPSK" w:hAnsi="TH SarabunPSK" w:cs="TH SarabunPSK" w:hint="cs"/>
          <w:sz w:val="32"/>
          <w:szCs w:val="32"/>
          <w:cs/>
        </w:rPr>
        <w:t xml:space="preserve">เว็บไซต์คณะวิทยาการจัดการในระดับปานกลาง </w:t>
      </w:r>
      <w:r w:rsidR="00366B2E" w:rsidRPr="00041EEF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366B2E" w:rsidRPr="00041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EFB">
        <w:rPr>
          <w:rFonts w:ascii="TH SarabunPSK" w:hAnsi="TH SarabunPSK" w:cs="TH SarabunPSK"/>
          <w:sz w:val="32"/>
          <w:szCs w:val="32"/>
        </w:rPr>
        <w:t>= 3.09</w:t>
      </w:r>
      <w:r w:rsidR="00366B2E" w:rsidRPr="00041EE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โดยด้านที่นักศึกษา</w:t>
      </w:r>
      <w:r w:rsidR="00366B2E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มีความพึงพอใจมากที่สุดคือการ</w:t>
      </w:r>
      <w:r w:rsidR="00366B2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ใช้บริการข้อมูลเกี่ยวกับคณะ เช่น ประวัติ โครงสร้าง วิสัยทัศน์ พันธกิจ </w:t>
      </w:r>
      <w:r w:rsidR="00366B2E" w:rsidRPr="00041EEF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366B2E" w:rsidRPr="00041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B2E">
        <w:rPr>
          <w:rFonts w:ascii="TH SarabunPSK" w:hAnsi="TH SarabunPSK" w:cs="TH SarabunPSK"/>
          <w:sz w:val="32"/>
          <w:szCs w:val="32"/>
        </w:rPr>
        <w:t>= 4.</w:t>
      </w:r>
      <w:r w:rsidR="00762EFB">
        <w:rPr>
          <w:rFonts w:ascii="TH SarabunPSK" w:hAnsi="TH SarabunPSK" w:cs="TH SarabunPSK" w:hint="cs"/>
          <w:sz w:val="32"/>
          <w:szCs w:val="32"/>
          <w:cs/>
        </w:rPr>
        <w:t>2</w:t>
      </w:r>
      <w:r w:rsidR="00762EFB">
        <w:rPr>
          <w:rFonts w:ascii="TH SarabunPSK" w:hAnsi="TH SarabunPSK" w:cs="TH SarabunPSK"/>
          <w:sz w:val="32"/>
          <w:szCs w:val="32"/>
        </w:rPr>
        <w:t>8</w:t>
      </w:r>
      <w:r w:rsidR="00366B2E" w:rsidRPr="00041EEF">
        <w:rPr>
          <w:rFonts w:ascii="TH SarabunPSK" w:hAnsi="TH SarabunPSK" w:cs="TH SarabunPSK" w:hint="cs"/>
          <w:sz w:val="32"/>
          <w:szCs w:val="32"/>
          <w:cs/>
        </w:rPr>
        <w:t>)</w:t>
      </w:r>
      <w:r w:rsidR="00366B2E">
        <w:rPr>
          <w:rFonts w:ascii="TH SarabunPSK" w:hAnsi="TH SarabunPSK" w:cs="TH SarabunPSK"/>
          <w:sz w:val="32"/>
          <w:szCs w:val="32"/>
        </w:rPr>
        <w:t xml:space="preserve">  </w:t>
      </w:r>
      <w:r w:rsidR="00366B2E">
        <w:rPr>
          <w:rFonts w:ascii="TH SarabunPSK" w:hAnsi="TH SarabunPSK" w:cs="TH SarabunPSK" w:hint="cs"/>
          <w:sz w:val="32"/>
          <w:szCs w:val="32"/>
          <w:cs/>
        </w:rPr>
        <w:t>สำหรับด้านที่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366B2E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มีความพึงพอใจน้อยที่สุดคือการใช้บริการเครื่องมือช่วยสืบค้น 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366B2E">
        <w:rPr>
          <w:rFonts w:ascii="TH SarabunPSK" w:hAnsi="TH SarabunPSK" w:cs="TH SarabunPSK"/>
          <w:sz w:val="32"/>
          <w:szCs w:val="32"/>
        </w:rPr>
        <w:t xml:space="preserve"> = 2.</w:t>
      </w:r>
      <w:r w:rsidR="00762EFB">
        <w:rPr>
          <w:rFonts w:ascii="TH SarabunPSK" w:hAnsi="TH SarabunPSK" w:cs="TH SarabunPSK"/>
          <w:sz w:val="32"/>
          <w:szCs w:val="32"/>
        </w:rPr>
        <w:t>1</w:t>
      </w:r>
      <w:r w:rsidR="00366B2E">
        <w:rPr>
          <w:rFonts w:ascii="TH SarabunPSK" w:hAnsi="TH SarabunPSK" w:cs="TH SarabunPSK" w:hint="cs"/>
          <w:sz w:val="32"/>
          <w:szCs w:val="32"/>
          <w:cs/>
        </w:rPr>
        <w:t>5)</w:t>
      </w:r>
    </w:p>
    <w:p w14:paraId="6E7C0FC7" w14:textId="77777777" w:rsidR="00CC6B71" w:rsidRDefault="00CC6B71" w:rsidP="00476E4B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FBF3C9B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84E82A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CB75A3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6CDB02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1AD209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F89C35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8D572C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561C7C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8F914C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C5D8B1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6CE1A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ED8015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5767CB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359922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4084A6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2D78DF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82CF10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4E80AA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AACA29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5E6C0B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639D1D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8F476F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B46EB9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8A3A6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7AD51F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4EDA7B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2080D2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FAAD7E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DE6CE6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04A141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AB0218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7C377F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69E8BD" w14:textId="77777777" w:rsidR="00DC77F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BB1715" w14:textId="0CAB86C8" w:rsidR="008B6FFD" w:rsidRDefault="00CD29E3" w:rsidP="00DC77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 </w:t>
      </w:r>
      <w:r w:rsidR="00476E4B" w:rsidRPr="006C07AE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การทดสอบสมมติฐาน</w:t>
      </w:r>
    </w:p>
    <w:p w14:paraId="43A30337" w14:textId="77777777" w:rsidR="00DC77FE" w:rsidRPr="006C07AE" w:rsidRDefault="00DC77FE" w:rsidP="00DC77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9C3168" w14:textId="775B667E" w:rsidR="0056382D" w:rsidRDefault="008B6FFD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382D">
        <w:rPr>
          <w:rFonts w:ascii="TH SarabunPSK" w:hAnsi="TH SarabunPSK" w:cs="TH SarabunPSK"/>
          <w:sz w:val="32"/>
          <w:szCs w:val="32"/>
          <w:cs/>
          <w:lang w:val="th-TH"/>
        </w:rPr>
        <w:t>นักศึกษาคณะวิทยาการจัดการที่มีเพศ และชั้นปีต่างกัน มี</w:t>
      </w:r>
      <w:r w:rsidR="0056382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382D">
        <w:rPr>
          <w:rFonts w:ascii="TH SarabunPSK" w:hAnsi="TH SarabunPSK" w:cs="TH SarabunPSK"/>
          <w:sz w:val="32"/>
          <w:szCs w:val="32"/>
          <w:cs/>
          <w:lang w:val="th-TH"/>
        </w:rPr>
        <w:t>เปิดรับ</w:t>
      </w:r>
      <w:r w:rsidR="0056382D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56382D" w:rsidRPr="009B696A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56382D"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382038F3" w14:textId="166DA918" w:rsidR="0056382D" w:rsidRDefault="0056382D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3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สมมติฐานที่ </w:t>
      </w:r>
      <w:r w:rsidRPr="0056382D"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มีการเปิดรับเว็บไซต์คณะวิทยาการจัดการต่างกัน</w:t>
      </w:r>
    </w:p>
    <w:p w14:paraId="005B0758" w14:textId="77777777" w:rsidR="00D20AB5" w:rsidRDefault="00D20AB5" w:rsidP="00A32AC4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B26CA4" w14:textId="087F6484" w:rsidR="00A32AC4" w:rsidRPr="00D20AB5" w:rsidRDefault="00A32AC4" w:rsidP="00A32AC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20AB5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20AB5" w:rsidRPr="00D20AB5">
        <w:rPr>
          <w:rFonts w:ascii="TH SarabunPSK" w:hAnsi="TH SarabunPSK" w:cs="TH SarabunPSK" w:hint="cs"/>
          <w:sz w:val="32"/>
          <w:szCs w:val="32"/>
          <w:cs/>
        </w:rPr>
        <w:t>ผลการทดสอบสมมติฐานด้านเพศของนักศึกษาที่ต่างกันต่อการเปิดรับเว็บไซต์คณะวิทยาการจัดการ</w:t>
      </w:r>
    </w:p>
    <w:tbl>
      <w:tblPr>
        <w:tblStyle w:val="TableGrid"/>
        <w:tblW w:w="4721" w:type="pct"/>
        <w:tblLook w:val="04A0" w:firstRow="1" w:lastRow="0" w:firstColumn="1" w:lastColumn="0" w:noHBand="0" w:noVBand="1"/>
      </w:tblPr>
      <w:tblGrid>
        <w:gridCol w:w="1951"/>
        <w:gridCol w:w="992"/>
        <w:gridCol w:w="994"/>
        <w:gridCol w:w="991"/>
        <w:gridCol w:w="1134"/>
        <w:gridCol w:w="994"/>
        <w:gridCol w:w="990"/>
      </w:tblGrid>
      <w:tr w:rsidR="00A32AC4" w:rsidRPr="0065391F" w14:paraId="4C8458A4" w14:textId="77777777" w:rsidTr="00A32AC4">
        <w:trPr>
          <w:trHeight w:val="518"/>
        </w:trPr>
        <w:tc>
          <w:tcPr>
            <w:tcW w:w="1212" w:type="pct"/>
            <w:vMerge w:val="restart"/>
            <w:vAlign w:val="center"/>
          </w:tcPr>
          <w:p w14:paraId="6DF989D3" w14:textId="5188105E" w:rsidR="00A32AC4" w:rsidRPr="0065391F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4BD83636" w14:textId="77777777" w:rsid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ชาย</w:t>
            </w:r>
          </w:p>
          <w:p w14:paraId="1929486F" w14:textId="3DEA5457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135</w:t>
            </w:r>
          </w:p>
        </w:tc>
        <w:tc>
          <w:tcPr>
            <w:tcW w:w="1321" w:type="pct"/>
            <w:gridSpan w:val="2"/>
            <w:vAlign w:val="center"/>
          </w:tcPr>
          <w:p w14:paraId="0FA4CC47" w14:textId="77777777" w:rsidR="00211341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หญิง</w:t>
            </w:r>
            <w:r w:rsidR="00211341">
              <w:rPr>
                <w:rFonts w:ascii="TH SarabunPSK" w:hAnsi="TH SarabunPSK" w:cs="TH SarabunPSK"/>
              </w:rPr>
              <w:t xml:space="preserve"> </w:t>
            </w:r>
          </w:p>
          <w:p w14:paraId="5FCC89A3" w14:textId="403D895F" w:rsidR="00A32AC4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165</w:t>
            </w:r>
          </w:p>
        </w:tc>
        <w:tc>
          <w:tcPr>
            <w:tcW w:w="618" w:type="pct"/>
            <w:vMerge w:val="restart"/>
            <w:vAlign w:val="center"/>
          </w:tcPr>
          <w:p w14:paraId="44C91EB6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</w:rPr>
              <w:t>t</w:t>
            </w:r>
          </w:p>
        </w:tc>
        <w:tc>
          <w:tcPr>
            <w:tcW w:w="615" w:type="pct"/>
            <w:vMerge w:val="restart"/>
            <w:vAlign w:val="center"/>
          </w:tcPr>
          <w:p w14:paraId="72AC068E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</w:rPr>
              <w:t>P</w:t>
            </w:r>
          </w:p>
        </w:tc>
      </w:tr>
      <w:tr w:rsidR="00A32AC4" w:rsidRPr="0065391F" w14:paraId="518C4A53" w14:textId="77777777" w:rsidTr="00A32AC4">
        <w:trPr>
          <w:trHeight w:val="289"/>
        </w:trPr>
        <w:tc>
          <w:tcPr>
            <w:tcW w:w="1212" w:type="pct"/>
            <w:vMerge/>
            <w:vAlign w:val="center"/>
          </w:tcPr>
          <w:p w14:paraId="0C496A84" w14:textId="77777777" w:rsidR="00A32AC4" w:rsidRPr="0065391F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  <w:cs/>
              </w:rPr>
            </w:pPr>
          </w:p>
        </w:tc>
        <w:tc>
          <w:tcPr>
            <w:tcW w:w="616" w:type="pct"/>
            <w:vAlign w:val="center"/>
          </w:tcPr>
          <w:p w14:paraId="778802BF" w14:textId="77777777" w:rsidR="00A32AC4" w:rsidRPr="00A32AC4" w:rsidRDefault="007974C7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18" w:type="pct"/>
            <w:vAlign w:val="center"/>
          </w:tcPr>
          <w:p w14:paraId="37DE4D74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616" w:type="pct"/>
            <w:vAlign w:val="center"/>
          </w:tcPr>
          <w:p w14:paraId="664E1C8D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cs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705" w:type="pct"/>
            <w:vAlign w:val="center"/>
          </w:tcPr>
          <w:p w14:paraId="5DAA3D04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618" w:type="pct"/>
            <w:vMerge/>
            <w:vAlign w:val="center"/>
          </w:tcPr>
          <w:p w14:paraId="66F39C97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615" w:type="pct"/>
            <w:vMerge/>
            <w:vAlign w:val="center"/>
          </w:tcPr>
          <w:p w14:paraId="2ACB3A67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A32AC4" w:rsidRPr="0065391F" w14:paraId="4EC328DF" w14:textId="77777777" w:rsidTr="00A32AC4">
        <w:trPr>
          <w:trHeight w:val="398"/>
        </w:trPr>
        <w:tc>
          <w:tcPr>
            <w:tcW w:w="1212" w:type="pct"/>
            <w:vAlign w:val="center"/>
          </w:tcPr>
          <w:p w14:paraId="0E0C21E1" w14:textId="787AB1EA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การเปิดรับเว็บไซต์คณะวิทยาการจัดการ</w:t>
            </w:r>
          </w:p>
        </w:tc>
        <w:tc>
          <w:tcPr>
            <w:tcW w:w="616" w:type="pct"/>
            <w:vAlign w:val="center"/>
          </w:tcPr>
          <w:p w14:paraId="027C7269" w14:textId="43DFEF8D" w:rsidR="00A32AC4" w:rsidRPr="00A32AC4" w:rsidRDefault="00D20AB5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2.24</w:t>
            </w:r>
          </w:p>
        </w:tc>
        <w:tc>
          <w:tcPr>
            <w:tcW w:w="618" w:type="pct"/>
            <w:vAlign w:val="center"/>
          </w:tcPr>
          <w:p w14:paraId="7B3DC610" w14:textId="77777777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</w:rPr>
              <w:t>0.888</w:t>
            </w:r>
          </w:p>
        </w:tc>
        <w:tc>
          <w:tcPr>
            <w:tcW w:w="616" w:type="pct"/>
            <w:vAlign w:val="center"/>
          </w:tcPr>
          <w:p w14:paraId="0BE43C32" w14:textId="056D16C4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2.31</w:t>
            </w:r>
          </w:p>
        </w:tc>
        <w:tc>
          <w:tcPr>
            <w:tcW w:w="705" w:type="pct"/>
            <w:vAlign w:val="center"/>
          </w:tcPr>
          <w:p w14:paraId="4DE5EF41" w14:textId="2AC7D474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</w:t>
            </w:r>
            <w:r w:rsidRPr="00A32AC4">
              <w:rPr>
                <w:rFonts w:ascii="TH SarabunPSK" w:hAnsi="TH SarabunPSK" w:cs="TH SarabunPSK"/>
              </w:rPr>
              <w:t>82</w:t>
            </w:r>
          </w:p>
        </w:tc>
        <w:tc>
          <w:tcPr>
            <w:tcW w:w="618" w:type="pct"/>
            <w:vAlign w:val="center"/>
          </w:tcPr>
          <w:p w14:paraId="09186716" w14:textId="5BDB6EF6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0.050</w:t>
            </w:r>
          </w:p>
        </w:tc>
        <w:tc>
          <w:tcPr>
            <w:tcW w:w="615" w:type="pct"/>
            <w:vAlign w:val="center"/>
          </w:tcPr>
          <w:p w14:paraId="08375BA3" w14:textId="5F4D2E7E" w:rsidR="00A32AC4" w:rsidRPr="00A32AC4" w:rsidRDefault="00A32AC4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0.831</w:t>
            </w:r>
          </w:p>
        </w:tc>
      </w:tr>
    </w:tbl>
    <w:p w14:paraId="07FCBFCF" w14:textId="77777777" w:rsidR="0056382D" w:rsidRDefault="0056382D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137A515" w14:textId="2D5876B1" w:rsidR="00D20AB5" w:rsidRDefault="00D20AB5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แสดงให้เห็นว่านักศึกษาที่มีเพศต่างกัน มีการเปิดรับเว็บไซต์คณะวิทยาการจัดการไม่ต่างกัน</w:t>
      </w:r>
      <w:r w:rsidR="00DC77FE">
        <w:rPr>
          <w:rFonts w:ascii="TH SarabunPSK" w:hAnsi="TH SarabunPSK" w:cs="TH SarabunPSK"/>
          <w:sz w:val="32"/>
          <w:szCs w:val="32"/>
        </w:rPr>
        <w:t xml:space="preserve"> </w:t>
      </w:r>
      <w:r w:rsidR="00DC77FE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เนื่องจากค่า </w:t>
      </w:r>
      <w:r w:rsidR="00DC77FE">
        <w:rPr>
          <w:rFonts w:ascii="TH SarabunPSK" w:hAnsi="TH SarabunPSK" w:cs="TH SarabunPSK"/>
          <w:sz w:val="32"/>
          <w:szCs w:val="32"/>
        </w:rPr>
        <w:t>p&gt; .05</w:t>
      </w:r>
    </w:p>
    <w:p w14:paraId="022010DD" w14:textId="77777777" w:rsidR="00D20AB5" w:rsidRDefault="00D20AB5" w:rsidP="00D20AB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BDDAB3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7BF1D3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8FB9A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D91584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1B493D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D56C4B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A86FDB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D81302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5DDD29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FA58E5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3116E5" w14:textId="77777777" w:rsidR="001B3FCD" w:rsidRDefault="001B3FCD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D2902E" w14:textId="77777777" w:rsidR="005773B4" w:rsidRDefault="005773B4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128031" w14:textId="77777777" w:rsidR="00DC77FE" w:rsidRDefault="00DC77FE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CC9012" w14:textId="77777777" w:rsidR="00DC77FE" w:rsidRDefault="00DC77FE" w:rsidP="00D20AB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22C63E" w14:textId="44BFEC30" w:rsidR="0056382D" w:rsidRDefault="0056382D" w:rsidP="00DC77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0A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สมมติฐานที่ </w:t>
      </w:r>
      <w:r w:rsidRPr="00D20AB5">
        <w:rPr>
          <w:rFonts w:ascii="TH SarabunPSK" w:hAnsi="TH SarabunPSK" w:cs="TH SarabunPSK"/>
          <w:b/>
          <w:bCs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มีการเปิดรับเว็บไซต์คณะวิทยาการจัดการต่างกัน</w:t>
      </w:r>
    </w:p>
    <w:p w14:paraId="11D4CBA0" w14:textId="77777777" w:rsidR="00DC77FE" w:rsidRDefault="00DC77FE" w:rsidP="00DC77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8AC58C" w14:textId="1A3FDB0C" w:rsidR="00805288" w:rsidRPr="0059118F" w:rsidRDefault="00805288" w:rsidP="00DC77F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7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5773B4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61205">
        <w:rPr>
          <w:rFonts w:ascii="TH SarabunPSK" w:hAnsi="TH SarabunPSK" w:cs="TH SarabunPSK" w:hint="cs"/>
          <w:sz w:val="32"/>
          <w:szCs w:val="32"/>
          <w:cs/>
        </w:rPr>
        <w:t>ค่าเฉลี่ย และค่าเบี่ยงเบนมาตรฐาน การเปิดรับเว็บไซต์คณะวิทยาการจัดการของนักศึกษาแต่ละชั้นปี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0"/>
        <w:gridCol w:w="854"/>
        <w:gridCol w:w="852"/>
        <w:gridCol w:w="849"/>
        <w:gridCol w:w="850"/>
        <w:gridCol w:w="757"/>
      </w:tblGrid>
      <w:tr w:rsidR="00211341" w:rsidRPr="0065391F" w14:paraId="6C820ACB" w14:textId="6F2408A3" w:rsidTr="00211341">
        <w:trPr>
          <w:trHeight w:val="518"/>
        </w:trPr>
        <w:tc>
          <w:tcPr>
            <w:tcW w:w="1061" w:type="pct"/>
            <w:vMerge w:val="restart"/>
            <w:vAlign w:val="center"/>
          </w:tcPr>
          <w:p w14:paraId="5662C8C1" w14:textId="77777777" w:rsidR="00211341" w:rsidRPr="0065391F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32700840" w14:textId="77777777" w:rsidR="00211341" w:rsidRDefault="00211341" w:rsidP="002113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</w:t>
            </w:r>
            <w:r>
              <w:rPr>
                <w:rFonts w:ascii="TH SarabunPSK" w:hAnsi="TH SarabunPSK" w:cs="TH SarabunPSK"/>
              </w:rPr>
              <w:t>1</w:t>
            </w:r>
          </w:p>
          <w:p w14:paraId="26BC7BBE" w14:textId="6B13E6DB" w:rsidR="00211341" w:rsidRPr="00A32AC4" w:rsidRDefault="00211341" w:rsidP="002113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75</w:t>
            </w:r>
          </w:p>
        </w:tc>
        <w:tc>
          <w:tcPr>
            <w:tcW w:w="1000" w:type="pct"/>
            <w:gridSpan w:val="2"/>
            <w:vAlign w:val="center"/>
          </w:tcPr>
          <w:p w14:paraId="4BACEFBD" w14:textId="77777777" w:rsidR="00211341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</w:t>
            </w:r>
            <w:r>
              <w:rPr>
                <w:rFonts w:ascii="TH SarabunPSK" w:hAnsi="TH SarabunPSK" w:cs="TH SarabunPSK"/>
              </w:rPr>
              <w:t xml:space="preserve">2 </w:t>
            </w:r>
          </w:p>
          <w:p w14:paraId="27E3E385" w14:textId="4475FB74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75</w:t>
            </w:r>
          </w:p>
        </w:tc>
        <w:tc>
          <w:tcPr>
            <w:tcW w:w="998" w:type="pct"/>
            <w:gridSpan w:val="2"/>
          </w:tcPr>
          <w:p w14:paraId="30A7B4A9" w14:textId="77777777" w:rsidR="00211341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ปี</w:t>
            </w:r>
            <w:r>
              <w:rPr>
                <w:rFonts w:ascii="TH SarabunPSK" w:eastAsia="Calibri" w:hAnsi="TH SarabunPSK" w:cs="TH SarabunPSK"/>
              </w:rPr>
              <w:t>3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0A885279" w14:textId="42A079D6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</w:rPr>
              <w:t>n = 79</w:t>
            </w:r>
          </w:p>
        </w:tc>
        <w:tc>
          <w:tcPr>
            <w:tcW w:w="943" w:type="pct"/>
            <w:gridSpan w:val="2"/>
          </w:tcPr>
          <w:p w14:paraId="6F277F83" w14:textId="77777777" w:rsidR="00211341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ปี</w:t>
            </w:r>
            <w:r>
              <w:rPr>
                <w:rFonts w:ascii="TH SarabunPSK" w:eastAsia="Calibri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546C49BA" w14:textId="12E49E2B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</w:rPr>
              <w:t>n = 71</w:t>
            </w:r>
          </w:p>
        </w:tc>
      </w:tr>
      <w:tr w:rsidR="00211341" w:rsidRPr="0065391F" w14:paraId="54C14A1B" w14:textId="59554FCB" w:rsidTr="009D0741">
        <w:trPr>
          <w:trHeight w:val="289"/>
        </w:trPr>
        <w:tc>
          <w:tcPr>
            <w:tcW w:w="1061" w:type="pct"/>
            <w:vMerge/>
            <w:vAlign w:val="center"/>
          </w:tcPr>
          <w:p w14:paraId="53E506AE" w14:textId="77777777" w:rsidR="00211341" w:rsidRPr="0065391F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  <w:cs/>
              </w:rPr>
            </w:pPr>
          </w:p>
        </w:tc>
        <w:tc>
          <w:tcPr>
            <w:tcW w:w="499" w:type="pct"/>
            <w:vAlign w:val="center"/>
          </w:tcPr>
          <w:p w14:paraId="143E21A6" w14:textId="77777777" w:rsidR="00211341" w:rsidRPr="00A32AC4" w:rsidRDefault="007974C7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99" w:type="pct"/>
            <w:vAlign w:val="center"/>
          </w:tcPr>
          <w:p w14:paraId="2E9D8804" w14:textId="77777777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499" w:type="pct"/>
            <w:vAlign w:val="center"/>
          </w:tcPr>
          <w:p w14:paraId="6C77C975" w14:textId="77777777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cs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501" w:type="pct"/>
            <w:vAlign w:val="center"/>
          </w:tcPr>
          <w:p w14:paraId="4A787CB2" w14:textId="77777777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500" w:type="pct"/>
            <w:vAlign w:val="center"/>
          </w:tcPr>
          <w:p w14:paraId="23A3A43C" w14:textId="678F3943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498" w:type="pct"/>
            <w:vAlign w:val="center"/>
          </w:tcPr>
          <w:p w14:paraId="1E539016" w14:textId="7C94BB0B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499" w:type="pct"/>
            <w:vAlign w:val="center"/>
          </w:tcPr>
          <w:p w14:paraId="7357FB0C" w14:textId="70D890ED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444" w:type="pct"/>
            <w:vAlign w:val="center"/>
          </w:tcPr>
          <w:p w14:paraId="38E2F5D0" w14:textId="3F3CBEB9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</w:tr>
      <w:tr w:rsidR="00211341" w:rsidRPr="0065391F" w14:paraId="79F292A3" w14:textId="75FD08F2" w:rsidTr="000F1E51">
        <w:trPr>
          <w:trHeight w:val="398"/>
        </w:trPr>
        <w:tc>
          <w:tcPr>
            <w:tcW w:w="1061" w:type="pct"/>
            <w:vAlign w:val="center"/>
          </w:tcPr>
          <w:p w14:paraId="1644D9B5" w14:textId="77777777" w:rsidR="00211341" w:rsidRPr="00A32AC4" w:rsidRDefault="00211341" w:rsidP="009D0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การเปิดรับเว็บไซต์คณะวิทยาการจัดการ</w:t>
            </w:r>
          </w:p>
        </w:tc>
        <w:tc>
          <w:tcPr>
            <w:tcW w:w="499" w:type="pct"/>
            <w:vAlign w:val="center"/>
          </w:tcPr>
          <w:p w14:paraId="6A60BDCF" w14:textId="1EC30C97" w:rsidR="00211341" w:rsidRPr="00A32AC4" w:rsidRDefault="00F61205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2.42</w:t>
            </w:r>
          </w:p>
        </w:tc>
        <w:tc>
          <w:tcPr>
            <w:tcW w:w="499" w:type="pct"/>
            <w:vAlign w:val="center"/>
          </w:tcPr>
          <w:p w14:paraId="1C5E8BDD" w14:textId="697C4443" w:rsidR="00211341" w:rsidRPr="00A32AC4" w:rsidRDefault="000F1E51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0.442</w:t>
            </w:r>
          </w:p>
        </w:tc>
        <w:tc>
          <w:tcPr>
            <w:tcW w:w="499" w:type="pct"/>
            <w:vAlign w:val="center"/>
          </w:tcPr>
          <w:p w14:paraId="722852B5" w14:textId="3A216CB9" w:rsidR="00211341" w:rsidRPr="00A32AC4" w:rsidRDefault="00F61205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2.32</w:t>
            </w:r>
          </w:p>
        </w:tc>
        <w:tc>
          <w:tcPr>
            <w:tcW w:w="501" w:type="pct"/>
            <w:vAlign w:val="center"/>
          </w:tcPr>
          <w:p w14:paraId="0FF9D727" w14:textId="5F53A43E" w:rsidR="00211341" w:rsidRPr="00A32AC4" w:rsidRDefault="000F1E51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0.620</w:t>
            </w:r>
          </w:p>
        </w:tc>
        <w:tc>
          <w:tcPr>
            <w:tcW w:w="500" w:type="pct"/>
            <w:vAlign w:val="center"/>
          </w:tcPr>
          <w:p w14:paraId="56B96775" w14:textId="062BDF0E" w:rsidR="00211341" w:rsidRDefault="00DC77FE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2.17</w:t>
            </w:r>
          </w:p>
        </w:tc>
        <w:tc>
          <w:tcPr>
            <w:tcW w:w="498" w:type="pct"/>
            <w:vAlign w:val="center"/>
          </w:tcPr>
          <w:p w14:paraId="4577496E" w14:textId="26D0B990" w:rsidR="00211341" w:rsidRDefault="000F1E51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0.577</w:t>
            </w:r>
          </w:p>
        </w:tc>
        <w:tc>
          <w:tcPr>
            <w:tcW w:w="499" w:type="pct"/>
            <w:vAlign w:val="center"/>
          </w:tcPr>
          <w:p w14:paraId="6BD72D80" w14:textId="04AA2EEF" w:rsidR="00211341" w:rsidRDefault="00DC77FE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2.19</w:t>
            </w:r>
          </w:p>
        </w:tc>
        <w:tc>
          <w:tcPr>
            <w:tcW w:w="444" w:type="pct"/>
            <w:vAlign w:val="center"/>
          </w:tcPr>
          <w:p w14:paraId="074D2AB2" w14:textId="306B9764" w:rsidR="00211341" w:rsidRDefault="000F1E51" w:rsidP="000F1E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0.482</w:t>
            </w:r>
          </w:p>
        </w:tc>
      </w:tr>
    </w:tbl>
    <w:p w14:paraId="2333A429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5C13B3" w14:textId="023A8558" w:rsidR="005773B4" w:rsidRDefault="000E7A45" w:rsidP="005773B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5773B4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แสดงว่านักศึกษาชั้นปีที่ </w:t>
      </w:r>
      <w:r w:rsidRPr="000E7A45">
        <w:rPr>
          <w:rFonts w:ascii="TH SarabunPSK" w:hAnsi="TH SarabunPSK" w:cs="TH SarabunPSK"/>
          <w:sz w:val="32"/>
          <w:szCs w:val="32"/>
        </w:rPr>
        <w:t xml:space="preserve">1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มีการเปิดรับเว็บไซต์คณะวิทยาการจัดการมากที่สุด ในขณะที่นักศึกษาชั้นปีที่ </w:t>
      </w:r>
      <w:r w:rsidRPr="000E7A45">
        <w:rPr>
          <w:rFonts w:ascii="TH SarabunPSK" w:hAnsi="TH SarabunPSK" w:cs="TH SarabunPSK"/>
          <w:sz w:val="32"/>
          <w:szCs w:val="32"/>
        </w:rPr>
        <w:t xml:space="preserve">3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มีการเปิดรับเว็บไซต์น้อยที่สุด แต่โดยรวมนักศึกษามีการเปิดรับในระดับน้อย </w:t>
      </w:r>
      <w:r w:rsidR="005773B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773B4">
        <w:rPr>
          <w:rFonts w:ascii="TH SarabunPSK" w:hAnsi="TH SarabunPSK" w:cs="TH SarabunPSK"/>
          <w:sz w:val="32"/>
          <w:szCs w:val="32"/>
        </w:rPr>
        <w:t xml:space="preserve"> = 2.28</w:t>
      </w:r>
      <w:r w:rsidR="005773B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15D97B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CEA9DA" w14:textId="5B6BEC60" w:rsidR="005773B4" w:rsidRPr="005773B4" w:rsidRDefault="005773B4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การวิเคราะห์ความแปรปรวนทางเดียว (</w:t>
      </w:r>
      <w:r w:rsidRPr="005773B4">
        <w:rPr>
          <w:rFonts w:ascii="TH SarabunPSK" w:hAnsi="TH SarabunPSK" w:cs="TH SarabunPSK"/>
          <w:sz w:val="32"/>
          <w:szCs w:val="32"/>
        </w:rPr>
        <w:t>One-Way Anova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134"/>
        <w:gridCol w:w="1134"/>
        <w:gridCol w:w="1184"/>
      </w:tblGrid>
      <w:tr w:rsidR="005773B4" w14:paraId="0C2AF8C5" w14:textId="77777777" w:rsidTr="005773B4">
        <w:tc>
          <w:tcPr>
            <w:tcW w:w="2518" w:type="dxa"/>
            <w:tcBorders>
              <w:bottom w:val="single" w:sz="4" w:space="0" w:color="000000"/>
            </w:tcBorders>
          </w:tcPr>
          <w:p w14:paraId="45155911" w14:textId="0819A56D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B3FCD">
              <w:rPr>
                <w:rFonts w:ascii="TH SarabunPSK" w:hAnsi="TH SarabunPSK" w:cs="TH SarabunPSK" w:hint="cs"/>
                <w:b/>
                <w:bCs/>
                <w:cs/>
              </w:rPr>
              <w:t>แหล่งความแปรปรวน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F06C62D" w14:textId="472D1E10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SS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1EDA6DC" w14:textId="28E72E6B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df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526F8B9" w14:textId="47EC9A35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MS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320B0E4" w14:textId="5AE4CD34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082EF2F3" w14:textId="16A11797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P</w:t>
            </w:r>
          </w:p>
        </w:tc>
      </w:tr>
      <w:tr w:rsidR="005773B4" w14:paraId="461D46B1" w14:textId="77777777" w:rsidTr="005773B4">
        <w:tc>
          <w:tcPr>
            <w:tcW w:w="2518" w:type="dxa"/>
            <w:tcBorders>
              <w:bottom w:val="nil"/>
              <w:right w:val="single" w:sz="4" w:space="0" w:color="000000"/>
            </w:tcBorders>
          </w:tcPr>
          <w:p w14:paraId="679662A6" w14:textId="710B5F8B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ระหว่างกลุ่ม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536648" w14:textId="172AC45D" w:rsidR="001B3FCD" w:rsidRPr="001B3FCD" w:rsidRDefault="001B3FCD" w:rsidP="005773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1.109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8781D2" w14:textId="3D12AB36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8C0878" w14:textId="06DCFCF6" w:rsidR="001B3FCD" w:rsidRPr="001B3FCD" w:rsidRDefault="005773B4" w:rsidP="005773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.281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D9964" w14:textId="67A8DEC8" w:rsidR="001B3FCD" w:rsidRPr="001B3FCD" w:rsidRDefault="005773B4" w:rsidP="005773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1.044</w:t>
            </w:r>
          </w:p>
        </w:tc>
        <w:tc>
          <w:tcPr>
            <w:tcW w:w="1184" w:type="dxa"/>
            <w:tcBorders>
              <w:left w:val="single" w:sz="4" w:space="0" w:color="000000"/>
              <w:bottom w:val="nil"/>
            </w:tcBorders>
          </w:tcPr>
          <w:p w14:paraId="7D627B33" w14:textId="54778FA6" w:rsidR="001B3FCD" w:rsidRPr="001B3FCD" w:rsidRDefault="005773B4" w:rsidP="005773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.391</w:t>
            </w:r>
          </w:p>
        </w:tc>
      </w:tr>
      <w:tr w:rsidR="005773B4" w14:paraId="6E1BF847" w14:textId="77777777" w:rsidTr="005773B4">
        <w:tc>
          <w:tcPr>
            <w:tcW w:w="2518" w:type="dxa"/>
            <w:tcBorders>
              <w:top w:val="nil"/>
              <w:right w:val="single" w:sz="4" w:space="0" w:color="000000"/>
            </w:tcBorders>
          </w:tcPr>
          <w:p w14:paraId="6C2DD52E" w14:textId="5C5D4E7B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ภายในกลุ่ม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584098" w14:textId="5EBBF12F" w:rsidR="001B3FCD" w:rsidRPr="001B3FCD" w:rsidRDefault="001B3FCD" w:rsidP="005773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103.588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B2DCDD" w14:textId="6A8FC290" w:rsidR="001B3FCD" w:rsidRPr="001B3FCD" w:rsidRDefault="005773B4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CFD55E" w14:textId="66E12DD9" w:rsidR="001B3FCD" w:rsidRPr="001B3FCD" w:rsidRDefault="005773B4" w:rsidP="005773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.272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392AC7" w14:textId="77777777" w:rsidR="001B3FCD" w:rsidRPr="001B3FCD" w:rsidRDefault="001B3FCD" w:rsidP="0056382D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</w:tcBorders>
          </w:tcPr>
          <w:p w14:paraId="7D2ACD89" w14:textId="77777777" w:rsidR="001B3FCD" w:rsidRPr="001B3FCD" w:rsidRDefault="001B3FCD" w:rsidP="0056382D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B3FCD" w14:paraId="2469C0E4" w14:textId="77777777" w:rsidTr="001B3FCD">
        <w:tc>
          <w:tcPr>
            <w:tcW w:w="2518" w:type="dxa"/>
          </w:tcPr>
          <w:p w14:paraId="4210B135" w14:textId="3527EC86" w:rsidR="001B3FCD" w:rsidRPr="001B3FCD" w:rsidRDefault="001B3FCD" w:rsidP="001B3FC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276" w:type="dxa"/>
          </w:tcPr>
          <w:p w14:paraId="156B0A02" w14:textId="6B208A43" w:rsidR="001B3FCD" w:rsidRPr="001B3FCD" w:rsidRDefault="001B3FCD" w:rsidP="005773B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FCD">
              <w:rPr>
                <w:rFonts w:ascii="TH SarabunPSK" w:hAnsi="TH SarabunPSK" w:cs="TH SarabunPSK"/>
                <w:sz w:val="32"/>
                <w:szCs w:val="32"/>
              </w:rPr>
              <w:t>104.697</w:t>
            </w:r>
          </w:p>
        </w:tc>
        <w:tc>
          <w:tcPr>
            <w:tcW w:w="1276" w:type="dxa"/>
          </w:tcPr>
          <w:p w14:paraId="466BBAB4" w14:textId="1AECBB5F" w:rsidR="001B3FCD" w:rsidRPr="001B3FCD" w:rsidRDefault="005773B4" w:rsidP="001B3F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1134" w:type="dxa"/>
          </w:tcPr>
          <w:p w14:paraId="2DE66C46" w14:textId="77777777" w:rsidR="001B3FCD" w:rsidRDefault="001B3FCD" w:rsidP="0056382D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D48DF2" w14:textId="77777777" w:rsidR="001B3FCD" w:rsidRDefault="001B3FCD" w:rsidP="0056382D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245678EC" w14:textId="77777777" w:rsidR="001B3FCD" w:rsidRDefault="001B3FCD" w:rsidP="0056382D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CE69E8" w14:textId="5657FA10" w:rsidR="001B3FCD" w:rsidRDefault="005773B4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82113D4" w14:textId="4A7CC93C" w:rsidR="005773B4" w:rsidRPr="005773B4" w:rsidRDefault="005773B4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5773B4">
        <w:rPr>
          <w:rFonts w:ascii="TH SarabunPSK" w:hAnsi="TH SarabunPSK" w:cs="TH SarabunPSK"/>
          <w:sz w:val="32"/>
          <w:szCs w:val="32"/>
        </w:rPr>
        <w:t xml:space="preserve">9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B24583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5773B4">
        <w:rPr>
          <w:rFonts w:ascii="TH SarabunPSK" w:hAnsi="TH SarabunPSK" w:cs="TH SarabunPSK"/>
          <w:sz w:val="32"/>
          <w:szCs w:val="32"/>
        </w:rPr>
        <w:t xml:space="preserve">p&gt;.05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แสดงว่านักศึกษาที่มีชั้นปีต่างกัน มีการเปิดรับเว็บไซต์คณะวิทยาการจัดการไม่ต่างกัน</w:t>
      </w:r>
    </w:p>
    <w:p w14:paraId="41453B32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FCBC24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A75C9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158F83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2F7937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4A3103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4707A6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FD30B0" w14:textId="77777777" w:rsidR="00D20AB5" w:rsidRDefault="00D20AB5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1A21B7" w14:textId="77777777" w:rsidR="005773B4" w:rsidRDefault="005773B4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1C2E29" w14:textId="77777777" w:rsidR="0056382D" w:rsidRDefault="0056382D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21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สมมติฐานที่ </w:t>
      </w:r>
      <w:r w:rsidRPr="002A21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A21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นักศึกษาคณะวิทยาการจัดการที่มีเพศ และชั้นปีต่างกัน มี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การใช้ประโยชน์และพึงพอใจเว็บไซต์คณะวิทยาการจัดการ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19D0BBC3" w14:textId="77777777" w:rsidR="002A219B" w:rsidRDefault="002A219B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DAD586" w14:textId="27DDAAE4" w:rsidR="0056382D" w:rsidRDefault="0056382D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2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สมมติฐานที่ </w:t>
      </w:r>
      <w:r w:rsidRPr="002A219B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มีการใช้ประโยชน์จากเว็บไซต์คณะวิทยาการจัดการต่างกัน</w:t>
      </w:r>
    </w:p>
    <w:p w14:paraId="77BFE979" w14:textId="77777777" w:rsidR="002A219B" w:rsidRDefault="002A219B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6CCBA8" w14:textId="05898E80" w:rsidR="002A219B" w:rsidRPr="002A219B" w:rsidRDefault="002A219B" w:rsidP="0056382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A219B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0AB5">
        <w:rPr>
          <w:rFonts w:ascii="TH SarabunPSK" w:hAnsi="TH SarabunPSK" w:cs="TH SarabunPSK" w:hint="cs"/>
          <w:sz w:val="32"/>
          <w:szCs w:val="32"/>
          <w:cs/>
        </w:rPr>
        <w:t>ผลการทดสอบสมมติฐานด้านเพศของนักศึกษาที่ต่างกันต่อการ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ใช้ประโยชน์จาก</w:t>
      </w:r>
      <w:r w:rsidRPr="00D20AB5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</w:t>
      </w:r>
    </w:p>
    <w:tbl>
      <w:tblPr>
        <w:tblStyle w:val="TableGrid"/>
        <w:tblW w:w="4721" w:type="pct"/>
        <w:tblLook w:val="04A0" w:firstRow="1" w:lastRow="0" w:firstColumn="1" w:lastColumn="0" w:noHBand="0" w:noVBand="1"/>
      </w:tblPr>
      <w:tblGrid>
        <w:gridCol w:w="1951"/>
        <w:gridCol w:w="992"/>
        <w:gridCol w:w="994"/>
        <w:gridCol w:w="991"/>
        <w:gridCol w:w="1134"/>
        <w:gridCol w:w="994"/>
        <w:gridCol w:w="990"/>
      </w:tblGrid>
      <w:tr w:rsidR="002A219B" w:rsidRPr="0065391F" w14:paraId="646DC800" w14:textId="77777777" w:rsidTr="00BE0D74">
        <w:trPr>
          <w:trHeight w:val="518"/>
        </w:trPr>
        <w:tc>
          <w:tcPr>
            <w:tcW w:w="1212" w:type="pct"/>
            <w:vMerge w:val="restart"/>
            <w:vAlign w:val="center"/>
          </w:tcPr>
          <w:p w14:paraId="6C410A17" w14:textId="77777777" w:rsidR="002A219B" w:rsidRPr="0065391F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62D07BF" w14:textId="77777777" w:rsidR="002A219B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ชาย</w:t>
            </w:r>
          </w:p>
          <w:p w14:paraId="588EF9BC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135</w:t>
            </w:r>
          </w:p>
        </w:tc>
        <w:tc>
          <w:tcPr>
            <w:tcW w:w="1321" w:type="pct"/>
            <w:gridSpan w:val="2"/>
            <w:vAlign w:val="center"/>
          </w:tcPr>
          <w:p w14:paraId="000F88DA" w14:textId="77777777" w:rsidR="002A219B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หญิง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6F01C7B8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165</w:t>
            </w:r>
          </w:p>
        </w:tc>
        <w:tc>
          <w:tcPr>
            <w:tcW w:w="618" w:type="pct"/>
            <w:vMerge w:val="restart"/>
            <w:vAlign w:val="center"/>
          </w:tcPr>
          <w:p w14:paraId="3257C459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</w:rPr>
              <w:t>t</w:t>
            </w:r>
          </w:p>
        </w:tc>
        <w:tc>
          <w:tcPr>
            <w:tcW w:w="615" w:type="pct"/>
            <w:vMerge w:val="restart"/>
            <w:vAlign w:val="center"/>
          </w:tcPr>
          <w:p w14:paraId="6C145E2D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</w:rPr>
              <w:t>P</w:t>
            </w:r>
          </w:p>
        </w:tc>
      </w:tr>
      <w:tr w:rsidR="002A219B" w:rsidRPr="0065391F" w14:paraId="32848937" w14:textId="77777777" w:rsidTr="00BE0D74">
        <w:trPr>
          <w:trHeight w:val="289"/>
        </w:trPr>
        <w:tc>
          <w:tcPr>
            <w:tcW w:w="1212" w:type="pct"/>
            <w:vMerge/>
            <w:vAlign w:val="center"/>
          </w:tcPr>
          <w:p w14:paraId="629E9851" w14:textId="77777777" w:rsidR="002A219B" w:rsidRPr="0065391F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  <w:cs/>
              </w:rPr>
            </w:pPr>
          </w:p>
        </w:tc>
        <w:tc>
          <w:tcPr>
            <w:tcW w:w="616" w:type="pct"/>
            <w:vAlign w:val="center"/>
          </w:tcPr>
          <w:p w14:paraId="79463FFA" w14:textId="77777777" w:rsidR="002A219B" w:rsidRPr="00A32AC4" w:rsidRDefault="007974C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18" w:type="pct"/>
            <w:vAlign w:val="center"/>
          </w:tcPr>
          <w:p w14:paraId="171150E2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616" w:type="pct"/>
            <w:vAlign w:val="center"/>
          </w:tcPr>
          <w:p w14:paraId="0E58B9B5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cs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705" w:type="pct"/>
            <w:vAlign w:val="center"/>
          </w:tcPr>
          <w:p w14:paraId="7CD912CB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618" w:type="pct"/>
            <w:vMerge/>
            <w:vAlign w:val="center"/>
          </w:tcPr>
          <w:p w14:paraId="2EB2DEDF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615" w:type="pct"/>
            <w:vMerge/>
            <w:vAlign w:val="center"/>
          </w:tcPr>
          <w:p w14:paraId="1F1CE4DC" w14:textId="77777777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2A219B" w:rsidRPr="0065391F" w14:paraId="1ADC8B17" w14:textId="77777777" w:rsidTr="00BE0D74">
        <w:trPr>
          <w:trHeight w:val="398"/>
        </w:trPr>
        <w:tc>
          <w:tcPr>
            <w:tcW w:w="1212" w:type="pct"/>
            <w:vAlign w:val="center"/>
          </w:tcPr>
          <w:p w14:paraId="2190CCC9" w14:textId="3752336E" w:rsidR="002A219B" w:rsidRPr="00A32AC4" w:rsidRDefault="002A219B" w:rsidP="008625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การ</w:t>
            </w:r>
            <w:r w:rsidR="008625CA">
              <w:rPr>
                <w:rFonts w:ascii="TH SarabunPSK" w:hAnsi="TH SarabunPSK" w:cs="TH SarabunPSK" w:hint="cs"/>
                <w:cs/>
              </w:rPr>
              <w:t>ใช้ประโยชน์จาก</w:t>
            </w:r>
            <w:r w:rsidRPr="00A32AC4">
              <w:rPr>
                <w:rFonts w:ascii="TH SarabunPSK" w:hAnsi="TH SarabunPSK" w:cs="TH SarabunPSK"/>
                <w:cs/>
              </w:rPr>
              <w:t>เว็บไซต์คณะวิทยาการจัดการ</w:t>
            </w:r>
          </w:p>
        </w:tc>
        <w:tc>
          <w:tcPr>
            <w:tcW w:w="616" w:type="pct"/>
            <w:vAlign w:val="center"/>
          </w:tcPr>
          <w:p w14:paraId="4B0D11A3" w14:textId="56E4D3E6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3.10</w:t>
            </w:r>
          </w:p>
        </w:tc>
        <w:tc>
          <w:tcPr>
            <w:tcW w:w="618" w:type="pct"/>
            <w:vAlign w:val="center"/>
          </w:tcPr>
          <w:p w14:paraId="4F6A7327" w14:textId="0AF89ADA" w:rsidR="002A219B" w:rsidRPr="00A32AC4" w:rsidRDefault="00B2458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0.438</w:t>
            </w:r>
          </w:p>
        </w:tc>
        <w:tc>
          <w:tcPr>
            <w:tcW w:w="616" w:type="pct"/>
            <w:vAlign w:val="center"/>
          </w:tcPr>
          <w:p w14:paraId="41D0904F" w14:textId="77E27CA3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3.00</w:t>
            </w:r>
          </w:p>
        </w:tc>
        <w:tc>
          <w:tcPr>
            <w:tcW w:w="705" w:type="pct"/>
            <w:vAlign w:val="center"/>
          </w:tcPr>
          <w:p w14:paraId="793D0B2D" w14:textId="7BC5844D" w:rsidR="002A219B" w:rsidRPr="00A32AC4" w:rsidRDefault="002A219B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</w:t>
            </w:r>
            <w:r w:rsidR="00B24583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618" w:type="pct"/>
            <w:vAlign w:val="center"/>
          </w:tcPr>
          <w:p w14:paraId="35E2AD71" w14:textId="2F76F523" w:rsidR="002A219B" w:rsidRPr="00A32AC4" w:rsidRDefault="00410611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1.678</w:t>
            </w:r>
          </w:p>
        </w:tc>
        <w:tc>
          <w:tcPr>
            <w:tcW w:w="615" w:type="pct"/>
            <w:vAlign w:val="center"/>
          </w:tcPr>
          <w:p w14:paraId="542497B3" w14:textId="4B221BC3" w:rsidR="002A219B" w:rsidRPr="00A32AC4" w:rsidRDefault="00410611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0.111</w:t>
            </w:r>
          </w:p>
        </w:tc>
      </w:tr>
    </w:tbl>
    <w:p w14:paraId="54263141" w14:textId="77777777" w:rsidR="00B24583" w:rsidRDefault="00B24583" w:rsidP="00B2458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ADBE4D" w14:textId="697AE2BD" w:rsidR="002A219B" w:rsidRDefault="00B24583" w:rsidP="00B2458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5773B4">
        <w:rPr>
          <w:rFonts w:ascii="TH SarabunPSK" w:hAnsi="TH SarabunPSK" w:cs="TH SarabunPSK"/>
          <w:sz w:val="32"/>
          <w:szCs w:val="32"/>
        </w:rPr>
        <w:t xml:space="preserve">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5773B4">
        <w:rPr>
          <w:rFonts w:ascii="TH SarabunPSK" w:hAnsi="TH SarabunPSK" w:cs="TH SarabunPSK"/>
          <w:sz w:val="32"/>
          <w:szCs w:val="32"/>
        </w:rPr>
        <w:t xml:space="preserve">p&gt;.05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แสดงว่านักศึกษาที</w:t>
      </w:r>
      <w:r w:rsidR="00F73392">
        <w:rPr>
          <w:rFonts w:ascii="TH SarabunPSK" w:hAnsi="TH SarabunPSK" w:cs="TH SarabunPSK" w:hint="cs"/>
          <w:sz w:val="32"/>
          <w:szCs w:val="32"/>
          <w:cs/>
        </w:rPr>
        <w:t>่มี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ต่างกัน 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ใช้ประโยชน์จาก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เว็บไซต์คณะวิทยาการจัดการไม่ต่างกัน</w:t>
      </w:r>
    </w:p>
    <w:p w14:paraId="5C6A47F1" w14:textId="77777777" w:rsidR="002A219B" w:rsidRPr="007132CA" w:rsidRDefault="002A219B" w:rsidP="0056382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D1AB036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E6F9F6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100D09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D0F4BA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4950F9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B42C4A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13BF78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A514FE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23292C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EF3FBE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6D5629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8F195E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CD0704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92E317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1EE3DE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3E3764" w14:textId="3A386780" w:rsidR="0056382D" w:rsidRDefault="0056382D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45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สมมติฐานที่ </w:t>
      </w:r>
      <w:r w:rsidRPr="00B24583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มีการใช้ประโยชน์จากเว็บไซต์คณะวิทยาการจัดการต่างกัน</w:t>
      </w:r>
    </w:p>
    <w:p w14:paraId="5B7A82D3" w14:textId="77777777" w:rsidR="00B85173" w:rsidRDefault="00B85173" w:rsidP="00B8517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F9CBF9" w14:textId="4FAA9FE5" w:rsidR="00B85173" w:rsidRPr="00B85173" w:rsidRDefault="00B85173" w:rsidP="00B8517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51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85173"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 และค่าเบี่ยงเบนมาตรฐาน การใช้ประโยชน์จากเว็บไซต์คณะวิทยาการจัดการของนักศึกษาแต่ละชั้นปี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0"/>
        <w:gridCol w:w="854"/>
        <w:gridCol w:w="852"/>
        <w:gridCol w:w="849"/>
        <w:gridCol w:w="850"/>
        <w:gridCol w:w="757"/>
      </w:tblGrid>
      <w:tr w:rsidR="00B85173" w:rsidRPr="0065391F" w14:paraId="1FBE8812" w14:textId="77777777" w:rsidTr="00BE0D74">
        <w:trPr>
          <w:trHeight w:val="518"/>
        </w:trPr>
        <w:tc>
          <w:tcPr>
            <w:tcW w:w="1061" w:type="pct"/>
            <w:vMerge w:val="restart"/>
            <w:vAlign w:val="center"/>
          </w:tcPr>
          <w:p w14:paraId="7C638C10" w14:textId="77777777" w:rsidR="00B85173" w:rsidRPr="0065391F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12012FCF" w14:textId="77777777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</w:t>
            </w:r>
            <w:r>
              <w:rPr>
                <w:rFonts w:ascii="TH SarabunPSK" w:hAnsi="TH SarabunPSK" w:cs="TH SarabunPSK"/>
              </w:rPr>
              <w:t>1</w:t>
            </w:r>
          </w:p>
          <w:p w14:paraId="5293E48D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75</w:t>
            </w:r>
          </w:p>
        </w:tc>
        <w:tc>
          <w:tcPr>
            <w:tcW w:w="1000" w:type="pct"/>
            <w:gridSpan w:val="2"/>
            <w:vAlign w:val="center"/>
          </w:tcPr>
          <w:p w14:paraId="0EB3D296" w14:textId="77777777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</w:t>
            </w:r>
            <w:r>
              <w:rPr>
                <w:rFonts w:ascii="TH SarabunPSK" w:hAnsi="TH SarabunPSK" w:cs="TH SarabunPSK"/>
              </w:rPr>
              <w:t xml:space="preserve">2 </w:t>
            </w:r>
          </w:p>
          <w:p w14:paraId="23A28468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75</w:t>
            </w:r>
          </w:p>
        </w:tc>
        <w:tc>
          <w:tcPr>
            <w:tcW w:w="998" w:type="pct"/>
            <w:gridSpan w:val="2"/>
          </w:tcPr>
          <w:p w14:paraId="2CBE614D" w14:textId="77777777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ปี</w:t>
            </w:r>
            <w:r>
              <w:rPr>
                <w:rFonts w:ascii="TH SarabunPSK" w:eastAsia="Calibri" w:hAnsi="TH SarabunPSK" w:cs="TH SarabunPSK"/>
              </w:rPr>
              <w:t>3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1EA78072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</w:rPr>
              <w:t>n = 79</w:t>
            </w:r>
          </w:p>
        </w:tc>
        <w:tc>
          <w:tcPr>
            <w:tcW w:w="943" w:type="pct"/>
            <w:gridSpan w:val="2"/>
          </w:tcPr>
          <w:p w14:paraId="1AF7551B" w14:textId="77777777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ปี</w:t>
            </w:r>
            <w:r>
              <w:rPr>
                <w:rFonts w:ascii="TH SarabunPSK" w:eastAsia="Calibri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1D88AF6C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</w:rPr>
              <w:t>n = 71</w:t>
            </w:r>
          </w:p>
        </w:tc>
      </w:tr>
      <w:tr w:rsidR="00B85173" w:rsidRPr="0065391F" w14:paraId="5B3BC2DF" w14:textId="77777777" w:rsidTr="00BE0D74">
        <w:trPr>
          <w:trHeight w:val="289"/>
        </w:trPr>
        <w:tc>
          <w:tcPr>
            <w:tcW w:w="1061" w:type="pct"/>
            <w:vMerge/>
            <w:vAlign w:val="center"/>
          </w:tcPr>
          <w:p w14:paraId="6B76D91A" w14:textId="77777777" w:rsidR="00B85173" w:rsidRPr="0065391F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  <w:cs/>
              </w:rPr>
            </w:pPr>
          </w:p>
        </w:tc>
        <w:tc>
          <w:tcPr>
            <w:tcW w:w="499" w:type="pct"/>
            <w:vAlign w:val="center"/>
          </w:tcPr>
          <w:p w14:paraId="4973ADFC" w14:textId="77777777" w:rsidR="00B85173" w:rsidRPr="00A32AC4" w:rsidRDefault="007974C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99" w:type="pct"/>
            <w:vAlign w:val="center"/>
          </w:tcPr>
          <w:p w14:paraId="75E679FB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499" w:type="pct"/>
            <w:vAlign w:val="center"/>
          </w:tcPr>
          <w:p w14:paraId="25E27F6E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cs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501" w:type="pct"/>
            <w:vAlign w:val="center"/>
          </w:tcPr>
          <w:p w14:paraId="7D3F7281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500" w:type="pct"/>
            <w:vAlign w:val="center"/>
          </w:tcPr>
          <w:p w14:paraId="0618AD03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498" w:type="pct"/>
            <w:vAlign w:val="center"/>
          </w:tcPr>
          <w:p w14:paraId="7BB20029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499" w:type="pct"/>
            <w:vAlign w:val="center"/>
          </w:tcPr>
          <w:p w14:paraId="76BD2E4F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444" w:type="pct"/>
            <w:vAlign w:val="center"/>
          </w:tcPr>
          <w:p w14:paraId="52A691FF" w14:textId="77777777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</w:tr>
      <w:tr w:rsidR="00B85173" w:rsidRPr="0065391F" w14:paraId="39DFD852" w14:textId="77777777" w:rsidTr="00BE0D74">
        <w:trPr>
          <w:trHeight w:val="398"/>
        </w:trPr>
        <w:tc>
          <w:tcPr>
            <w:tcW w:w="1061" w:type="pct"/>
            <w:vAlign w:val="center"/>
          </w:tcPr>
          <w:p w14:paraId="1EAFB9AF" w14:textId="178A7ED0" w:rsidR="00B85173" w:rsidRPr="00A32AC4" w:rsidRDefault="00B85173" w:rsidP="008625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การ</w:t>
            </w:r>
            <w:r w:rsidR="008625CA">
              <w:rPr>
                <w:rFonts w:ascii="TH SarabunPSK" w:hAnsi="TH SarabunPSK" w:cs="TH SarabunPSK" w:hint="cs"/>
                <w:cs/>
              </w:rPr>
              <w:t>ใช้ประโยชน์จาก</w:t>
            </w:r>
            <w:r w:rsidRPr="00A32AC4">
              <w:rPr>
                <w:rFonts w:ascii="TH SarabunPSK" w:hAnsi="TH SarabunPSK" w:cs="TH SarabunPSK"/>
                <w:cs/>
              </w:rPr>
              <w:t>เว็บไซต์คณะวิทยาการจัดการ</w:t>
            </w:r>
          </w:p>
        </w:tc>
        <w:tc>
          <w:tcPr>
            <w:tcW w:w="499" w:type="pct"/>
            <w:vAlign w:val="center"/>
          </w:tcPr>
          <w:p w14:paraId="56732BCA" w14:textId="53D0C19C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3.15</w:t>
            </w:r>
          </w:p>
        </w:tc>
        <w:tc>
          <w:tcPr>
            <w:tcW w:w="499" w:type="pct"/>
            <w:vAlign w:val="center"/>
          </w:tcPr>
          <w:p w14:paraId="1B63CD96" w14:textId="17822DBC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0.621</w:t>
            </w:r>
          </w:p>
        </w:tc>
        <w:tc>
          <w:tcPr>
            <w:tcW w:w="499" w:type="pct"/>
            <w:vAlign w:val="center"/>
          </w:tcPr>
          <w:p w14:paraId="5ED2A7DE" w14:textId="20CFE006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2.94</w:t>
            </w:r>
          </w:p>
        </w:tc>
        <w:tc>
          <w:tcPr>
            <w:tcW w:w="501" w:type="pct"/>
            <w:vAlign w:val="center"/>
          </w:tcPr>
          <w:p w14:paraId="527EC836" w14:textId="7239ACF9" w:rsidR="00B85173" w:rsidRPr="00A32AC4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0.689</w:t>
            </w:r>
          </w:p>
        </w:tc>
        <w:tc>
          <w:tcPr>
            <w:tcW w:w="500" w:type="pct"/>
            <w:vAlign w:val="center"/>
          </w:tcPr>
          <w:p w14:paraId="64D3B447" w14:textId="4A06B88E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3.02</w:t>
            </w:r>
          </w:p>
        </w:tc>
        <w:tc>
          <w:tcPr>
            <w:tcW w:w="498" w:type="pct"/>
            <w:vAlign w:val="center"/>
          </w:tcPr>
          <w:p w14:paraId="28B800E1" w14:textId="0B82EFD6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0.422</w:t>
            </w:r>
          </w:p>
        </w:tc>
        <w:tc>
          <w:tcPr>
            <w:tcW w:w="499" w:type="pct"/>
            <w:vAlign w:val="center"/>
          </w:tcPr>
          <w:p w14:paraId="36067F98" w14:textId="17263B45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3.11</w:t>
            </w:r>
          </w:p>
        </w:tc>
        <w:tc>
          <w:tcPr>
            <w:tcW w:w="444" w:type="pct"/>
            <w:vAlign w:val="center"/>
          </w:tcPr>
          <w:p w14:paraId="3259CB7A" w14:textId="7A66F476" w:rsidR="00B85173" w:rsidRDefault="00B85173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0.453</w:t>
            </w:r>
          </w:p>
        </w:tc>
      </w:tr>
    </w:tbl>
    <w:p w14:paraId="631E7049" w14:textId="77777777" w:rsidR="00B24583" w:rsidRDefault="00B24583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BF8A76" w14:textId="72E8AA8B" w:rsidR="00B85173" w:rsidRDefault="00B85173" w:rsidP="00B8517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แสดงว่านักศึกษาชั้นปีที่ </w:t>
      </w:r>
      <w:r w:rsidRPr="000E7A45">
        <w:rPr>
          <w:rFonts w:ascii="TH SarabunPSK" w:hAnsi="TH SarabunPSK" w:cs="TH SarabunPSK"/>
          <w:sz w:val="32"/>
          <w:szCs w:val="32"/>
        </w:rPr>
        <w:t xml:space="preserve">1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ใช้ประโยชน์จาก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เว็บไซต์คณะวิทยาการจัดการมากที่สุด ในขณะที่นักศึกษาชั้นปีที่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0E7A45">
        <w:rPr>
          <w:rFonts w:ascii="TH SarabunPSK" w:hAnsi="TH SarabunPSK" w:cs="TH SarabunPSK"/>
          <w:sz w:val="32"/>
          <w:szCs w:val="32"/>
        </w:rPr>
        <w:t xml:space="preserve">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ใช้ประโยชน์จาก</w:t>
      </w:r>
      <w:r w:rsidRPr="000E7A45">
        <w:rPr>
          <w:rFonts w:ascii="TH SarabunPSK" w:hAnsi="TH SarabunPSK" w:cs="TH SarabunPSK" w:hint="cs"/>
          <w:sz w:val="32"/>
          <w:szCs w:val="32"/>
          <w:cs/>
        </w:rPr>
        <w:t>เว็บไซต์น้อยที่สุด แต่โดยรวมนักศึกษามีการเปิ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ใช้ประโยชน์จากเว็บไซต์ในระดับปานกลาง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3.05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652A25" w14:textId="77777777" w:rsidR="00B85173" w:rsidRDefault="00B85173" w:rsidP="00B85173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064D71" w14:textId="6A9F9D5F" w:rsidR="00B85173" w:rsidRPr="005773B4" w:rsidRDefault="00B85173" w:rsidP="00B8517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การวิเคราะห์ความแปรปรวนทางเดียว (</w:t>
      </w:r>
      <w:r w:rsidRPr="005773B4">
        <w:rPr>
          <w:rFonts w:ascii="TH SarabunPSK" w:hAnsi="TH SarabunPSK" w:cs="TH SarabunPSK"/>
          <w:sz w:val="32"/>
          <w:szCs w:val="32"/>
        </w:rPr>
        <w:t>One-Way Anova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134"/>
        <w:gridCol w:w="1134"/>
        <w:gridCol w:w="1184"/>
      </w:tblGrid>
      <w:tr w:rsidR="00B85173" w14:paraId="387880A0" w14:textId="77777777" w:rsidTr="00BE0D74">
        <w:tc>
          <w:tcPr>
            <w:tcW w:w="2518" w:type="dxa"/>
            <w:tcBorders>
              <w:bottom w:val="single" w:sz="4" w:space="0" w:color="000000"/>
            </w:tcBorders>
          </w:tcPr>
          <w:p w14:paraId="29D5C650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B3FCD">
              <w:rPr>
                <w:rFonts w:ascii="TH SarabunPSK" w:hAnsi="TH SarabunPSK" w:cs="TH SarabunPSK" w:hint="cs"/>
                <w:b/>
                <w:bCs/>
                <w:cs/>
              </w:rPr>
              <w:t>แหล่งความแปรปรวน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925B1E0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SS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6258471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df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856A104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MS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E6BF89C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6F2D508F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P</w:t>
            </w:r>
          </w:p>
        </w:tc>
      </w:tr>
      <w:tr w:rsidR="00B85173" w14:paraId="1ECA0852" w14:textId="77777777" w:rsidTr="00BE0D74">
        <w:tc>
          <w:tcPr>
            <w:tcW w:w="2518" w:type="dxa"/>
            <w:tcBorders>
              <w:bottom w:val="nil"/>
              <w:right w:val="single" w:sz="4" w:space="0" w:color="000000"/>
            </w:tcBorders>
          </w:tcPr>
          <w:p w14:paraId="01EB4B93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ระหว่างกลุ่ม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BF0AE3" w14:textId="087F22A0" w:rsidR="00B85173" w:rsidRPr="001B3FCD" w:rsidRDefault="002F70A7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1.216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11810E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90D7B9" w14:textId="36E662AE" w:rsidR="00B85173" w:rsidRPr="001B3FCD" w:rsidRDefault="001F2389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405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B07B52" w14:textId="7130B539" w:rsidR="00B85173" w:rsidRPr="001B3FCD" w:rsidRDefault="001F2389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162</w:t>
            </w:r>
          </w:p>
        </w:tc>
        <w:tc>
          <w:tcPr>
            <w:tcW w:w="1184" w:type="dxa"/>
            <w:tcBorders>
              <w:left w:val="single" w:sz="4" w:space="0" w:color="000000"/>
              <w:bottom w:val="nil"/>
            </w:tcBorders>
          </w:tcPr>
          <w:p w14:paraId="5077CB96" w14:textId="4CFCFC2F" w:rsidR="00B85173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  <w:r w:rsidR="001F2389">
              <w:rPr>
                <w:rFonts w:ascii="TH SarabunPSK" w:hAnsi="TH SarabunPSK" w:cs="TH SarabunPSK"/>
              </w:rPr>
              <w:t>.3</w:t>
            </w:r>
            <w:r w:rsidR="001F2389">
              <w:rPr>
                <w:rFonts w:ascii="TH SarabunPSK" w:hAnsi="TH SarabunPSK" w:cs="TH SarabunPSK" w:hint="cs"/>
                <w:cs/>
              </w:rPr>
              <w:t>55</w:t>
            </w:r>
          </w:p>
        </w:tc>
      </w:tr>
      <w:tr w:rsidR="00B85173" w14:paraId="6D4702E2" w14:textId="77777777" w:rsidTr="00BE0D74">
        <w:tc>
          <w:tcPr>
            <w:tcW w:w="2518" w:type="dxa"/>
            <w:tcBorders>
              <w:top w:val="nil"/>
              <w:right w:val="single" w:sz="4" w:space="0" w:color="000000"/>
            </w:tcBorders>
          </w:tcPr>
          <w:p w14:paraId="47ADE890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ภายในกลุ่ม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BFADAF" w14:textId="105FFF5D" w:rsidR="00B85173" w:rsidRPr="001B3FCD" w:rsidRDefault="002F70A7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5.578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76F674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D99EED" w14:textId="067349F6" w:rsidR="00B85173" w:rsidRPr="001B3FCD" w:rsidRDefault="001F2389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349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B2BB51" w14:textId="77777777" w:rsidR="00B85173" w:rsidRPr="001B3FCD" w:rsidRDefault="00B85173" w:rsidP="00BE0D74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</w:tcBorders>
          </w:tcPr>
          <w:p w14:paraId="65C90EBB" w14:textId="77777777" w:rsidR="00B85173" w:rsidRPr="001B3FCD" w:rsidRDefault="00B85173" w:rsidP="00BE0D74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85173" w14:paraId="67B7E92C" w14:textId="77777777" w:rsidTr="00BE0D74">
        <w:tc>
          <w:tcPr>
            <w:tcW w:w="2518" w:type="dxa"/>
          </w:tcPr>
          <w:p w14:paraId="584687F8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276" w:type="dxa"/>
          </w:tcPr>
          <w:p w14:paraId="24DB1647" w14:textId="4DD43ED8" w:rsidR="00B85173" w:rsidRPr="001B3FCD" w:rsidRDefault="002F70A7" w:rsidP="00BE0D7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6.794</w:t>
            </w:r>
          </w:p>
        </w:tc>
        <w:tc>
          <w:tcPr>
            <w:tcW w:w="1276" w:type="dxa"/>
          </w:tcPr>
          <w:p w14:paraId="03F26BD3" w14:textId="77777777" w:rsidR="00B85173" w:rsidRPr="001B3FCD" w:rsidRDefault="00B85173" w:rsidP="00BE0D7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1134" w:type="dxa"/>
          </w:tcPr>
          <w:p w14:paraId="061F42D1" w14:textId="77777777" w:rsidR="00B85173" w:rsidRDefault="00B85173" w:rsidP="00BE0D7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52F223" w14:textId="77777777" w:rsidR="00B85173" w:rsidRDefault="00B85173" w:rsidP="00BE0D7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21201AFC" w14:textId="77777777" w:rsidR="00B85173" w:rsidRDefault="00B85173" w:rsidP="00BE0D7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791C99" w14:textId="77777777" w:rsidR="00B85173" w:rsidRDefault="00B85173" w:rsidP="00B85173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24AC45D" w14:textId="5F2A841A" w:rsidR="00B85173" w:rsidRPr="005773B4" w:rsidRDefault="00B85173" w:rsidP="00B8517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2F70A7">
        <w:rPr>
          <w:rFonts w:ascii="TH SarabunPSK" w:hAnsi="TH SarabunPSK" w:cs="TH SarabunPSK"/>
          <w:sz w:val="32"/>
          <w:szCs w:val="32"/>
        </w:rPr>
        <w:t>12</w:t>
      </w:r>
      <w:r w:rsidRPr="005773B4">
        <w:rPr>
          <w:rFonts w:ascii="TH SarabunPSK" w:hAnsi="TH SarabunPSK" w:cs="TH SarabunPSK"/>
          <w:sz w:val="32"/>
          <w:szCs w:val="32"/>
        </w:rPr>
        <w:t xml:space="preserve">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5773B4">
        <w:rPr>
          <w:rFonts w:ascii="TH SarabunPSK" w:hAnsi="TH SarabunPSK" w:cs="TH SarabunPSK"/>
          <w:sz w:val="32"/>
          <w:szCs w:val="32"/>
        </w:rPr>
        <w:t xml:space="preserve">p&gt;.05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แสดงว่านักศึกษาที่มีชั้นปีต่างกัน มีการ</w:t>
      </w:r>
      <w:r w:rsidR="008625CA">
        <w:rPr>
          <w:rFonts w:ascii="TH SarabunPSK" w:hAnsi="TH SarabunPSK" w:cs="TH SarabunPSK" w:hint="cs"/>
          <w:sz w:val="32"/>
          <w:szCs w:val="32"/>
          <w:cs/>
        </w:rPr>
        <w:t>ใช้ประโยชน์จาก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เว็บไซต์คณะวิทยาการจัดการไม่ต่างกัน</w:t>
      </w:r>
    </w:p>
    <w:p w14:paraId="695C191F" w14:textId="77777777" w:rsidR="00B85173" w:rsidRDefault="00B85173" w:rsidP="00B85173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4E0CFB" w14:textId="77777777" w:rsidR="00B24583" w:rsidRDefault="00B24583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54F3D8" w14:textId="77777777" w:rsidR="00B24583" w:rsidRDefault="00B24583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9186E73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521175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74B3FB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299567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A555580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6BDFB79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626CFE8" w14:textId="56F2734A" w:rsidR="0056382D" w:rsidRDefault="0056382D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70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สมมติฐานที่ </w:t>
      </w:r>
      <w:r w:rsidRPr="00BD7079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BD70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มีความพึงพอใจต่อเว็บไซต์คณะวิทยาการจัดการต่างกัน</w:t>
      </w:r>
    </w:p>
    <w:p w14:paraId="260B2B10" w14:textId="77777777" w:rsidR="008625CA" w:rsidRDefault="008625CA" w:rsidP="008625CA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C1D61E" w14:textId="53C7F488" w:rsidR="00231316" w:rsidRDefault="008625CA" w:rsidP="0023131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51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F73392"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1316" w:rsidRPr="00D20AB5">
        <w:rPr>
          <w:rFonts w:ascii="TH SarabunPSK" w:hAnsi="TH SarabunPSK" w:cs="TH SarabunPSK" w:hint="cs"/>
          <w:sz w:val="32"/>
          <w:szCs w:val="32"/>
          <w:cs/>
        </w:rPr>
        <w:t>ผลการทดสอบสมมติฐานด้านเพศของนักศึกษาที่ต่างกันต่อ</w:t>
      </w:r>
      <w:r w:rsidR="00231316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231316" w:rsidRPr="00D20AB5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</w:t>
      </w:r>
    </w:p>
    <w:tbl>
      <w:tblPr>
        <w:tblStyle w:val="TableGrid"/>
        <w:tblW w:w="4721" w:type="pct"/>
        <w:tblLook w:val="04A0" w:firstRow="1" w:lastRow="0" w:firstColumn="1" w:lastColumn="0" w:noHBand="0" w:noVBand="1"/>
      </w:tblPr>
      <w:tblGrid>
        <w:gridCol w:w="1951"/>
        <w:gridCol w:w="992"/>
        <w:gridCol w:w="994"/>
        <w:gridCol w:w="991"/>
        <w:gridCol w:w="1134"/>
        <w:gridCol w:w="994"/>
        <w:gridCol w:w="990"/>
      </w:tblGrid>
      <w:tr w:rsidR="00231316" w:rsidRPr="0065391F" w14:paraId="71864C5A" w14:textId="77777777" w:rsidTr="00BE0D74">
        <w:trPr>
          <w:trHeight w:val="518"/>
        </w:trPr>
        <w:tc>
          <w:tcPr>
            <w:tcW w:w="1212" w:type="pct"/>
            <w:vMerge w:val="restart"/>
            <w:vAlign w:val="center"/>
          </w:tcPr>
          <w:p w14:paraId="3E400129" w14:textId="77777777" w:rsidR="00231316" w:rsidRPr="0065391F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8794794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ชาย</w:t>
            </w:r>
          </w:p>
          <w:p w14:paraId="1FBBCFC2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135</w:t>
            </w:r>
          </w:p>
        </w:tc>
        <w:tc>
          <w:tcPr>
            <w:tcW w:w="1321" w:type="pct"/>
            <w:gridSpan w:val="2"/>
            <w:vAlign w:val="center"/>
          </w:tcPr>
          <w:p w14:paraId="031E1AE6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hAnsi="TH SarabunPSK" w:cs="TH SarabunPSK"/>
                <w:cs/>
              </w:rPr>
              <w:t>หญิง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34FA9FBB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165</w:t>
            </w:r>
          </w:p>
        </w:tc>
        <w:tc>
          <w:tcPr>
            <w:tcW w:w="618" w:type="pct"/>
            <w:vMerge w:val="restart"/>
            <w:vAlign w:val="center"/>
          </w:tcPr>
          <w:p w14:paraId="0DCE88EE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</w:rPr>
              <w:t>t</w:t>
            </w:r>
          </w:p>
        </w:tc>
        <w:tc>
          <w:tcPr>
            <w:tcW w:w="615" w:type="pct"/>
            <w:vMerge w:val="restart"/>
            <w:vAlign w:val="center"/>
          </w:tcPr>
          <w:p w14:paraId="4767BB39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</w:rPr>
              <w:t>P</w:t>
            </w:r>
          </w:p>
        </w:tc>
      </w:tr>
      <w:tr w:rsidR="00231316" w:rsidRPr="0065391F" w14:paraId="7D02C32F" w14:textId="77777777" w:rsidTr="00BE0D74">
        <w:trPr>
          <w:trHeight w:val="289"/>
        </w:trPr>
        <w:tc>
          <w:tcPr>
            <w:tcW w:w="1212" w:type="pct"/>
            <w:vMerge/>
            <w:vAlign w:val="center"/>
          </w:tcPr>
          <w:p w14:paraId="482BFFF2" w14:textId="77777777" w:rsidR="00231316" w:rsidRPr="0065391F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  <w:cs/>
              </w:rPr>
            </w:pPr>
          </w:p>
        </w:tc>
        <w:tc>
          <w:tcPr>
            <w:tcW w:w="616" w:type="pct"/>
            <w:vAlign w:val="center"/>
          </w:tcPr>
          <w:p w14:paraId="5B06CC71" w14:textId="77777777" w:rsidR="00231316" w:rsidRPr="00A32AC4" w:rsidRDefault="007974C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18" w:type="pct"/>
            <w:vAlign w:val="center"/>
          </w:tcPr>
          <w:p w14:paraId="2EDDE99D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616" w:type="pct"/>
            <w:vAlign w:val="center"/>
          </w:tcPr>
          <w:p w14:paraId="1257E85B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cs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705" w:type="pct"/>
            <w:vAlign w:val="center"/>
          </w:tcPr>
          <w:p w14:paraId="5179A700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618" w:type="pct"/>
            <w:vMerge/>
            <w:vAlign w:val="center"/>
          </w:tcPr>
          <w:p w14:paraId="430890D4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615" w:type="pct"/>
            <w:vMerge/>
            <w:vAlign w:val="center"/>
          </w:tcPr>
          <w:p w14:paraId="3AA8E916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231316" w:rsidRPr="0065391F" w14:paraId="4A5FBFE9" w14:textId="77777777" w:rsidTr="00BE0D74">
        <w:trPr>
          <w:trHeight w:val="398"/>
        </w:trPr>
        <w:tc>
          <w:tcPr>
            <w:tcW w:w="1212" w:type="pct"/>
            <w:vAlign w:val="center"/>
          </w:tcPr>
          <w:p w14:paraId="6E06EC3D" w14:textId="00315954" w:rsidR="00231316" w:rsidRPr="00A32AC4" w:rsidRDefault="00F73392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ความพึงพอใจต่อ</w:t>
            </w:r>
            <w:r w:rsidR="00231316" w:rsidRPr="00A32AC4">
              <w:rPr>
                <w:rFonts w:ascii="TH SarabunPSK" w:hAnsi="TH SarabunPSK" w:cs="TH SarabunPSK"/>
                <w:cs/>
              </w:rPr>
              <w:t>เว็บไซต์คณะวิทยาการจัดการ</w:t>
            </w:r>
          </w:p>
        </w:tc>
        <w:tc>
          <w:tcPr>
            <w:tcW w:w="616" w:type="pct"/>
            <w:vAlign w:val="center"/>
          </w:tcPr>
          <w:p w14:paraId="1AA1DE44" w14:textId="35475D0D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3.14</w:t>
            </w:r>
          </w:p>
        </w:tc>
        <w:tc>
          <w:tcPr>
            <w:tcW w:w="618" w:type="pct"/>
            <w:vAlign w:val="center"/>
          </w:tcPr>
          <w:p w14:paraId="4ED8A527" w14:textId="6DE81875" w:rsidR="00231316" w:rsidRPr="00A32AC4" w:rsidRDefault="006D361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0.359</w:t>
            </w:r>
          </w:p>
        </w:tc>
        <w:tc>
          <w:tcPr>
            <w:tcW w:w="616" w:type="pct"/>
            <w:vAlign w:val="center"/>
          </w:tcPr>
          <w:p w14:paraId="6844A9D3" w14:textId="4D032692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3.04</w:t>
            </w:r>
          </w:p>
        </w:tc>
        <w:tc>
          <w:tcPr>
            <w:tcW w:w="705" w:type="pct"/>
            <w:vAlign w:val="center"/>
          </w:tcPr>
          <w:p w14:paraId="2D33E9A2" w14:textId="22B3A79F" w:rsidR="00231316" w:rsidRPr="00A32AC4" w:rsidRDefault="006D361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0.605</w:t>
            </w:r>
          </w:p>
        </w:tc>
        <w:tc>
          <w:tcPr>
            <w:tcW w:w="618" w:type="pct"/>
            <w:vAlign w:val="center"/>
          </w:tcPr>
          <w:p w14:paraId="3B96A77F" w14:textId="60191D93" w:rsidR="00231316" w:rsidRPr="00A32AC4" w:rsidRDefault="006D361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2.221</w:t>
            </w:r>
          </w:p>
        </w:tc>
        <w:tc>
          <w:tcPr>
            <w:tcW w:w="615" w:type="pct"/>
            <w:vAlign w:val="center"/>
          </w:tcPr>
          <w:p w14:paraId="1DA47D18" w14:textId="2B4C36CA" w:rsidR="00231316" w:rsidRPr="00A32AC4" w:rsidRDefault="006D361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0.214</w:t>
            </w:r>
          </w:p>
        </w:tc>
      </w:tr>
    </w:tbl>
    <w:p w14:paraId="15AB2CEB" w14:textId="77777777" w:rsidR="00C61706" w:rsidRDefault="00C61706" w:rsidP="00C6170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5C93316" w14:textId="6210D813" w:rsidR="00C61706" w:rsidRDefault="00C61706" w:rsidP="00C6170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13</w:t>
      </w:r>
      <w:r w:rsidRPr="005773B4">
        <w:rPr>
          <w:rFonts w:ascii="TH SarabunPSK" w:hAnsi="TH SarabunPSK" w:cs="TH SarabunPSK"/>
          <w:sz w:val="32"/>
          <w:szCs w:val="32"/>
        </w:rPr>
        <w:t xml:space="preserve">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5773B4">
        <w:rPr>
          <w:rFonts w:ascii="TH SarabunPSK" w:hAnsi="TH SarabunPSK" w:cs="TH SarabunPSK"/>
          <w:sz w:val="32"/>
          <w:szCs w:val="32"/>
        </w:rPr>
        <w:t xml:space="preserve">p&gt;.05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แสดงว่านักศึกษาที</w:t>
      </w:r>
      <w:r>
        <w:rPr>
          <w:rFonts w:ascii="TH SarabunPSK" w:hAnsi="TH SarabunPSK" w:cs="TH SarabunPSK" w:hint="cs"/>
          <w:sz w:val="32"/>
          <w:szCs w:val="32"/>
          <w:cs/>
        </w:rPr>
        <w:t>่มีเพศ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ต่างกัน มี</w:t>
      </w:r>
      <w:r w:rsidR="00C922E2">
        <w:rPr>
          <w:rFonts w:ascii="TH SarabunPSK" w:hAnsi="TH SarabunPSK" w:cs="TH SarabunPSK" w:hint="cs"/>
          <w:sz w:val="32"/>
          <w:szCs w:val="32"/>
          <w:cs/>
        </w:rPr>
        <w:t>ความพึงพอใจต่อ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เว็บไซต์คณะวิทยาการจัดการไม่ต่างกัน</w:t>
      </w:r>
    </w:p>
    <w:p w14:paraId="016520FC" w14:textId="78E852EA" w:rsidR="008625CA" w:rsidRDefault="008625CA" w:rsidP="0023131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AF16BA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07935F" w14:textId="77777777" w:rsidR="008625CA" w:rsidRPr="00A0637F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AD7287" w14:textId="77777777" w:rsidR="008625CA" w:rsidRDefault="008625CA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80773D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6B4058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9039FF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0DD728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040C78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5F49DC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BA156D6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8D2861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D530CDF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21959C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757044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60BE71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76B171" w14:textId="77777777" w:rsidR="00231316" w:rsidRDefault="00231316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D49456" w14:textId="77777777" w:rsidR="00FB0F9F" w:rsidRDefault="00FB0F9F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4BA559" w14:textId="77777777" w:rsidR="00FB0F9F" w:rsidRDefault="00FB0F9F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6377A50" w14:textId="77777777" w:rsidR="00FB0F9F" w:rsidRDefault="00FB0F9F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842A80" w14:textId="0B0A35C6" w:rsidR="0056382D" w:rsidRDefault="0056382D" w:rsidP="0056382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2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สมมติฐานที่ </w:t>
      </w:r>
      <w:r w:rsidRPr="00C922E2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C922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มีความพึงพอใจต่อเว็บไซต์คณะวิทยาการจัดการต่างกัน</w:t>
      </w:r>
    </w:p>
    <w:p w14:paraId="13A8D64A" w14:textId="77777777" w:rsidR="006633FD" w:rsidRDefault="006633FD" w:rsidP="008B6FF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6A3CCF" w14:textId="29686199" w:rsidR="00231316" w:rsidRPr="00B85173" w:rsidRDefault="00231316" w:rsidP="0023131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F73392"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 และค่าเบี่ยงเบนมาตรฐาน ความพึงพอใจต่อเว็บไซต์คณะวิทยาการจัดการของนักศึกษาแต่ละชั้นปี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0"/>
        <w:gridCol w:w="854"/>
        <w:gridCol w:w="852"/>
        <w:gridCol w:w="849"/>
        <w:gridCol w:w="850"/>
        <w:gridCol w:w="757"/>
      </w:tblGrid>
      <w:tr w:rsidR="00231316" w:rsidRPr="0065391F" w14:paraId="42E831CA" w14:textId="77777777" w:rsidTr="00BE0D74">
        <w:trPr>
          <w:trHeight w:val="518"/>
        </w:trPr>
        <w:tc>
          <w:tcPr>
            <w:tcW w:w="1061" w:type="pct"/>
            <w:vMerge w:val="restart"/>
            <w:vAlign w:val="center"/>
          </w:tcPr>
          <w:p w14:paraId="68ABB2AE" w14:textId="77777777" w:rsidR="00231316" w:rsidRPr="0065391F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1DF2A31E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</w:t>
            </w:r>
            <w:r>
              <w:rPr>
                <w:rFonts w:ascii="TH SarabunPSK" w:hAnsi="TH SarabunPSK" w:cs="TH SarabunPSK"/>
              </w:rPr>
              <w:t>1</w:t>
            </w:r>
          </w:p>
          <w:p w14:paraId="00686A94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75</w:t>
            </w:r>
          </w:p>
        </w:tc>
        <w:tc>
          <w:tcPr>
            <w:tcW w:w="1000" w:type="pct"/>
            <w:gridSpan w:val="2"/>
            <w:vAlign w:val="center"/>
          </w:tcPr>
          <w:p w14:paraId="40CD577A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</w:t>
            </w:r>
            <w:r>
              <w:rPr>
                <w:rFonts w:ascii="TH SarabunPSK" w:hAnsi="TH SarabunPSK" w:cs="TH SarabunPSK"/>
              </w:rPr>
              <w:t xml:space="preserve">2 </w:t>
            </w:r>
          </w:p>
          <w:p w14:paraId="20A1C781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 = 75</w:t>
            </w:r>
          </w:p>
        </w:tc>
        <w:tc>
          <w:tcPr>
            <w:tcW w:w="998" w:type="pct"/>
            <w:gridSpan w:val="2"/>
          </w:tcPr>
          <w:p w14:paraId="796F5C1A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ปี</w:t>
            </w:r>
            <w:r>
              <w:rPr>
                <w:rFonts w:ascii="TH SarabunPSK" w:eastAsia="Calibri" w:hAnsi="TH SarabunPSK" w:cs="TH SarabunPSK"/>
              </w:rPr>
              <w:t>3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402D5326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</w:rPr>
              <w:t>n = 79</w:t>
            </w:r>
          </w:p>
        </w:tc>
        <w:tc>
          <w:tcPr>
            <w:tcW w:w="943" w:type="pct"/>
            <w:gridSpan w:val="2"/>
          </w:tcPr>
          <w:p w14:paraId="25DB9C78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ปี</w:t>
            </w:r>
            <w:r>
              <w:rPr>
                <w:rFonts w:ascii="TH SarabunPSK" w:eastAsia="Calibri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750E5BE4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</w:rPr>
              <w:t>n = 71</w:t>
            </w:r>
          </w:p>
        </w:tc>
      </w:tr>
      <w:tr w:rsidR="00231316" w:rsidRPr="0065391F" w14:paraId="35843DFE" w14:textId="77777777" w:rsidTr="00BE0D74">
        <w:trPr>
          <w:trHeight w:val="289"/>
        </w:trPr>
        <w:tc>
          <w:tcPr>
            <w:tcW w:w="1061" w:type="pct"/>
            <w:vMerge/>
            <w:vAlign w:val="center"/>
          </w:tcPr>
          <w:p w14:paraId="60CAE4E1" w14:textId="77777777" w:rsidR="00231316" w:rsidRPr="0065391F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CordiaUPC" w:hAnsi="CordiaUPC" w:cs="CordiaUPC"/>
                <w:cs/>
              </w:rPr>
            </w:pPr>
          </w:p>
        </w:tc>
        <w:tc>
          <w:tcPr>
            <w:tcW w:w="499" w:type="pct"/>
            <w:vAlign w:val="center"/>
          </w:tcPr>
          <w:p w14:paraId="62BB650D" w14:textId="77777777" w:rsidR="00231316" w:rsidRPr="00A32AC4" w:rsidRDefault="007974C7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99" w:type="pct"/>
            <w:vAlign w:val="center"/>
          </w:tcPr>
          <w:p w14:paraId="4A209158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499" w:type="pct"/>
            <w:vAlign w:val="center"/>
          </w:tcPr>
          <w:p w14:paraId="5E74ACD7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cs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501" w:type="pct"/>
            <w:vAlign w:val="center"/>
          </w:tcPr>
          <w:p w14:paraId="3D17A612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500" w:type="pct"/>
            <w:vAlign w:val="center"/>
          </w:tcPr>
          <w:p w14:paraId="4F4AE4F1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498" w:type="pct"/>
            <w:vAlign w:val="center"/>
          </w:tcPr>
          <w:p w14:paraId="073DDAAE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  <w:tc>
          <w:tcPr>
            <w:tcW w:w="499" w:type="pct"/>
            <w:vAlign w:val="center"/>
          </w:tcPr>
          <w:p w14:paraId="6AFAF29D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</w:p>
        </w:tc>
        <w:tc>
          <w:tcPr>
            <w:tcW w:w="444" w:type="pct"/>
            <w:vAlign w:val="center"/>
          </w:tcPr>
          <w:p w14:paraId="383A7416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</w:rPr>
            </w:pPr>
            <w:r w:rsidRPr="00A32AC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A32AC4">
              <w:rPr>
                <w:rFonts w:ascii="TH SarabunPSK" w:eastAsia="Calibri" w:hAnsi="TH SarabunPSK" w:cs="TH SarabunPSK"/>
              </w:rPr>
              <w:t>S.D.</w:t>
            </w:r>
          </w:p>
        </w:tc>
      </w:tr>
      <w:tr w:rsidR="00231316" w:rsidRPr="0065391F" w14:paraId="4D344B87" w14:textId="77777777" w:rsidTr="00BE0D74">
        <w:trPr>
          <w:trHeight w:val="398"/>
        </w:trPr>
        <w:tc>
          <w:tcPr>
            <w:tcW w:w="1061" w:type="pct"/>
            <w:vAlign w:val="center"/>
          </w:tcPr>
          <w:p w14:paraId="2D4B167C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ความพึงพอใจต่อเว็บไซต์คณะวิทยาการจัดการ</w:t>
            </w:r>
          </w:p>
        </w:tc>
        <w:tc>
          <w:tcPr>
            <w:tcW w:w="499" w:type="pct"/>
            <w:vAlign w:val="center"/>
          </w:tcPr>
          <w:p w14:paraId="34AA6B63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3.18</w:t>
            </w:r>
          </w:p>
        </w:tc>
        <w:tc>
          <w:tcPr>
            <w:tcW w:w="499" w:type="pct"/>
            <w:vAlign w:val="center"/>
          </w:tcPr>
          <w:p w14:paraId="08E694BA" w14:textId="699928F2" w:rsidR="00231316" w:rsidRPr="00A32AC4" w:rsidRDefault="00C922E2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</w:t>
            </w:r>
            <w:r>
              <w:rPr>
                <w:rFonts w:ascii="TH SarabunPSK" w:hAnsi="TH SarabunPSK" w:cs="TH SarabunPSK" w:hint="cs"/>
                <w:cs/>
              </w:rPr>
              <w:t>467</w:t>
            </w:r>
          </w:p>
        </w:tc>
        <w:tc>
          <w:tcPr>
            <w:tcW w:w="499" w:type="pct"/>
            <w:vAlign w:val="center"/>
          </w:tcPr>
          <w:p w14:paraId="10E45C4B" w14:textId="77777777" w:rsidR="00231316" w:rsidRPr="00A32AC4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2.98</w:t>
            </w:r>
          </w:p>
        </w:tc>
        <w:tc>
          <w:tcPr>
            <w:tcW w:w="501" w:type="pct"/>
            <w:vAlign w:val="center"/>
          </w:tcPr>
          <w:p w14:paraId="23B56FFB" w14:textId="3845A9A5" w:rsidR="00231316" w:rsidRPr="00A32AC4" w:rsidRDefault="00C922E2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</w:t>
            </w:r>
            <w:r>
              <w:rPr>
                <w:rFonts w:ascii="TH SarabunPSK" w:hAnsi="TH SarabunPSK" w:cs="TH SarabunPSK" w:hint="cs"/>
                <w:cs/>
              </w:rPr>
              <w:t>890</w:t>
            </w:r>
          </w:p>
        </w:tc>
        <w:tc>
          <w:tcPr>
            <w:tcW w:w="500" w:type="pct"/>
            <w:vAlign w:val="center"/>
          </w:tcPr>
          <w:p w14:paraId="0295B5A5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3.12</w:t>
            </w:r>
          </w:p>
        </w:tc>
        <w:tc>
          <w:tcPr>
            <w:tcW w:w="498" w:type="pct"/>
            <w:vAlign w:val="center"/>
          </w:tcPr>
          <w:p w14:paraId="44663D07" w14:textId="0079B4F5" w:rsidR="00231316" w:rsidRDefault="00C922E2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</w:t>
            </w:r>
            <w:r>
              <w:rPr>
                <w:rFonts w:ascii="TH SarabunPSK" w:hAnsi="TH SarabunPSK" w:cs="TH SarabunPSK" w:hint="cs"/>
                <w:cs/>
              </w:rPr>
              <w:t>277</w:t>
            </w:r>
          </w:p>
        </w:tc>
        <w:tc>
          <w:tcPr>
            <w:tcW w:w="499" w:type="pct"/>
            <w:vAlign w:val="center"/>
          </w:tcPr>
          <w:p w14:paraId="21401754" w14:textId="77777777" w:rsidR="00231316" w:rsidRDefault="00231316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3.07</w:t>
            </w:r>
          </w:p>
        </w:tc>
        <w:tc>
          <w:tcPr>
            <w:tcW w:w="444" w:type="pct"/>
            <w:vAlign w:val="center"/>
          </w:tcPr>
          <w:p w14:paraId="32CBBD92" w14:textId="59834019" w:rsidR="00231316" w:rsidRDefault="00C922E2" w:rsidP="00BE0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</w:t>
            </w:r>
            <w:r>
              <w:rPr>
                <w:rFonts w:ascii="TH SarabunPSK" w:hAnsi="TH SarabunPSK" w:cs="TH SarabunPSK" w:hint="cs"/>
                <w:cs/>
              </w:rPr>
              <w:t>176</w:t>
            </w:r>
          </w:p>
        </w:tc>
      </w:tr>
    </w:tbl>
    <w:p w14:paraId="6A424A70" w14:textId="77777777" w:rsidR="00231316" w:rsidRDefault="00231316" w:rsidP="0023131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2EA712" w14:textId="625142DE" w:rsidR="00231316" w:rsidRDefault="00231316" w:rsidP="0023131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F73392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แสดงว่านักศึกษาชั้นปีที่ </w:t>
      </w:r>
      <w:r w:rsidRPr="000E7A45">
        <w:rPr>
          <w:rFonts w:ascii="TH SarabunPSK" w:hAnsi="TH SarabunPSK" w:cs="TH SarabunPSK"/>
          <w:sz w:val="32"/>
          <w:szCs w:val="32"/>
        </w:rPr>
        <w:t xml:space="preserve">1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ความพึงพอใจต่อาก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เว็บไซต์คณะวิทยาการจัดการมากที่สุด ในขณะที่นักศึกษาชั้นปีที่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0E7A45">
        <w:rPr>
          <w:rFonts w:ascii="TH SarabunPSK" w:hAnsi="TH SarabunPSK" w:cs="TH SarabunPSK"/>
          <w:sz w:val="32"/>
          <w:szCs w:val="32"/>
        </w:rPr>
        <w:t xml:space="preserve"> </w:t>
      </w:r>
      <w:r w:rsidRPr="000E7A45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</w:t>
      </w:r>
      <w:r w:rsidRPr="000E7A45">
        <w:rPr>
          <w:rFonts w:ascii="TH SarabunPSK" w:hAnsi="TH SarabunPSK" w:cs="TH SarabunPSK" w:hint="cs"/>
          <w:sz w:val="32"/>
          <w:szCs w:val="32"/>
          <w:cs/>
        </w:rPr>
        <w:t>เว็บไซต์น้อยที่สุด แต่โดยรวมนักศึกษามี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ความพึงพอใจต่อเว็บไซต์ในระดับปานกลาง</w:t>
      </w:r>
      <w:r w:rsidRPr="000E7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3.09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CC2518" w14:textId="77777777" w:rsidR="00231316" w:rsidRDefault="00231316" w:rsidP="0023131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0FDC5B" w14:textId="2AD208FF" w:rsidR="00F73392" w:rsidRPr="005773B4" w:rsidRDefault="00F73392" w:rsidP="00F733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การวิเคราะห์ความแปรปรวนทางเดียว (</w:t>
      </w:r>
      <w:r w:rsidRPr="005773B4">
        <w:rPr>
          <w:rFonts w:ascii="TH SarabunPSK" w:hAnsi="TH SarabunPSK" w:cs="TH SarabunPSK"/>
          <w:sz w:val="32"/>
          <w:szCs w:val="32"/>
        </w:rPr>
        <w:t>One-Way Anova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134"/>
        <w:gridCol w:w="1134"/>
        <w:gridCol w:w="1184"/>
      </w:tblGrid>
      <w:tr w:rsidR="00F73392" w14:paraId="4ADEA137" w14:textId="77777777" w:rsidTr="00BE0D74">
        <w:tc>
          <w:tcPr>
            <w:tcW w:w="2518" w:type="dxa"/>
            <w:tcBorders>
              <w:bottom w:val="single" w:sz="4" w:space="0" w:color="000000"/>
            </w:tcBorders>
          </w:tcPr>
          <w:p w14:paraId="4E85758F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B3FCD">
              <w:rPr>
                <w:rFonts w:ascii="TH SarabunPSK" w:hAnsi="TH SarabunPSK" w:cs="TH SarabunPSK" w:hint="cs"/>
                <w:b/>
                <w:bCs/>
                <w:cs/>
              </w:rPr>
              <w:t>แหล่งความแปรปรวน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0FBDB5E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SS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91B9EFC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df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3AEEA84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MS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8676992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6249F8E7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P</w:t>
            </w:r>
          </w:p>
        </w:tc>
      </w:tr>
      <w:tr w:rsidR="00F73392" w14:paraId="70D3398D" w14:textId="77777777" w:rsidTr="00BE0D74">
        <w:tc>
          <w:tcPr>
            <w:tcW w:w="2518" w:type="dxa"/>
            <w:tcBorders>
              <w:bottom w:val="nil"/>
              <w:right w:val="single" w:sz="4" w:space="0" w:color="000000"/>
            </w:tcBorders>
          </w:tcPr>
          <w:p w14:paraId="59DB9904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ระหว่างกลุ่ม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A06B8" w14:textId="54CFC55B" w:rsidR="00F73392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1.816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3099A2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82BF0E" w14:textId="613A7C1B" w:rsidR="00F73392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.605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E868CE" w14:textId="23B5BFF4" w:rsidR="00F73392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2.161</w:t>
            </w:r>
          </w:p>
        </w:tc>
        <w:tc>
          <w:tcPr>
            <w:tcW w:w="1184" w:type="dxa"/>
            <w:tcBorders>
              <w:left w:val="single" w:sz="4" w:space="0" w:color="000000"/>
              <w:bottom w:val="nil"/>
            </w:tcBorders>
          </w:tcPr>
          <w:p w14:paraId="1E09962F" w14:textId="63EDCF93" w:rsidR="00F73392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0.133</w:t>
            </w:r>
          </w:p>
        </w:tc>
      </w:tr>
      <w:tr w:rsidR="00F73392" w14:paraId="036E003C" w14:textId="77777777" w:rsidTr="00BE0D74">
        <w:tc>
          <w:tcPr>
            <w:tcW w:w="2518" w:type="dxa"/>
            <w:tcBorders>
              <w:top w:val="nil"/>
              <w:right w:val="single" w:sz="4" w:space="0" w:color="000000"/>
            </w:tcBorders>
          </w:tcPr>
          <w:p w14:paraId="7253C411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ภายในกลุ่ม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95A51B" w14:textId="51C50955" w:rsidR="00F73392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4.481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EBCA10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B385B5" w14:textId="62B6DFF9" w:rsidR="00F73392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.280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1D2595" w14:textId="77777777" w:rsidR="00F73392" w:rsidRPr="001B3FCD" w:rsidRDefault="00F73392" w:rsidP="00BE0D74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</w:tcBorders>
          </w:tcPr>
          <w:p w14:paraId="78377AC6" w14:textId="77777777" w:rsidR="00F73392" w:rsidRPr="001B3FCD" w:rsidRDefault="00F73392" w:rsidP="00BE0D74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73392" w14:paraId="47310E11" w14:textId="77777777" w:rsidTr="00BE0D74">
        <w:tc>
          <w:tcPr>
            <w:tcW w:w="2518" w:type="dxa"/>
          </w:tcPr>
          <w:p w14:paraId="2E0BAC7B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B3FCD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276" w:type="dxa"/>
          </w:tcPr>
          <w:p w14:paraId="10E4A462" w14:textId="27D91E5C" w:rsidR="00F73392" w:rsidRPr="001B3FCD" w:rsidRDefault="009B0878" w:rsidP="00BE0D7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6.296</w:t>
            </w:r>
          </w:p>
        </w:tc>
        <w:tc>
          <w:tcPr>
            <w:tcW w:w="1276" w:type="dxa"/>
          </w:tcPr>
          <w:p w14:paraId="2E82F1D5" w14:textId="77777777" w:rsidR="00F73392" w:rsidRPr="001B3FCD" w:rsidRDefault="00F73392" w:rsidP="00BE0D7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1134" w:type="dxa"/>
          </w:tcPr>
          <w:p w14:paraId="708454FD" w14:textId="77777777" w:rsidR="00F73392" w:rsidRDefault="00F73392" w:rsidP="00BE0D7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BD5B3C" w14:textId="77777777" w:rsidR="00F73392" w:rsidRDefault="00F73392" w:rsidP="00BE0D7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3E61C0DF" w14:textId="77777777" w:rsidR="00F73392" w:rsidRDefault="00F73392" w:rsidP="00BE0D7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F580F6" w14:textId="77777777" w:rsidR="00F73392" w:rsidRDefault="00F73392" w:rsidP="00F733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8612E97" w14:textId="6CF04066" w:rsidR="00F73392" w:rsidRPr="005773B4" w:rsidRDefault="00F73392" w:rsidP="00F733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15</w:t>
      </w:r>
      <w:r w:rsidRPr="005773B4">
        <w:rPr>
          <w:rFonts w:ascii="TH SarabunPSK" w:hAnsi="TH SarabunPSK" w:cs="TH SarabunPSK"/>
          <w:sz w:val="32"/>
          <w:szCs w:val="32"/>
        </w:rPr>
        <w:t xml:space="preserve">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5773B4">
        <w:rPr>
          <w:rFonts w:ascii="TH SarabunPSK" w:hAnsi="TH SarabunPSK" w:cs="TH SarabunPSK"/>
          <w:sz w:val="32"/>
          <w:szCs w:val="32"/>
        </w:rPr>
        <w:t xml:space="preserve">p&gt;.05 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แสดงว่านักศึกษาที่มีชั้นปีต่างกัน มี</w:t>
      </w:r>
      <w:r w:rsidR="009B0878">
        <w:rPr>
          <w:rFonts w:ascii="TH SarabunPSK" w:hAnsi="TH SarabunPSK" w:cs="TH SarabunPSK" w:hint="cs"/>
          <w:sz w:val="32"/>
          <w:szCs w:val="32"/>
          <w:cs/>
        </w:rPr>
        <w:t>ความพึงพอใจต่อ</w:t>
      </w:r>
      <w:r w:rsidRPr="005773B4">
        <w:rPr>
          <w:rFonts w:ascii="TH SarabunPSK" w:hAnsi="TH SarabunPSK" w:cs="TH SarabunPSK" w:hint="cs"/>
          <w:sz w:val="32"/>
          <w:szCs w:val="32"/>
          <w:cs/>
        </w:rPr>
        <w:t>เว็บไซต์คณะวิทยาการจัดการไม่ต่างกัน</w:t>
      </w:r>
    </w:p>
    <w:p w14:paraId="53452CCC" w14:textId="77777777" w:rsidR="00F73392" w:rsidRDefault="00F73392" w:rsidP="00F733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AD335" w14:textId="77777777" w:rsidR="00231316" w:rsidRDefault="00231316" w:rsidP="008B6F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8C119B" w14:textId="77777777" w:rsidR="00231316" w:rsidRDefault="00231316" w:rsidP="008B6F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5569B5" w14:textId="77777777" w:rsidR="00680D0E" w:rsidRPr="00C670F3" w:rsidRDefault="00680D0E" w:rsidP="008B6FF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C5232B" w14:textId="77777777" w:rsidR="00DB7188" w:rsidRDefault="00DB7188" w:rsidP="008B6F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E2D701" w14:textId="77777777" w:rsidR="00DB7188" w:rsidRDefault="00DB7188" w:rsidP="008B6F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5F058D" w14:textId="77777777" w:rsidR="00DB7188" w:rsidRDefault="00DB7188" w:rsidP="008B6F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64B0F1" w14:textId="77777777" w:rsidR="00DB7188" w:rsidRDefault="00DB7188" w:rsidP="008B6F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E4C24D" w14:textId="77777777" w:rsidR="00DB7188" w:rsidRDefault="00DB7188" w:rsidP="008B6F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9109BB" w14:textId="554D0986" w:rsidR="008B6FFD" w:rsidRDefault="008B6FFD" w:rsidP="008B6F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สมมติฐานที่ </w:t>
      </w:r>
      <w:r w:rsidRPr="005B0D6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การใช้ประโยชน์จากเว็บไซต์ มีความสัมพันธ์กับความพึงพอใจต่อเว็บไซต์</w:t>
      </w:r>
      <w:r w:rsidR="007132CA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 มหาวิทยาลัยราชภัฏสวนสุนันทา</w:t>
      </w:r>
    </w:p>
    <w:p w14:paraId="4B2F0A9F" w14:textId="77777777" w:rsidR="00097B37" w:rsidRDefault="00097B37" w:rsidP="00097B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B75EBC" w14:textId="4AAF8EEB" w:rsidR="00097B37" w:rsidRDefault="00F73392" w:rsidP="00097B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 w:rsidR="00097B37">
        <w:rPr>
          <w:rFonts w:ascii="TH SarabunPSK" w:hAnsi="TH SarabunPSK" w:cs="TH SarabunPSK" w:hint="cs"/>
          <w:sz w:val="32"/>
          <w:szCs w:val="32"/>
          <w:cs/>
        </w:rPr>
        <w:t xml:space="preserve"> แสดงค่าสัมประสิทธิ์สหสัมพันธ์แบบเพียร์สันระหว่างการใช้ประโยชน์จากเว็บไซต์กับความพึงพอใจต่อ</w:t>
      </w:r>
      <w:r w:rsidR="00097B37" w:rsidRPr="009B696A"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1"/>
        <w:gridCol w:w="2843"/>
        <w:gridCol w:w="2818"/>
      </w:tblGrid>
      <w:tr w:rsidR="00097B37" w14:paraId="7C176290" w14:textId="77777777" w:rsidTr="00F343D2">
        <w:tc>
          <w:tcPr>
            <w:tcW w:w="3080" w:type="dxa"/>
            <w:tcBorders>
              <w:bottom w:val="nil"/>
            </w:tcBorders>
          </w:tcPr>
          <w:p w14:paraId="23BA3E7F" w14:textId="77777777" w:rsidR="00097B37" w:rsidRDefault="00097B37" w:rsidP="00F34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การใช้ประโยชน์จากเว็บไซต์</w:t>
            </w:r>
          </w:p>
        </w:tc>
        <w:tc>
          <w:tcPr>
            <w:tcW w:w="6162" w:type="dxa"/>
            <w:gridSpan w:val="2"/>
          </w:tcPr>
          <w:p w14:paraId="3AFC4CB4" w14:textId="77777777" w:rsidR="00097B37" w:rsidRDefault="00097B37" w:rsidP="00F34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ความพึงพอใจต่อ</w:t>
            </w:r>
            <w:r w:rsidRPr="009B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</w:p>
        </w:tc>
      </w:tr>
      <w:tr w:rsidR="00097B37" w14:paraId="782F1765" w14:textId="77777777" w:rsidTr="00F343D2">
        <w:tc>
          <w:tcPr>
            <w:tcW w:w="3080" w:type="dxa"/>
            <w:tcBorders>
              <w:top w:val="nil"/>
            </w:tcBorders>
          </w:tcPr>
          <w:p w14:paraId="282D31F7" w14:textId="77777777" w:rsidR="00097B37" w:rsidRDefault="00097B37" w:rsidP="00F343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68E289C0" w14:textId="77777777" w:rsidR="00097B37" w:rsidRDefault="00097B37" w:rsidP="00F34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3081" w:type="dxa"/>
          </w:tcPr>
          <w:p w14:paraId="55CB6D5B" w14:textId="77777777" w:rsidR="00097B37" w:rsidRDefault="00097B37" w:rsidP="00F34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097B37" w14:paraId="517260A2" w14:textId="77777777" w:rsidTr="00F343D2">
        <w:tc>
          <w:tcPr>
            <w:tcW w:w="3080" w:type="dxa"/>
          </w:tcPr>
          <w:p w14:paraId="41A167A4" w14:textId="77777777" w:rsidR="00097B37" w:rsidRDefault="00097B37" w:rsidP="00097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ระดับการใช้ประโยชน์จากเว็บไซต์</w:t>
            </w:r>
          </w:p>
        </w:tc>
        <w:tc>
          <w:tcPr>
            <w:tcW w:w="3081" w:type="dxa"/>
          </w:tcPr>
          <w:p w14:paraId="6811D26C" w14:textId="77777777" w:rsidR="00097B37" w:rsidRDefault="00097B37" w:rsidP="00F34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94D45">
              <w:rPr>
                <w:rFonts w:ascii="TH SarabunPSK" w:hAnsi="TH SarabunPSK" w:cs="TH SarabunPSK"/>
              </w:rPr>
              <w:t>***</w:t>
            </w:r>
          </w:p>
        </w:tc>
        <w:tc>
          <w:tcPr>
            <w:tcW w:w="3081" w:type="dxa"/>
          </w:tcPr>
          <w:p w14:paraId="0EC25CE4" w14:textId="77777777" w:rsidR="00097B37" w:rsidRDefault="00097B37" w:rsidP="00F34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</w:tbl>
    <w:p w14:paraId="2BF1FD78" w14:textId="77777777" w:rsidR="00097B37" w:rsidRDefault="00097B37" w:rsidP="00097B37">
      <w:pPr>
        <w:jc w:val="thaiDistribute"/>
        <w:rPr>
          <w:rFonts w:ascii="TH SarabunPSK" w:hAnsi="TH SarabunPSK" w:cs="TH SarabunPSK"/>
          <w:sz w:val="24"/>
          <w:szCs w:val="24"/>
        </w:rPr>
      </w:pPr>
      <w:r w:rsidRPr="00994D45">
        <w:rPr>
          <w:rFonts w:ascii="TH SarabunPSK" w:hAnsi="TH SarabunPSK" w:cs="TH SarabunPSK"/>
          <w:sz w:val="24"/>
          <w:szCs w:val="24"/>
        </w:rPr>
        <w:t xml:space="preserve">*** </w:t>
      </w:r>
      <w:r w:rsidRPr="00994D45">
        <w:rPr>
          <w:rFonts w:ascii="TH SarabunPSK" w:hAnsi="TH SarabunPSK" w:cs="TH SarabunPSK" w:hint="cs"/>
          <w:sz w:val="24"/>
          <w:szCs w:val="24"/>
          <w:cs/>
        </w:rPr>
        <w:t>มีนัยสำคัญทางสถิติที่ระดับ 0.001</w:t>
      </w:r>
    </w:p>
    <w:p w14:paraId="7D95BD88" w14:textId="77777777" w:rsidR="00097B37" w:rsidRDefault="00097B37" w:rsidP="008B6FFD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F580E02" w14:textId="73D64E79" w:rsidR="00762EFB" w:rsidRDefault="00097B37" w:rsidP="00762EFB">
      <w:pPr>
        <w:ind w:left="709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จากตาร</w:t>
      </w:r>
      <w:r w:rsidR="00F73392">
        <w:rPr>
          <w:rFonts w:ascii="TH SarabunPSK" w:hAnsi="TH SarabunPSK" w:cs="TH SarabunPSK" w:hint="cs"/>
          <w:sz w:val="32"/>
          <w:szCs w:val="32"/>
          <w:cs/>
        </w:rPr>
        <w:t xml:space="preserve">างที่ </w:t>
      </w:r>
      <w:r w:rsidR="00F73392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bookmarkStart w:id="17" w:name="OLE_LINK7"/>
      <w:bookmarkStart w:id="18" w:name="OLE_LINK8"/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การใช้ประโยชน์จากเว็บไซต</w:t>
      </w:r>
      <w:r w:rsidR="00762EFB">
        <w:rPr>
          <w:rFonts w:ascii="TH SarabunPSK" w:hAnsi="TH SarabunPSK" w:cs="TH SarabunPSK" w:hint="cs"/>
          <w:sz w:val="32"/>
          <w:szCs w:val="32"/>
          <w:cs/>
        </w:rPr>
        <w:t>์มีความสัมพันธ์กับความพึงพอใจต่อ</w:t>
      </w:r>
    </w:p>
    <w:p w14:paraId="05E5FDCD" w14:textId="77777777" w:rsidR="00762EFB" w:rsidRDefault="00097B37" w:rsidP="00762EFB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เว็บไซต์คณะวิทยาการจัดการอย่างมีนัยสำคัญทางสถิติที่ระดับ 0.001  </w:t>
      </w:r>
      <w:r w:rsidR="00DB7188">
        <w:rPr>
          <w:rFonts w:ascii="TH SarabunPSK" w:hAnsi="TH SarabunPSK" w:cs="TH SarabunPSK" w:hint="cs"/>
          <w:sz w:val="32"/>
          <w:szCs w:val="32"/>
          <w:cs/>
        </w:rPr>
        <w:t xml:space="preserve">ซึ่งเป็นไปตามสมมติฐานที่ 3 </w:t>
      </w:r>
      <w:bookmarkEnd w:id="17"/>
      <w:bookmarkEnd w:id="18"/>
    </w:p>
    <w:p w14:paraId="1B559589" w14:textId="77777777" w:rsidR="00762EFB" w:rsidRDefault="00DB7188" w:rsidP="00762EFB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และมีความสัมพันธ์เชิงบวก  หากมีการใช้ประโยชน์มากจะมีความพึงพอใจมาก  หรือหากมีการใช้</w:t>
      </w:r>
    </w:p>
    <w:p w14:paraId="12830E7E" w14:textId="3D567160" w:rsidR="00DB7188" w:rsidRPr="00994D45" w:rsidRDefault="00DB7188" w:rsidP="00762EFB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ประโยชน์น้อยจะมีความพึงพอใจน้อย ความสัมพันธ์ดังกล่าวอยู่ในระดับสูงมาก</w:t>
      </w:r>
    </w:p>
    <w:p w14:paraId="48CFA927" w14:textId="77777777" w:rsidR="00DB7188" w:rsidRPr="00C670F3" w:rsidRDefault="00DB7188" w:rsidP="00DB718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990B8B" w14:textId="77777777" w:rsidR="00476E4B" w:rsidRDefault="00476E4B" w:rsidP="00097B37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ab/>
      </w:r>
    </w:p>
    <w:p w14:paraId="475CAD2F" w14:textId="77777777" w:rsidR="006C07AE" w:rsidRPr="006C07AE" w:rsidRDefault="006C07AE" w:rsidP="00476E4B">
      <w:pPr>
        <w:ind w:left="1440"/>
        <w:rPr>
          <w:rFonts w:ascii="TH SarabunPSK" w:hAnsi="TH SarabunPSK" w:cs="TH SarabunPSK"/>
          <w:sz w:val="32"/>
          <w:szCs w:val="32"/>
          <w:cs/>
        </w:rPr>
      </w:pPr>
    </w:p>
    <w:p w14:paraId="496CCE2C" w14:textId="77777777" w:rsidR="00476E4B" w:rsidRPr="006C07AE" w:rsidRDefault="00476E4B" w:rsidP="00476E4B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E2E4F9D" w14:textId="77777777" w:rsidR="00476E4B" w:rsidRPr="006C07AE" w:rsidRDefault="00476E4B" w:rsidP="00476E4B">
      <w:pPr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</w:rPr>
      </w:pPr>
    </w:p>
    <w:p w14:paraId="01B12DE1" w14:textId="77777777" w:rsidR="00476E4B" w:rsidRPr="006C07AE" w:rsidRDefault="00476E4B" w:rsidP="00476E4B">
      <w:pPr>
        <w:ind w:left="1440"/>
        <w:rPr>
          <w:rFonts w:ascii="TH SarabunPSK" w:hAnsi="TH SarabunPSK" w:cs="TH SarabunPSK"/>
          <w:sz w:val="32"/>
          <w:szCs w:val="32"/>
        </w:rPr>
      </w:pPr>
    </w:p>
    <w:p w14:paraId="0539BD53" w14:textId="77777777" w:rsidR="00476E4B" w:rsidRPr="006C07AE" w:rsidRDefault="00476E4B" w:rsidP="00476E4B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320CF8E" w14:textId="77777777" w:rsidR="00476E4B" w:rsidRPr="006C07AE" w:rsidRDefault="00476E4B" w:rsidP="00476E4B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A870910" w14:textId="0773370B" w:rsidR="006C07AE" w:rsidRDefault="00476E4B" w:rsidP="007132CA">
      <w:pPr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ab/>
      </w:r>
    </w:p>
    <w:p w14:paraId="7973730A" w14:textId="77777777" w:rsidR="00334E46" w:rsidRDefault="00334E46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7F8D6BDE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6F7023D9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3C1C33F1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210184FC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5257889E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032103C6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249A6566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5230C2D0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33AE7E5B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483225E6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46E4D547" w14:textId="77777777" w:rsidR="00F73392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53D6CDC6" w14:textId="77777777" w:rsidR="00F73392" w:rsidRPr="006C07AE" w:rsidRDefault="00F73392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3B59A4D8" w14:textId="77777777" w:rsidR="0002248C" w:rsidRDefault="0002248C" w:rsidP="00476E4B">
      <w:pPr>
        <w:pStyle w:val="Title"/>
        <w:rPr>
          <w:rFonts w:ascii="TH SarabunPSK" w:hAnsi="TH SarabunPSK" w:cs="TH SarabunPSK"/>
          <w:cs/>
        </w:rPr>
        <w:sectPr w:rsidR="0002248C" w:rsidSect="0002248C">
          <w:pgSz w:w="11906" w:h="16838"/>
          <w:pgMar w:top="2160" w:right="1440" w:bottom="1440" w:left="2160" w:header="708" w:footer="708" w:gutter="0"/>
          <w:pgNumType w:start="18"/>
          <w:cols w:space="708"/>
          <w:titlePg/>
          <w:docGrid w:linePitch="381"/>
        </w:sectPr>
      </w:pPr>
    </w:p>
    <w:p w14:paraId="5D114ABB" w14:textId="0BC262EC" w:rsidR="00476E4B" w:rsidRPr="006C07AE" w:rsidRDefault="00476E4B" w:rsidP="00476E4B">
      <w:pPr>
        <w:pStyle w:val="Title"/>
        <w:rPr>
          <w:rFonts w:ascii="TH SarabunPSK" w:hAnsi="TH SarabunPSK" w:cs="TH SarabunPSK"/>
        </w:rPr>
      </w:pPr>
      <w:r w:rsidRPr="006C07AE">
        <w:rPr>
          <w:rFonts w:ascii="TH SarabunPSK" w:hAnsi="TH SarabunPSK" w:cs="TH SarabunPSK"/>
          <w:cs/>
        </w:rPr>
        <w:lastRenderedPageBreak/>
        <w:t xml:space="preserve">บทที่ </w:t>
      </w:r>
      <w:r w:rsidRPr="006C07AE">
        <w:rPr>
          <w:rFonts w:ascii="TH SarabunPSK" w:hAnsi="TH SarabunPSK" w:cs="TH SarabunPSK"/>
        </w:rPr>
        <w:t>5</w:t>
      </w:r>
    </w:p>
    <w:p w14:paraId="7B6CCAC3" w14:textId="77777777" w:rsidR="00476E4B" w:rsidRPr="006C07AE" w:rsidRDefault="00476E4B" w:rsidP="00476E4B">
      <w:pPr>
        <w:pStyle w:val="Subtitle"/>
        <w:rPr>
          <w:rFonts w:ascii="TH SarabunPSK" w:hAnsi="TH SarabunPSK" w:cs="TH SarabunPSK"/>
          <w:color w:val="auto"/>
        </w:rPr>
      </w:pPr>
      <w:r w:rsidRPr="006C07AE">
        <w:rPr>
          <w:rFonts w:ascii="TH SarabunPSK" w:hAnsi="TH SarabunPSK" w:cs="TH SarabunPSK"/>
          <w:color w:val="auto"/>
          <w:cs/>
        </w:rPr>
        <w:t>สรุป อภิปรายผล และข้อเสนอแนะ</w:t>
      </w:r>
    </w:p>
    <w:p w14:paraId="17AB8B16" w14:textId="77777777" w:rsidR="00476E4B" w:rsidRPr="006C07AE" w:rsidRDefault="00476E4B" w:rsidP="00476E4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B03825E" w14:textId="050E6037" w:rsidR="00396E66" w:rsidRDefault="00476E4B" w:rsidP="00396E66">
      <w:pPr>
        <w:pStyle w:val="Heading5"/>
        <w:spacing w:before="240"/>
        <w:ind w:firstLine="720"/>
        <w:rPr>
          <w:rFonts w:ascii="TH SarabunPSK" w:hAnsi="TH SarabunPSK" w:cs="TH SarabunPSK"/>
          <w:b w:val="0"/>
          <w:bCs w:val="0"/>
          <w:u w:val="none"/>
        </w:rPr>
      </w:pPr>
      <w:r w:rsidRPr="006C07AE">
        <w:rPr>
          <w:rFonts w:ascii="TH SarabunPSK" w:hAnsi="TH SarabunPSK" w:cs="TH SarabunPSK"/>
          <w:b w:val="0"/>
          <w:bCs w:val="0"/>
          <w:u w:val="none"/>
          <w:cs/>
        </w:rPr>
        <w:t>การวิจัยเรื่อง</w:t>
      </w:r>
      <w:r w:rsidR="00CD29E3" w:rsidRPr="00CD29E3">
        <w:rPr>
          <w:rFonts w:ascii="TH SarabunPSK" w:hAnsi="TH SarabunPSK" w:cs="TH SarabunPSK" w:hint="cs"/>
          <w:b w:val="0"/>
          <w:bCs w:val="0"/>
          <w:u w:val="none"/>
          <w:cs/>
        </w:rPr>
        <w:t>การใช้ประโยชน์และความพึงพอใจเว็บไซต์คณะวิทยาการจัดการ</w:t>
      </w:r>
      <w:r w:rsidR="00650B21">
        <w:rPr>
          <w:rFonts w:ascii="TH SarabunPSK" w:hAnsi="TH SarabunPSK" w:cs="TH SarabunPSK" w:hint="cs"/>
          <w:b w:val="0"/>
          <w:bCs w:val="0"/>
          <w:u w:val="none"/>
          <w:cs/>
        </w:rPr>
        <w:t xml:space="preserve"> ของนักศึกษาคณะวิทยาการจัดการ  </w:t>
      </w:r>
      <w:r w:rsidR="00CD29E3" w:rsidRPr="00CD29E3">
        <w:rPr>
          <w:rFonts w:ascii="TH SarabunPSK" w:hAnsi="TH SarabunPSK" w:cs="TH SarabunPSK"/>
          <w:b w:val="0"/>
          <w:bCs w:val="0"/>
          <w:u w:val="none"/>
          <w:cs/>
        </w:rPr>
        <w:t>มหาวิทยาลั</w:t>
      </w:r>
      <w:r w:rsidR="00CD29E3" w:rsidRPr="00CD29E3">
        <w:rPr>
          <w:rFonts w:ascii="TH SarabunPSK" w:hAnsi="TH SarabunPSK" w:cs="TH SarabunPSK" w:hint="cs"/>
          <w:b w:val="0"/>
          <w:bCs w:val="0"/>
          <w:u w:val="none"/>
          <w:cs/>
        </w:rPr>
        <w:t>ย</w:t>
      </w:r>
      <w:r w:rsidR="00CD29E3" w:rsidRPr="00CD29E3">
        <w:rPr>
          <w:rFonts w:ascii="TH SarabunPSK" w:hAnsi="TH SarabunPSK" w:cs="TH SarabunPSK"/>
          <w:b w:val="0"/>
          <w:bCs w:val="0"/>
          <w:u w:val="none"/>
          <w:cs/>
        </w:rPr>
        <w:t>ราชภัฏสวนสุนัน</w:t>
      </w:r>
      <w:r w:rsidR="00CD29E3" w:rsidRPr="00CD29E3">
        <w:rPr>
          <w:rFonts w:ascii="TH SarabunPSK" w:hAnsi="TH SarabunPSK" w:cs="TH SarabunPSK" w:hint="cs"/>
          <w:b w:val="0"/>
          <w:bCs w:val="0"/>
          <w:u w:val="none"/>
          <w:cs/>
        </w:rPr>
        <w:t xml:space="preserve">ทา </w:t>
      </w:r>
      <w:r w:rsidR="00CD29E3" w:rsidRPr="00CD29E3">
        <w:rPr>
          <w:rFonts w:ascii="TH SarabunPSK" w:hAnsi="TH SarabunPSK" w:cs="TH SarabunPSK"/>
          <w:b w:val="0"/>
          <w:bCs w:val="0"/>
          <w:u w:val="none"/>
          <w:cs/>
        </w:rPr>
        <w:t xml:space="preserve"> (</w:t>
      </w:r>
      <w:r w:rsidR="00CD29E3" w:rsidRPr="00CD29E3">
        <w:rPr>
          <w:rFonts w:ascii="TH SarabunPSK" w:hAnsi="TH SarabunPSK" w:cs="TH SarabunPSK"/>
          <w:b w:val="0"/>
          <w:bCs w:val="0"/>
          <w:u w:val="none"/>
        </w:rPr>
        <w:t xml:space="preserve">Uses and Gratifications of </w:t>
      </w:r>
      <w:r w:rsidR="00650B21">
        <w:rPr>
          <w:rFonts w:ascii="TH SarabunPSK" w:hAnsi="TH SarabunPSK" w:cs="TH SarabunPSK"/>
          <w:b w:val="0"/>
          <w:bCs w:val="0"/>
          <w:u w:val="none"/>
        </w:rPr>
        <w:t>the Students</w:t>
      </w:r>
      <w:r w:rsidR="00CD29E3" w:rsidRPr="00CD29E3">
        <w:rPr>
          <w:rFonts w:ascii="TH SarabunPSK" w:hAnsi="TH SarabunPSK" w:cs="TH SarabunPSK"/>
          <w:b w:val="0"/>
          <w:bCs w:val="0"/>
          <w:u w:val="none"/>
        </w:rPr>
        <w:t xml:space="preserve"> with Faculty of</w:t>
      </w:r>
      <w:r w:rsidR="00CD29E3" w:rsidRPr="00CD29E3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="00CD29E3" w:rsidRPr="00CD29E3">
        <w:rPr>
          <w:rFonts w:ascii="TH SarabunPSK" w:hAnsi="TH SarabunPSK" w:cs="TH SarabunPSK"/>
          <w:b w:val="0"/>
          <w:bCs w:val="0"/>
          <w:u w:val="none"/>
        </w:rPr>
        <w:t>Management Science Website</w:t>
      </w:r>
      <w:r w:rsidR="00CD29E3" w:rsidRPr="00CD29E3">
        <w:rPr>
          <w:rFonts w:ascii="TH SarabunPSK" w:hAnsi="TH SarabunPSK" w:cs="TH SarabunPSK"/>
          <w:b w:val="0"/>
          <w:bCs w:val="0"/>
          <w:u w:val="none"/>
          <w:cs/>
        </w:rPr>
        <w:t xml:space="preserve">) </w:t>
      </w:r>
      <w:r w:rsidRPr="006C07AE">
        <w:rPr>
          <w:rFonts w:ascii="TH SarabunPSK" w:hAnsi="TH SarabunPSK" w:cs="TH SarabunPSK"/>
          <w:b w:val="0"/>
          <w:bCs w:val="0"/>
          <w:u w:val="none"/>
          <w:cs/>
        </w:rPr>
        <w:t xml:space="preserve"> มีวัตถุประสงค์ของการวิจัย ดังนี้</w:t>
      </w:r>
    </w:p>
    <w:p w14:paraId="40AD0C8A" w14:textId="77777777" w:rsidR="00953008" w:rsidRDefault="00953008" w:rsidP="009530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057A5A" w14:textId="77777777" w:rsidR="001335C2" w:rsidRPr="009B696A" w:rsidRDefault="00953008" w:rsidP="001335C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1335C2" w:rsidRPr="009B696A">
        <w:rPr>
          <w:rFonts w:ascii="TH SarabunPSK" w:hAnsi="TH SarabunPSK" w:cs="TH SarabunPSK"/>
          <w:sz w:val="32"/>
          <w:szCs w:val="32"/>
        </w:rPr>
        <w:t>1</w:t>
      </w:r>
      <w:r w:rsidR="001335C2">
        <w:rPr>
          <w:rFonts w:ascii="TH SarabunPSK" w:hAnsi="TH SarabunPSK" w:cs="TH SarabunPSK" w:hint="cs"/>
          <w:sz w:val="32"/>
          <w:szCs w:val="32"/>
          <w:cs/>
        </w:rPr>
        <w:t>.</w:t>
      </w:r>
      <w:r w:rsidR="001335C2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1335C2" w:rsidRPr="009B696A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1335C2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เปรียบเทียบความแตกต่างด้านบุคคลได้แก่ เพศ และชั้นปี ของนักศึกษาคณะวิทยาการจัดการที่มีต่อพฤติกรรมการเปิดรับ</w:t>
      </w:r>
      <w:r w:rsidR="001335C2"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  <w:r w:rsidR="001335C2"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="001335C2"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1335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33A3AB" w14:textId="0A27228D" w:rsidR="001335C2" w:rsidRDefault="001335C2" w:rsidP="001335C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B696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เปรียบเทียบความแตกต่างด้านบุคคลได้แก่ เพศ และชั้นปี ของนักศึกษาคณะวิทยาการจัดการ ต่อ</w:t>
      </w:r>
      <w:r w:rsidRPr="009B696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ใช้ประโยชน์และความพึงพอใจ</w:t>
      </w:r>
      <w:r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</w:p>
    <w:p w14:paraId="49BC95DB" w14:textId="621A9AEB" w:rsidR="00953008" w:rsidRPr="009B696A" w:rsidRDefault="001335C2" w:rsidP="001335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B696A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</w:t>
      </w:r>
      <w:r w:rsidRPr="009B696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ใช้ประโยชน์และความพึงพอใจต่อ</w:t>
      </w:r>
      <w:r w:rsidRPr="009B696A">
        <w:rPr>
          <w:rFonts w:ascii="TH SarabunPSK" w:hAnsi="TH SarabunPSK" w:cs="TH SarabunPSK"/>
          <w:sz w:val="32"/>
          <w:szCs w:val="32"/>
          <w:cs/>
        </w:rPr>
        <w:t>เว็บไซต์คณะวิทยาการจัดการ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9B696A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 w:rsidRPr="009B696A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2CDC14E" w14:textId="77777777" w:rsidR="00476E4B" w:rsidRPr="006C07AE" w:rsidRDefault="00476E4B" w:rsidP="001335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B61F25" w14:textId="45C91481" w:rsidR="000A6525" w:rsidRPr="006C07AE" w:rsidRDefault="00476E4B" w:rsidP="001335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07AE">
        <w:rPr>
          <w:rFonts w:ascii="TH SarabunPSK" w:hAnsi="TH SarabunPSK" w:cs="TH SarabunPSK"/>
          <w:sz w:val="32"/>
          <w:szCs w:val="32"/>
          <w:cs/>
        </w:rPr>
        <w:t xml:space="preserve">การศึกษาวิจัยครั้งนี้เป็นการวิจัยเชิงสำรวจ </w:t>
      </w:r>
      <w:r w:rsidRPr="006C07AE">
        <w:rPr>
          <w:rFonts w:ascii="TH SarabunPSK" w:hAnsi="TH SarabunPSK" w:cs="TH SarabunPSK"/>
          <w:sz w:val="32"/>
          <w:szCs w:val="32"/>
        </w:rPr>
        <w:t xml:space="preserve">(Survey Research) 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โดยใช้แบบสอบถาม </w:t>
      </w:r>
      <w:r w:rsidRPr="006C07AE">
        <w:rPr>
          <w:rFonts w:ascii="TH SarabunPSK" w:hAnsi="TH SarabunPSK" w:cs="TH SarabunPSK"/>
          <w:sz w:val="32"/>
          <w:szCs w:val="32"/>
        </w:rPr>
        <w:t xml:space="preserve">(Questionnaire) </w:t>
      </w:r>
      <w:r w:rsidRPr="006C07AE">
        <w:rPr>
          <w:rFonts w:ascii="TH SarabunPSK" w:hAnsi="TH SarabunPSK" w:cs="TH SarabunPSK"/>
          <w:sz w:val="32"/>
          <w:szCs w:val="32"/>
          <w:cs/>
        </w:rPr>
        <w:t>เป็นเครื่องมือในการเก็บข้อมูล โดย</w:t>
      </w:r>
      <w:r w:rsidR="00CE051F"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แบบสอบถามประกอบไปด้วย 3 ส่วนคือ </w:t>
      </w:r>
      <w:r w:rsidR="00CE051F" w:rsidRPr="006C07AE">
        <w:rPr>
          <w:rFonts w:ascii="TH SarabunPSK" w:hAnsi="TH SarabunPSK" w:cs="TH SarabunPSK"/>
          <w:sz w:val="32"/>
          <w:szCs w:val="32"/>
          <w:cs/>
        </w:rPr>
        <w:t>คำถามทั่วไ</w:t>
      </w:r>
      <w:r w:rsidR="00CE051F">
        <w:rPr>
          <w:rFonts w:ascii="TH SarabunPSK" w:hAnsi="TH SarabunPSK" w:cs="TH SarabunPSK"/>
          <w:sz w:val="32"/>
          <w:szCs w:val="32"/>
          <w:cs/>
        </w:rPr>
        <w:t>ปเกี่ยวกับลักษณะทางประชากรศาสตร</w:t>
      </w:r>
      <w:r w:rsidR="00CE051F">
        <w:rPr>
          <w:rFonts w:ascii="TH SarabunPSK" w:hAnsi="TH SarabunPSK" w:cs="TH SarabunPSK" w:hint="cs"/>
          <w:sz w:val="32"/>
          <w:szCs w:val="32"/>
          <w:cs/>
        </w:rPr>
        <w:t xml:space="preserve">์  </w:t>
      </w:r>
      <w:r w:rsidR="00CE051F" w:rsidRPr="006C07AE">
        <w:rPr>
          <w:rFonts w:ascii="TH SarabunPSK" w:hAnsi="TH SarabunPSK" w:cs="TH SarabunPSK"/>
          <w:sz w:val="32"/>
          <w:szCs w:val="32"/>
          <w:cs/>
        </w:rPr>
        <w:t>คำถามเกี่ยวกับ</w:t>
      </w:r>
      <w:r w:rsidR="00CE051F">
        <w:rPr>
          <w:rFonts w:ascii="TH SarabunPSK" w:hAnsi="TH SarabunPSK" w:cs="TH SarabunPSK" w:hint="cs"/>
          <w:sz w:val="32"/>
          <w:szCs w:val="32"/>
          <w:cs/>
        </w:rPr>
        <w:t>พฤติกรรมการ</w:t>
      </w:r>
      <w:r w:rsidR="001335C2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CE051F">
        <w:rPr>
          <w:rFonts w:ascii="TH SarabunPSK" w:hAnsi="TH SarabunPSK" w:cs="TH SarabunPSK" w:hint="cs"/>
          <w:sz w:val="32"/>
          <w:szCs w:val="32"/>
          <w:cs/>
        </w:rPr>
        <w:t xml:space="preserve">เว็บไซต์คณะวิทยาการจัดการ  </w:t>
      </w:r>
      <w:r w:rsidR="00CE051F" w:rsidRPr="006C07AE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CE051F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CE051F" w:rsidRPr="006C07AE">
        <w:rPr>
          <w:rFonts w:ascii="TH SarabunPSK" w:hAnsi="TH SarabunPSK" w:cs="TH SarabunPSK"/>
          <w:sz w:val="32"/>
          <w:szCs w:val="32"/>
          <w:cs/>
        </w:rPr>
        <w:t>คำถามเกี่ยวกับ</w:t>
      </w:r>
      <w:r w:rsidR="00CE051F">
        <w:rPr>
          <w:rFonts w:ascii="TH SarabunPSK" w:hAnsi="TH SarabunPSK" w:cs="TH SarabunPSK" w:hint="cs"/>
          <w:sz w:val="32"/>
          <w:szCs w:val="32"/>
          <w:cs/>
        </w:rPr>
        <w:t xml:space="preserve">การใช้ประโยชน์ และความพึงพอใจเว็บไซต์คณะวิทยาการจัดการ  </w:t>
      </w:r>
      <w:r w:rsidR="00CE051F" w:rsidRPr="006C07AE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CE051F">
        <w:rPr>
          <w:rFonts w:ascii="TH SarabunPSK" w:hAnsi="TH SarabunPSK" w:cs="TH SarabunPSK" w:hint="cs"/>
          <w:sz w:val="32"/>
          <w:szCs w:val="32"/>
          <w:cs/>
        </w:rPr>
        <w:t xml:space="preserve">  ผู้วิจัย</w:t>
      </w:r>
      <w:r w:rsidRPr="006C07AE">
        <w:rPr>
          <w:rFonts w:ascii="TH SarabunPSK" w:hAnsi="TH SarabunPSK" w:cs="TH SarabunPSK"/>
          <w:sz w:val="32"/>
          <w:szCs w:val="32"/>
          <w:cs/>
        </w:rPr>
        <w:t>เก็บข้อมูลจากกลุ่มตัวอย่าง ซึ่งเป็น</w:t>
      </w:r>
      <w:r w:rsidR="001335C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7248A3">
        <w:rPr>
          <w:rFonts w:ascii="TH SarabunPSK" w:hAnsi="TH SarabunPSK" w:cs="TH SarabunPSK" w:hint="cs"/>
          <w:sz w:val="32"/>
          <w:szCs w:val="32"/>
          <w:cs/>
        </w:rPr>
        <w:t>ของคณะวิทยาการจัดการ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จำนวนทั้งสิ้น </w:t>
      </w:r>
      <w:r w:rsidR="001335C2">
        <w:rPr>
          <w:rFonts w:ascii="TH SarabunPSK" w:hAnsi="TH SarabunPSK" w:cs="TH SarabunPSK" w:hint="cs"/>
          <w:sz w:val="32"/>
          <w:szCs w:val="32"/>
          <w:cs/>
        </w:rPr>
        <w:t>300</w:t>
      </w:r>
      <w:r w:rsidRPr="006C07AE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6C07AE">
        <w:rPr>
          <w:rFonts w:ascii="TH SarabunPSK" w:hAnsi="TH SarabunPSK" w:cs="TH SarabunPSK" w:hint="cs"/>
          <w:sz w:val="32"/>
          <w:szCs w:val="32"/>
          <w:cs/>
        </w:rPr>
        <w:t xml:space="preserve"> จากการคำนวณขนาดกลุ่มตัวอย่างโดย</w:t>
      </w:r>
      <w:r w:rsidR="005D451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1335C2">
        <w:rPr>
          <w:rFonts w:ascii="TH SarabunPSK" w:hAnsi="TH SarabunPSK" w:cs="TH SarabunPSK" w:hint="cs"/>
          <w:sz w:val="32"/>
          <w:szCs w:val="32"/>
          <w:cs/>
        </w:rPr>
        <w:t xml:space="preserve">โปรแกรมสำเร็จรูป </w:t>
      </w:r>
      <w:r w:rsidR="001335C2">
        <w:rPr>
          <w:rFonts w:ascii="TH SarabunPSK" w:hAnsi="TH SarabunPSK" w:cs="TH SarabunPSK"/>
          <w:sz w:val="32"/>
          <w:szCs w:val="32"/>
        </w:rPr>
        <w:t xml:space="preserve">G*Power </w:t>
      </w:r>
      <w:r w:rsidR="001335C2" w:rsidRPr="002F0CA4">
        <w:rPr>
          <w:rFonts w:ascii="TH SarabunPSK" w:hAnsi="TH SarabunPSK" w:cs="TH SarabunPSK"/>
          <w:sz w:val="32"/>
          <w:szCs w:val="32"/>
          <w:cs/>
        </w:rPr>
        <w:t xml:space="preserve">ในการคำนวณหาขนาดกลุ่มตัวอย่างโดยการใช้ค่าสถิติ </w:t>
      </w:r>
      <w:r w:rsidR="001335C2" w:rsidRPr="002F0CA4">
        <w:rPr>
          <w:rFonts w:ascii="TH SarabunPSK" w:hAnsi="TH SarabunPSK" w:cs="TH SarabunPSK"/>
          <w:sz w:val="32"/>
          <w:szCs w:val="32"/>
        </w:rPr>
        <w:t xml:space="preserve">t-test  </w:t>
      </w:r>
      <w:r w:rsidR="001335C2" w:rsidRPr="002F0CA4">
        <w:rPr>
          <w:rFonts w:ascii="TH SarabunPSK" w:hAnsi="TH SarabunPSK" w:cs="TH SarabunPSK"/>
          <w:sz w:val="32"/>
          <w:szCs w:val="32"/>
          <w:cs/>
        </w:rPr>
        <w:t>การวิเคราะห์ความแปรปรวนทางเดียว (</w:t>
      </w:r>
      <w:r w:rsidR="001335C2" w:rsidRPr="002F0CA4">
        <w:rPr>
          <w:rFonts w:ascii="TH SarabunPSK" w:hAnsi="TH SarabunPSK" w:cs="TH SarabunPSK"/>
          <w:sz w:val="32"/>
          <w:szCs w:val="32"/>
        </w:rPr>
        <w:t>One-way analysis of variance)</w:t>
      </w:r>
      <w:r w:rsidR="001335C2">
        <w:rPr>
          <w:rFonts w:ascii="TH SarabunPSK" w:hAnsi="TH SarabunPSK" w:cs="TH SarabunPSK" w:hint="cs"/>
          <w:sz w:val="32"/>
          <w:szCs w:val="32"/>
          <w:cs/>
        </w:rPr>
        <w:t xml:space="preserve"> และค่า</w:t>
      </w:r>
      <w:r w:rsidR="001335C2" w:rsidRPr="002F0CA4">
        <w:rPr>
          <w:rFonts w:ascii="TH SarabunPSK" w:hAnsi="TH SarabunPSK" w:cs="TH SarabunPSK"/>
          <w:sz w:val="32"/>
          <w:szCs w:val="32"/>
          <w:cs/>
        </w:rPr>
        <w:t>สัมประสิทธิ์สหสัมพันธ์ของเพียร์สันในการทดสอบสมมติฐาน</w:t>
      </w:r>
    </w:p>
    <w:p w14:paraId="4E247B2B" w14:textId="77777777" w:rsidR="001335C2" w:rsidRDefault="001335C2" w:rsidP="005D4511">
      <w:pPr>
        <w:pStyle w:val="BodyText"/>
        <w:spacing w:after="0"/>
        <w:ind w:right="43" w:firstLine="720"/>
        <w:rPr>
          <w:rFonts w:ascii="TH SarabunPSK" w:hAnsi="TH SarabunPSK" w:cs="TH SarabunPSK"/>
          <w:color w:val="auto"/>
          <w:szCs w:val="32"/>
        </w:rPr>
      </w:pPr>
    </w:p>
    <w:p w14:paraId="458B8007" w14:textId="13BB705A" w:rsidR="001335C2" w:rsidRPr="001335C2" w:rsidRDefault="00476E4B" w:rsidP="001335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C2">
        <w:rPr>
          <w:rFonts w:ascii="TH SarabunPSK" w:hAnsi="TH SarabunPSK" w:cs="TH SarabunPSK"/>
          <w:sz w:val="32"/>
          <w:szCs w:val="32"/>
          <w:cs/>
        </w:rPr>
        <w:t xml:space="preserve">สำหรับการประมวลผลและวิเคราะห์ผลข้อมูลโดยใช้โปรแกรมสำเร็จรูป </w:t>
      </w:r>
      <w:r w:rsidRPr="001335C2">
        <w:rPr>
          <w:rFonts w:ascii="TH SarabunPSK" w:hAnsi="TH SarabunPSK" w:cs="TH SarabunPSK"/>
          <w:sz w:val="32"/>
          <w:szCs w:val="32"/>
        </w:rPr>
        <w:t xml:space="preserve">SPSS for Window (Statistic Package for the Social Science) </w:t>
      </w:r>
      <w:r w:rsidRPr="001335C2">
        <w:rPr>
          <w:rFonts w:ascii="TH SarabunPSK" w:hAnsi="TH SarabunPSK" w:cs="TH SarabunPSK"/>
          <w:sz w:val="32"/>
          <w:szCs w:val="32"/>
          <w:cs/>
        </w:rPr>
        <w:t xml:space="preserve">โดยสถิติที่ใช้ในการวิเคราะห์ข้อมูลทั่วคือ สถิติเชิงพรรณนา </w:t>
      </w:r>
      <w:r w:rsidRPr="001335C2">
        <w:rPr>
          <w:rFonts w:ascii="TH SarabunPSK" w:hAnsi="TH SarabunPSK" w:cs="TH SarabunPSK"/>
          <w:sz w:val="32"/>
          <w:szCs w:val="32"/>
        </w:rPr>
        <w:t xml:space="preserve">(Descriptive Statistic) </w:t>
      </w:r>
      <w:r w:rsidRPr="001335C2">
        <w:rPr>
          <w:rFonts w:ascii="TH SarabunPSK" w:hAnsi="TH SarabunPSK" w:cs="TH SarabunPSK"/>
          <w:sz w:val="32"/>
          <w:szCs w:val="32"/>
          <w:cs/>
        </w:rPr>
        <w:t xml:space="preserve">ได้แก่ ร้อยละ ค่าเฉลี่ย และส่วนเบี่ยงเบนมาตรฐาน และสถิติเชิงอนุมาน </w:t>
      </w:r>
      <w:r w:rsidRPr="001335C2">
        <w:rPr>
          <w:rFonts w:ascii="TH SarabunPSK" w:hAnsi="TH SarabunPSK" w:cs="TH SarabunPSK"/>
          <w:sz w:val="32"/>
          <w:szCs w:val="32"/>
        </w:rPr>
        <w:t xml:space="preserve">(Inferential Statistic) </w:t>
      </w:r>
      <w:r w:rsidRPr="001335C2">
        <w:rPr>
          <w:rFonts w:ascii="TH SarabunPSK" w:hAnsi="TH SarabunPSK" w:cs="TH SarabunPSK"/>
          <w:sz w:val="32"/>
          <w:szCs w:val="32"/>
          <w:cs/>
        </w:rPr>
        <w:t>ในการทดสอบสมมติฐาน โดยใช้</w:t>
      </w:r>
      <w:r w:rsidR="005D4511" w:rsidRPr="001335C2">
        <w:rPr>
          <w:rFonts w:ascii="TH SarabunPSK" w:hAnsi="TH SarabunPSK" w:cs="TH SarabunPSK"/>
          <w:sz w:val="32"/>
          <w:szCs w:val="32"/>
          <w:cs/>
        </w:rPr>
        <w:t>สถิติ</w:t>
      </w:r>
      <w:r w:rsidR="001335C2" w:rsidRPr="001335C2">
        <w:rPr>
          <w:rFonts w:ascii="TH SarabunPSK" w:hAnsi="TH SarabunPSK" w:cs="TH SarabunPSK"/>
          <w:sz w:val="32"/>
          <w:szCs w:val="32"/>
        </w:rPr>
        <w:t xml:space="preserve"> t-test  </w:t>
      </w:r>
      <w:r w:rsidR="001335C2" w:rsidRPr="001335C2">
        <w:rPr>
          <w:rFonts w:ascii="TH SarabunPSK" w:hAnsi="TH SarabunPSK" w:cs="TH SarabunPSK"/>
          <w:sz w:val="32"/>
          <w:szCs w:val="32"/>
          <w:cs/>
        </w:rPr>
        <w:t>การวิเคราะห์ความแปรปรวนทางเดียว (</w:t>
      </w:r>
      <w:r w:rsidR="001335C2" w:rsidRPr="001335C2">
        <w:rPr>
          <w:rFonts w:ascii="TH SarabunPSK" w:hAnsi="TH SarabunPSK" w:cs="TH SarabunPSK"/>
          <w:sz w:val="32"/>
          <w:szCs w:val="32"/>
        </w:rPr>
        <w:t>One-way analysis of variance)</w:t>
      </w:r>
      <w:r w:rsidR="001335C2" w:rsidRPr="001335C2">
        <w:rPr>
          <w:rFonts w:ascii="TH SarabunPSK" w:hAnsi="TH SarabunPSK" w:cs="TH SarabunPSK" w:hint="cs"/>
          <w:sz w:val="32"/>
          <w:szCs w:val="32"/>
          <w:cs/>
        </w:rPr>
        <w:t xml:space="preserve"> และค่า</w:t>
      </w:r>
      <w:r w:rsidR="001335C2" w:rsidRPr="001335C2">
        <w:rPr>
          <w:rFonts w:ascii="TH SarabunPSK" w:hAnsi="TH SarabunPSK" w:cs="TH SarabunPSK"/>
          <w:sz w:val="32"/>
          <w:szCs w:val="32"/>
          <w:cs/>
        </w:rPr>
        <w:t>สัมประสิทธิ์สหสัมพันธ์ของเพียร์สันในการทดสอบสมมติฐาน</w:t>
      </w:r>
    </w:p>
    <w:p w14:paraId="1258B55D" w14:textId="77777777" w:rsidR="00525D1C" w:rsidRDefault="00525D1C" w:rsidP="00476E4B">
      <w:pPr>
        <w:pStyle w:val="BodyTextIndent"/>
        <w:ind w:firstLine="0"/>
        <w:rPr>
          <w:rFonts w:ascii="TH SarabunPSK" w:hAnsi="TH SarabunPSK" w:cs="TH SarabunPSK"/>
          <w:color w:val="auto"/>
          <w:sz w:val="32"/>
          <w:szCs w:val="32"/>
        </w:rPr>
      </w:pPr>
    </w:p>
    <w:p w14:paraId="70326947" w14:textId="77777777" w:rsidR="00476E4B" w:rsidRPr="006C07AE" w:rsidRDefault="00476E4B" w:rsidP="00476E4B">
      <w:pPr>
        <w:pStyle w:val="BodyTextIndent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C07A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สรุปผลการวิจัย</w:t>
      </w:r>
    </w:p>
    <w:p w14:paraId="58FDC758" w14:textId="77777777" w:rsidR="00476E4B" w:rsidRPr="006C07AE" w:rsidRDefault="00476E4B" w:rsidP="00476E4B">
      <w:pPr>
        <w:pStyle w:val="BodyTextIndent"/>
        <w:ind w:firstLine="0"/>
        <w:rPr>
          <w:rFonts w:ascii="TH SarabunPSK" w:hAnsi="TH SarabunPSK" w:cs="TH SarabunPSK"/>
          <w:color w:val="auto"/>
          <w:sz w:val="32"/>
          <w:szCs w:val="32"/>
        </w:rPr>
      </w:pPr>
      <w:r w:rsidRPr="006C07AE">
        <w:rPr>
          <w:rFonts w:ascii="TH SarabunPSK" w:hAnsi="TH SarabunPSK" w:cs="TH SarabunPSK"/>
          <w:color w:val="auto"/>
          <w:sz w:val="32"/>
          <w:szCs w:val="32"/>
          <w:cs/>
        </w:rPr>
        <w:t>จากข้อมูลที่ทำการวิเคราะห์แล้วสามารถสรุปผลการวิจัยและนำเสนอได้เป็นส่วน ๆ ดังนี้</w:t>
      </w:r>
    </w:p>
    <w:p w14:paraId="09B2665E" w14:textId="77777777" w:rsidR="00525D1C" w:rsidRDefault="00525D1C" w:rsidP="00476E4B">
      <w:pPr>
        <w:pStyle w:val="BodyTextIndent"/>
        <w:ind w:firstLine="0"/>
        <w:rPr>
          <w:rFonts w:ascii="TH SarabunPSK" w:hAnsi="TH SarabunPSK" w:cs="TH SarabunPSK"/>
          <w:color w:val="auto"/>
          <w:sz w:val="32"/>
          <w:szCs w:val="32"/>
        </w:rPr>
      </w:pPr>
    </w:p>
    <w:p w14:paraId="1C0DE603" w14:textId="77777777" w:rsidR="00476E4B" w:rsidRPr="00C47953" w:rsidRDefault="00476E4B" w:rsidP="00476E4B">
      <w:pPr>
        <w:pStyle w:val="BodyTextIndent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4795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C4795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</w:t>
      </w:r>
      <w:r w:rsidRPr="00C4795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ข้อมูลด้านคุณลักษณะทางประชากร</w:t>
      </w:r>
    </w:p>
    <w:p w14:paraId="5C3DCDF7" w14:textId="23AACAC2" w:rsidR="00476E4B" w:rsidRDefault="00476E4B" w:rsidP="00C30D3E">
      <w:pPr>
        <w:pStyle w:val="BodyTextIndent"/>
        <w:ind w:firstLine="720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6C07AE">
        <w:rPr>
          <w:rFonts w:ascii="TH SarabunPSK" w:hAnsi="TH SarabunPSK" w:cs="TH SarabunPSK"/>
          <w:color w:val="auto"/>
          <w:sz w:val="32"/>
          <w:szCs w:val="32"/>
          <w:cs/>
        </w:rPr>
        <w:t>กลุ่มตัวอย่างที่ใช้ในการศึกษาทั้งสิ้น</w:t>
      </w:r>
      <w:r w:rsidRPr="006C07A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335C2">
        <w:rPr>
          <w:rFonts w:ascii="TH SarabunPSK" w:hAnsi="TH SarabunPSK" w:cs="TH SarabunPSK"/>
          <w:color w:val="auto"/>
          <w:sz w:val="32"/>
          <w:szCs w:val="32"/>
        </w:rPr>
        <w:t>300</w:t>
      </w:r>
      <w:r w:rsidRPr="006C07AE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ซึ่งประกอบด้วยเพศหญิงมากกว่าเพศชาย  โดย</w:t>
      </w:r>
      <w:r w:rsidR="00C30D3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30D3E" w:rsidRPr="006C07AE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C30D3E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C30D3E" w:rsidRPr="006C07AE">
        <w:rPr>
          <w:rFonts w:ascii="TH SarabunPSK" w:hAnsi="TH SarabunPSK" w:cs="TH SarabunPSK"/>
          <w:sz w:val="32"/>
          <w:szCs w:val="32"/>
          <w:cs/>
        </w:rPr>
        <w:t>มีการ</w:t>
      </w:r>
      <w:r w:rsidR="001335C2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C30D3E">
        <w:rPr>
          <w:rFonts w:ascii="TH SarabunPSK" w:hAnsi="TH SarabunPSK" w:cs="TH SarabunPSK" w:hint="cs"/>
          <w:sz w:val="32"/>
          <w:szCs w:val="32"/>
          <w:cs/>
        </w:rPr>
        <w:t>เ</w:t>
      </w:r>
      <w:r w:rsidR="001335C2">
        <w:rPr>
          <w:rFonts w:ascii="TH SarabunPSK" w:hAnsi="TH SarabunPSK" w:cs="TH SarabunPSK" w:hint="cs"/>
          <w:sz w:val="32"/>
          <w:szCs w:val="32"/>
          <w:cs/>
        </w:rPr>
        <w:t>ว็บไซต์คณะวิทยาการจัดการที่บ้านมากที่สุด  เปิดรับ</w:t>
      </w:r>
      <w:r w:rsidR="00C30D3E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 w:rsidR="00C30D3E">
        <w:rPr>
          <w:rFonts w:ascii="TH SarabunPSK" w:hAnsi="TH SarabunPSK" w:cs="TH SarabunPSK"/>
          <w:sz w:val="32"/>
          <w:szCs w:val="32"/>
        </w:rPr>
        <w:t xml:space="preserve">1-2 </w:t>
      </w:r>
      <w:r w:rsidR="00C30D3E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  <w:r w:rsidR="00F35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D3E">
        <w:rPr>
          <w:rFonts w:ascii="TH SarabunPSK" w:hAnsi="TH SarabunPSK" w:cs="TH SarabunPSK" w:hint="cs"/>
          <w:sz w:val="32"/>
          <w:szCs w:val="32"/>
          <w:cs/>
        </w:rPr>
        <w:t xml:space="preserve"> และใช้เว็บไซต์ในช่วงเวลา </w:t>
      </w:r>
      <w:r w:rsidR="00C30D3E">
        <w:rPr>
          <w:rFonts w:ascii="TH SarabunPSK" w:hAnsi="TH SarabunPSK" w:cs="TH SarabunPSK"/>
          <w:sz w:val="32"/>
          <w:szCs w:val="32"/>
        </w:rPr>
        <w:t xml:space="preserve">12.01-18.00 </w:t>
      </w:r>
      <w:r w:rsidR="00C30D3E">
        <w:rPr>
          <w:rFonts w:ascii="TH SarabunPSK" w:hAnsi="TH SarabunPSK" w:cs="TH SarabunPSK" w:hint="cs"/>
          <w:sz w:val="32"/>
          <w:szCs w:val="32"/>
          <w:cs/>
        </w:rPr>
        <w:t>น. มากที่สุด</w:t>
      </w:r>
      <w:r w:rsidR="009238F6">
        <w:rPr>
          <w:rFonts w:ascii="TH SarabunPSK" w:hAnsi="TH SarabunPSK" w:cs="TH SarabunPSK" w:hint="cs"/>
          <w:sz w:val="32"/>
          <w:szCs w:val="32"/>
          <w:cs/>
        </w:rPr>
        <w:t xml:space="preserve">    ในส่วนของการใช้ประโยชน์และความพึงพอใจต่อเว็บไซต์คณะวิทยาการจัดการพบว่า </w:t>
      </w:r>
      <w:r w:rsidR="00D039B8"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  <w:r w:rsidR="001335C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D039B8">
        <w:rPr>
          <w:rFonts w:ascii="TH SarabunPSK" w:hAnsi="TH SarabunPSK" w:cs="TH SarabunPSK" w:hint="cs"/>
          <w:sz w:val="32"/>
          <w:szCs w:val="32"/>
          <w:cs/>
        </w:rPr>
        <w:t>ใช้ประโยชน์จากเว็บไซต์คณะวิทยาการจั</w:t>
      </w:r>
      <w:r w:rsidR="001335C2">
        <w:rPr>
          <w:rFonts w:ascii="TH SarabunPSK" w:hAnsi="TH SarabunPSK" w:cs="TH SarabunPSK" w:hint="cs"/>
          <w:sz w:val="32"/>
          <w:szCs w:val="32"/>
          <w:cs/>
        </w:rPr>
        <w:t>ดการในระดับปานกลาง  โดยด้านที่นักศึกษา</w:t>
      </w:r>
      <w:r w:rsidR="00D039B8">
        <w:rPr>
          <w:rFonts w:ascii="TH SarabunPSK" w:hAnsi="TH SarabunPSK" w:cs="TH SarabunPSK" w:hint="cs"/>
          <w:sz w:val="32"/>
          <w:szCs w:val="32"/>
          <w:cs/>
        </w:rPr>
        <w:t xml:space="preserve">ใช้ประโยชน์มากที่สุดคือการใช้บริการข้อมูลเกี่ยวกับคณะ เช่น ประวัติ โครงสร้าง วิสัยทัศน์ พันธกิจ    </w:t>
      </w:r>
      <w:r w:rsidR="001335C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D039B8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คณะวิทยาการจัดการมีความพึงพอใจต่อเว็บไซต์คณะวิทยาการจัดการโดยภาพรวมในระดับปานกลาง โดยด้านที่มีความพึงพอใจมากที่สุดคือการใช้บริการข้อมูลเกี่ยวกับคณะ เช่น ประวัติ โครงสร้าง วิสัยทัศน์ พันธกิจ</w:t>
      </w:r>
      <w:r w:rsidR="009238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A136482" w14:textId="77777777" w:rsidR="000A6525" w:rsidRDefault="000A6525" w:rsidP="00476E4B">
      <w:pPr>
        <w:pStyle w:val="BodyTextIndent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50398A8" w14:textId="77777777" w:rsidR="00476E4B" w:rsidRPr="00C47953" w:rsidRDefault="00476E4B" w:rsidP="00476E4B">
      <w:pPr>
        <w:pStyle w:val="BodyTextIndent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4795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C4795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</w:t>
      </w:r>
      <w:r w:rsidR="00C30D3E" w:rsidRPr="00C4795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การทดสอบสมมติฐาน</w:t>
      </w:r>
    </w:p>
    <w:p w14:paraId="58D411B5" w14:textId="77777777" w:rsidR="00C47953" w:rsidRDefault="00C47953" w:rsidP="00C47953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79FAB5" w14:textId="77777777" w:rsidR="00C47953" w:rsidRDefault="00C47953" w:rsidP="00C479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นักศึกษาคณะวิทยาการจัดการที่มีเพศ และชั้นปีต่างกัน 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เปิดรับ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Pr="009B696A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1493E6DF" w14:textId="77777777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มีการเปิดรับเว็บไซต์คณะวิทยาการจัดการต่างกัน</w:t>
      </w:r>
    </w:p>
    <w:p w14:paraId="45B52F6B" w14:textId="7CBA61FE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ผลการวิจัยพบว่านักศึกษาที่มีเพศต่างกัน มีการเปิดรับเว็บไซต์คณะวิทยาการจัดการไม่ต่างกัน ซึ่งผลการวิจัยไม่เป็นไปตามสมมติฐาน</w:t>
      </w:r>
    </w:p>
    <w:p w14:paraId="52E8FF60" w14:textId="77777777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มีการเปิดรับเว็บไซต์คณะวิทยาการจัดการต่างกัน</w:t>
      </w:r>
    </w:p>
    <w:p w14:paraId="7624C854" w14:textId="6DD328E0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ผลการวิจัยพบว่านักศึกษาที่ชั้นปีต่างกัน มีการเปิดรับเว็บไซต์คณะวิทยาการจัดการไม่ต่างกัน ซึ่งผลการวิจัยไม่เป็นไปตามสมมติฐาน</w:t>
      </w:r>
    </w:p>
    <w:p w14:paraId="2B26A250" w14:textId="77777777" w:rsidR="00C47953" w:rsidRPr="0059118F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2DA8E3" w14:textId="77777777" w:rsidR="00C47953" w:rsidRDefault="00C47953" w:rsidP="00C479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สมมติฐานที่ </w:t>
      </w:r>
      <w:r w:rsidRPr="005B0D6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นักศึกษาคณะวิทยาการจัดการที่มีเพศ และชั้นปีต่างกัน มี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การใช้ประโยชน์และพึงพอใจเว็บไซต์คณะวิทยาการจัดการ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ต่างกัน</w:t>
      </w:r>
    </w:p>
    <w:p w14:paraId="66B4CD6D" w14:textId="77777777" w:rsidR="00C47953" w:rsidRDefault="00C47953" w:rsidP="00C479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มีการใช้ประโยชน์จากเว็บไซต์คณะวิทยาการจัดการต่างกัน</w:t>
      </w:r>
    </w:p>
    <w:p w14:paraId="69C9778E" w14:textId="1A3BCC44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ผลการวิจัยพบว่านักศึกษาที่มีเพศต่างกัน มีการใช้ประโยชน์จากเว็บไซต์คณะวิทยาการจัดการไม่ต่างกัน ซึ่งไม่เป็นไปตามสมมติฐานที่ตั้งไว้</w:t>
      </w:r>
    </w:p>
    <w:p w14:paraId="5EF4A7CE" w14:textId="77777777" w:rsidR="00C47953" w:rsidRDefault="00C47953" w:rsidP="00C47953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D667DE" w14:textId="77777777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lastRenderedPageBreak/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มีการใช้ประโยชน์จากเว็บไซต์คณะวิทยาการจัดการต่างกัน</w:t>
      </w:r>
    </w:p>
    <w:p w14:paraId="03181DDB" w14:textId="0DCA0397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ผลการวิจัยพบว่านักศึกษาที่ชั้นปีต่างกัน มีการใช้ประโยชน์จากเว็บไซต์คณะวิทยาการจัดการไม่ต่างกัน ซึ่งไม่เป็นไปตามสมมติฐาน</w:t>
      </w:r>
      <w:r w:rsidR="00FB469A">
        <w:rPr>
          <w:rFonts w:ascii="TH SarabunPSK" w:hAnsi="TH SarabunPSK" w:cs="TH SarabunPSK" w:hint="cs"/>
          <w:sz w:val="32"/>
          <w:szCs w:val="32"/>
          <w:cs/>
        </w:rPr>
        <w:t>ที่ตั้งไว้</w:t>
      </w:r>
    </w:p>
    <w:p w14:paraId="6684E155" w14:textId="77777777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นักศึกษาคณะวิทยาการจัดการที่มีเพศต่างกัน มีความพึงพอใจต่อเว็บไซต์คณะวิทยาการจัดการต่างกัน</w:t>
      </w:r>
    </w:p>
    <w:p w14:paraId="19F861D1" w14:textId="31E258AB" w:rsidR="00FB469A" w:rsidRDefault="00FB469A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ผลการวิจัยพบว่านักศึกษาที่มีเพศต่างกัน มีความพึงพอใจต่อเว็บไซต์คณะวิทยาการจัดการไม่ต่างกัน ซึ่งไม่เป็นไปตามสมมติฐานที่ตั้งไว้</w:t>
      </w:r>
    </w:p>
    <w:p w14:paraId="5D2A5CCA" w14:textId="77777777" w:rsidR="00C47953" w:rsidRDefault="00C47953" w:rsidP="00C4795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29D">
        <w:rPr>
          <w:rFonts w:ascii="TH SarabunPSK" w:hAnsi="TH SarabunPSK" w:cs="TH SarabunPSK"/>
          <w:sz w:val="32"/>
          <w:szCs w:val="32"/>
          <w:cs/>
        </w:rPr>
        <w:t>สมมติฐานที่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นักศึกษาคณะวิทยาการจัดการที่มีชั้นปีต่างกัน มีความพึงพอใจต่อเว็บไซต์คณะวิทยาการจัดการต่างกัน</w:t>
      </w:r>
    </w:p>
    <w:p w14:paraId="419D5711" w14:textId="552C9566" w:rsidR="00FB469A" w:rsidRDefault="00FB469A" w:rsidP="00FB469A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ผลการวิจัยพบว่านักศึกษาที่ชั้นปีต่างกัน มีควพึงพจอเว็บไซต์คณะวิทยาการจัดการไม่ต่างกัน ซึ่งไม่เป็นไปตามสมมติฐานที่ตั้งไว้</w:t>
      </w:r>
    </w:p>
    <w:p w14:paraId="0B3F72C6" w14:textId="53706F30" w:rsidR="00C47953" w:rsidRPr="0059118F" w:rsidRDefault="00C47953" w:rsidP="00C47953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22DC24" w14:textId="77777777" w:rsidR="00C47953" w:rsidRDefault="00C47953" w:rsidP="00C479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สมมติฐานที่ </w:t>
      </w:r>
      <w:r w:rsidRPr="005B0D6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การใช้ประโยชน์จากเว็บไซต์คณะวิทยาการจัดการ มหาวิทยาลัยราชภัฏสวนสุนันทา มีความสัมพันธ์กับความพึงพอใจต่อเว็บไซต์</w:t>
      </w:r>
    </w:p>
    <w:p w14:paraId="145C01F7" w14:textId="77777777" w:rsidR="00476E4B" w:rsidRPr="006C07AE" w:rsidRDefault="004A7746" w:rsidP="00525D1C">
      <w:pPr>
        <w:ind w:hanging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D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เว็บไซต์มีความสัมพันธ์กับความพึงพอใจต่อเว็บไซต์คณะวิทยาการจัดการอย่างมีนัยสำคัญทางสถิติที่ระดับ 0.001  ซึ่งเป็นไปตามสมมติฐานที่ 3</w:t>
      </w:r>
    </w:p>
    <w:p w14:paraId="28C42824" w14:textId="77777777" w:rsidR="004A7746" w:rsidRDefault="004A7746" w:rsidP="00476E4B">
      <w:pPr>
        <w:pStyle w:val="BodyTextIndent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8C9E91F" w14:textId="77777777" w:rsidR="00476E4B" w:rsidRPr="00361C54" w:rsidRDefault="00476E4B" w:rsidP="00476E4B">
      <w:pPr>
        <w:pStyle w:val="BodyTextIndent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61C5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อภิปรายผลการวิจัย</w:t>
      </w:r>
    </w:p>
    <w:p w14:paraId="05011B30" w14:textId="77777777" w:rsidR="009211B1" w:rsidRPr="006C07AE" w:rsidRDefault="009211B1" w:rsidP="00476E4B">
      <w:pPr>
        <w:pStyle w:val="BodyTextIndent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A535764" w14:textId="7615AB04" w:rsidR="00FB469A" w:rsidRDefault="00525D1C" w:rsidP="00525D1C">
      <w:p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41D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</w:t>
      </w:r>
      <w:r w:rsidR="00361C54">
        <w:rPr>
          <w:rFonts w:ascii="TH SarabunPSK" w:hAnsi="TH SarabunPSK" w:cs="TH SarabunPSK" w:hint="cs"/>
          <w:sz w:val="32"/>
          <w:szCs w:val="32"/>
          <w:cs/>
        </w:rPr>
        <w:t>นักศึกษาที่มีเพศ และชั้นปีต่างกันมี</w:t>
      </w:r>
      <w:r w:rsidR="007D141D" w:rsidRPr="009B696A">
        <w:rPr>
          <w:rFonts w:ascii="TH SarabunPSK" w:hAnsi="TH SarabunPSK" w:cs="TH SarabunPSK" w:hint="cs"/>
          <w:sz w:val="32"/>
          <w:szCs w:val="32"/>
          <w:cs/>
        </w:rPr>
        <w:t>พฤติกรรมการ</w:t>
      </w:r>
      <w:r w:rsidR="00FB469A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7D141D" w:rsidRPr="009B696A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361C54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 ไม่ต่างกัน และมีการใช้ประโชน์และพึงพอใจเว็บไซต์คณะวิทยาการจัดการไม่ต่างกัน</w:t>
      </w:r>
    </w:p>
    <w:p w14:paraId="3D4C06CE" w14:textId="103D12F2" w:rsidR="00361C54" w:rsidRDefault="007D141D" w:rsidP="004954ED">
      <w:p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361C54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ของคณะวิทยาการจัดการ</w:t>
      </w:r>
      <w:r w:rsidR="00361C54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ใช้ประโยชน์จากเว็บไซต์มากที่สุดคือ การใช้บริการข้อมูลเกี่ยวกับคณะ เช่น </w:t>
      </w:r>
      <w:r w:rsidRPr="007D141D">
        <w:rPr>
          <w:rFonts w:ascii="TH SarabunPSK" w:hAnsi="TH SarabunPSK" w:cs="TH SarabunPSK" w:hint="cs"/>
          <w:sz w:val="32"/>
          <w:szCs w:val="32"/>
          <w:cs/>
        </w:rPr>
        <w:t>ประวัติ โครงสร้าง วิสัยทัศน์ พันธกิจ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1C54">
        <w:rPr>
          <w:rFonts w:ascii="TH SarabunPSK" w:hAnsi="TH SarabunPSK" w:cs="TH SarabunPSK" w:hint="cs"/>
          <w:sz w:val="32"/>
          <w:szCs w:val="32"/>
          <w:cs/>
        </w:rPr>
        <w:t xml:space="preserve">นักศึกษาพึงพอใจเว็บไซต์ด้านการใช้บริการข้อมูลเกี่ยวกับคณะ เช่น </w:t>
      </w:r>
      <w:r w:rsidR="00361C54" w:rsidRPr="007D141D">
        <w:rPr>
          <w:rFonts w:ascii="TH SarabunPSK" w:hAnsi="TH SarabunPSK" w:cs="TH SarabunPSK" w:hint="cs"/>
          <w:sz w:val="32"/>
          <w:szCs w:val="32"/>
          <w:cs/>
        </w:rPr>
        <w:t>ประวัติ โครงสร้าง วิสัยทัศน์ พันธกิจ</w:t>
      </w:r>
      <w:r w:rsidR="00361C54">
        <w:rPr>
          <w:rFonts w:ascii="TH SarabunPSK" w:hAnsi="TH SarabunPSK" w:cs="TH SarabunPSK" w:hint="cs"/>
          <w:sz w:val="32"/>
          <w:szCs w:val="32"/>
          <w:cs/>
        </w:rPr>
        <w:t xml:space="preserve">  มากที่สุด  </w:t>
      </w:r>
      <w:r w:rsidR="004954ED">
        <w:rPr>
          <w:rFonts w:ascii="TH SarabunPSK" w:hAnsi="TH SarabunPSK" w:cs="TH SarabunPSK" w:hint="cs"/>
          <w:sz w:val="32"/>
          <w:szCs w:val="32"/>
          <w:cs/>
        </w:rPr>
        <w:t>ผลการวิจัยยังพบอีกว่า ภาพรวมนักศึกษาใช้ประโยชน์จากเว็บไซต์และพึงพอใจต่อเว็บไซต์ในระดับปานกลาง ซึ่งสอดคล้องกับงานวิจัยของ</w:t>
      </w:r>
      <w:r w:rsidR="0000567A">
        <w:rPr>
          <w:rFonts w:ascii="TH SarabunPSK" w:hAnsi="TH SarabunPSK" w:cs="TH SarabunPSK" w:hint="cs"/>
          <w:sz w:val="32"/>
          <w:szCs w:val="32"/>
          <w:cs/>
        </w:rPr>
        <w:t xml:space="preserve">ศิริพร  พูพิพัตร (2553) </w:t>
      </w:r>
      <w:r w:rsidR="004954E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954ED" w:rsidRPr="004954ED">
        <w:rPr>
          <w:rFonts w:ascii="TH SarabunPSK" w:hAnsi="TH SarabunPSK" w:cs="TH SarabunPSK"/>
          <w:sz w:val="32"/>
          <w:szCs w:val="32"/>
          <w:cs/>
        </w:rPr>
        <w:t xml:space="preserve">ศึกษาเรื่องการใช้ประโยชน์และความพึงพอใจของบุคลากรต่อเว็บไซต์กรมเจ้าท่า กระทรวงคมนาคม  </w:t>
      </w:r>
      <w:r w:rsidR="004954ED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="004954ED">
        <w:rPr>
          <w:rFonts w:ascii="TH SarabunPSK" w:hAnsi="TH SarabunPSK" w:cs="TH SarabunPSK"/>
          <w:sz w:val="32"/>
          <w:szCs w:val="32"/>
          <w:cs/>
        </w:rPr>
        <w:t>บุคลากรของกรมเจ้าท</w:t>
      </w:r>
      <w:r w:rsidR="004954ED">
        <w:rPr>
          <w:rFonts w:ascii="TH SarabunPSK" w:hAnsi="TH SarabunPSK" w:cs="TH SarabunPSK" w:hint="cs"/>
          <w:sz w:val="32"/>
          <w:szCs w:val="32"/>
          <w:cs/>
        </w:rPr>
        <w:t>่ามี</w:t>
      </w:r>
      <w:r w:rsidR="004954ED" w:rsidRPr="004954ED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การใช้ประโยชน์และพึงพอใจเว็บไซต์กรมเจ้าท่าทั้ง 4 ด้าน ในระดับปานกลาง  </w:t>
      </w:r>
    </w:p>
    <w:p w14:paraId="4A0BDE4C" w14:textId="0866F8D6" w:rsidR="007D141D" w:rsidRDefault="00361C54" w:rsidP="00361C54">
      <w:p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1EF">
        <w:rPr>
          <w:rFonts w:ascii="TH SarabunPSK" w:hAnsi="TH SarabunPSK" w:cs="TH SarabunPSK" w:hint="cs"/>
          <w:sz w:val="32"/>
          <w:szCs w:val="32"/>
          <w:cs/>
        </w:rPr>
        <w:t>ในส่วนของการ</w:t>
      </w:r>
      <w:r w:rsidR="004954ED">
        <w:rPr>
          <w:rFonts w:ascii="TH SarabunPSK" w:hAnsi="TH SarabunPSK" w:cs="TH SarabunPSK" w:hint="cs"/>
          <w:sz w:val="32"/>
          <w:szCs w:val="32"/>
          <w:cs/>
        </w:rPr>
        <w:t>ใช้ประ</w:t>
      </w:r>
      <w:r w:rsidR="00EC31EF">
        <w:rPr>
          <w:rFonts w:ascii="TH SarabunPSK" w:hAnsi="TH SarabunPSK" w:cs="TH SarabunPSK" w:hint="cs"/>
          <w:sz w:val="32"/>
          <w:szCs w:val="32"/>
          <w:cs/>
        </w:rPr>
        <w:t>โยชน์</w:t>
      </w:r>
      <w:r w:rsidR="004954ED">
        <w:rPr>
          <w:rFonts w:ascii="TH SarabunPSK" w:hAnsi="TH SarabunPSK" w:cs="TH SarabunPSK" w:hint="cs"/>
          <w:sz w:val="32"/>
          <w:szCs w:val="32"/>
          <w:cs/>
        </w:rPr>
        <w:t>และพึงพอใจต่อเว็บไซต์ ผลการวิจัยพบว่า</w:t>
      </w:r>
      <w:r w:rsidR="00247BDD">
        <w:rPr>
          <w:rFonts w:ascii="TH SarabunPSK" w:hAnsi="TH SarabunPSK" w:cs="TH SarabunPSK" w:hint="cs"/>
          <w:sz w:val="32"/>
          <w:szCs w:val="32"/>
          <w:cs/>
        </w:rPr>
        <w:t xml:space="preserve">การใช้ประโยชน์จากเว็บไซต์มีความสัมพันธ์กับความพึงพอใจต่อเว็บไซต์  ซึ่งสอดคล้องกับงานวิจัยของ นันทวัน กิจธนาเจริญ (2541)  </w:t>
      </w:r>
      <w:r w:rsidR="004954E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47BDD">
        <w:rPr>
          <w:rFonts w:ascii="TH SarabunPSK" w:hAnsi="TH SarabunPSK" w:cs="TH SarabunPSK" w:hint="cs"/>
          <w:sz w:val="32"/>
          <w:szCs w:val="32"/>
          <w:cs/>
        </w:rPr>
        <w:t>ศึกษาเรื่อง การแสวงหาข่าวสาร การใช้ประโยชน์</w:t>
      </w:r>
      <w:r w:rsidR="00495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BDD">
        <w:rPr>
          <w:rFonts w:ascii="TH SarabunPSK" w:hAnsi="TH SarabunPSK" w:cs="TH SarabunPSK" w:hint="cs"/>
          <w:sz w:val="32"/>
          <w:szCs w:val="32"/>
          <w:cs/>
        </w:rPr>
        <w:t>ความพึงพอใจจากข่าวสาร และการปรับเปลี่ยนพฤติกรรมการบริโภคในชีวิตประจำวันของประชาชนในกรุงเทพมหานครในภาวะวิกฤตเศรษฐกิจ พบว่า  การใช้ประโยชน์จากข่าวสารมีความสัมพันธ์เชิงบวกกับความพึงพอใจต่อ</w:t>
      </w:r>
      <w:r w:rsidR="00247BDD">
        <w:rPr>
          <w:rFonts w:ascii="TH SarabunPSK" w:hAnsi="TH SarabunPSK" w:cs="TH SarabunPSK" w:hint="cs"/>
          <w:sz w:val="32"/>
          <w:szCs w:val="32"/>
          <w:cs/>
        </w:rPr>
        <w:lastRenderedPageBreak/>
        <w:t>ข่าวสาร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กล่าวคือ หากมีการใช้ประโยชน์จากข่าวสารมาก จะพึงพอใจต่อข่าวสารมากเช่นกัน  แต่ถ้ามีการใช้ประโยชน์จากข่าวสารน้อย จะมีความพึงพอใจต่อข่าวสารน้อย</w:t>
      </w:r>
      <w:r w:rsidR="00145F30">
        <w:rPr>
          <w:rFonts w:ascii="TH SarabunPSK" w:hAnsi="TH SarabunPSK" w:cs="TH SarabunPSK" w:hint="cs"/>
          <w:sz w:val="32"/>
          <w:szCs w:val="32"/>
          <w:cs/>
        </w:rPr>
        <w:t xml:space="preserve">  และสอดคล้องกับงานวิจัยของนิตยา ศรีคง (2557) ศึกษาเรื่อง พฤติกรรมการเปิดรับ ความพึงพอใจ และการใช้ประโยชน์จากหนังสือพิมพ์ออนไลน์ของนักศึกษามหาวิทยาลัยราชภัฏในกลุ่มสหวิทยาลัยรัตนโกสินทร์ พบว่า ความคาดหวังประโยชน์จากหนังสือพิมพ์ออนไลน์มีความสัมพันธ์กับความพึงพอใจหนังสือพิมพ์ออนไลน์</w:t>
      </w:r>
    </w:p>
    <w:p w14:paraId="445BF7FB" w14:textId="77777777" w:rsidR="00525D1C" w:rsidRDefault="00525D1C" w:rsidP="00F3530A">
      <w:pPr>
        <w:tabs>
          <w:tab w:val="num" w:pos="1418"/>
        </w:tabs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</w:p>
    <w:p w14:paraId="17452104" w14:textId="77777777" w:rsidR="00476E4B" w:rsidRPr="0074023C" w:rsidRDefault="00476E4B" w:rsidP="00F3530A">
      <w:pPr>
        <w:tabs>
          <w:tab w:val="num" w:pos="1418"/>
        </w:tabs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74023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74023C" w:rsidRPr="0074023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สำหรับการวิจัยครั้งต่อไป</w:t>
      </w:r>
    </w:p>
    <w:p w14:paraId="078DC06A" w14:textId="77777777" w:rsidR="00FB27AD" w:rsidRDefault="00FB27AD" w:rsidP="00FB27A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FE2C7B0" w14:textId="4D4D52F4" w:rsidR="0074023C" w:rsidRPr="00FB27AD" w:rsidRDefault="00FB27AD" w:rsidP="00FB27A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74023C" w:rsidRPr="00FB27AD">
        <w:rPr>
          <w:rFonts w:ascii="TH SarabunPSK" w:hAnsi="TH SarabunPSK" w:cs="TH SarabunPSK" w:hint="cs"/>
          <w:sz w:val="32"/>
          <w:szCs w:val="32"/>
          <w:cs/>
        </w:rPr>
        <w:t>จากผลการศึกษาพบว่าการใช้ประโยชน์และความพึงพอใจต่อเว็</w:t>
      </w:r>
      <w:r w:rsidR="00D6140C">
        <w:rPr>
          <w:rFonts w:ascii="TH SarabunPSK" w:hAnsi="TH SarabunPSK" w:cs="TH SarabunPSK" w:hint="cs"/>
          <w:sz w:val="32"/>
          <w:szCs w:val="32"/>
          <w:cs/>
        </w:rPr>
        <w:t>บไซต์คณะวิทยาการจัดการของนักศึกษา</w:t>
      </w:r>
      <w:r w:rsidR="0074023C" w:rsidRPr="00FB27AD">
        <w:rPr>
          <w:rFonts w:ascii="TH SarabunPSK" w:hAnsi="TH SarabunPSK" w:cs="TH SarabunPSK" w:hint="cs"/>
          <w:sz w:val="32"/>
          <w:szCs w:val="32"/>
          <w:cs/>
        </w:rPr>
        <w:t>อยู่ในระดับปานกลาง  ดังนั้น  ผู้ดูแลเว็บไซต์ของคณะวิทยาการจัดการควรปรับปรุงเนื้อหาของเว็บไซต์ให้น่าสนใจมากยิ่งขึ้น  ซึ่งอาจจะเป็นประโยชน์แก่ผู้ใช้เว็บไซต์ต่อไป</w:t>
      </w:r>
    </w:p>
    <w:p w14:paraId="6A1396D5" w14:textId="00614E57" w:rsidR="0074023C" w:rsidRPr="00FB27AD" w:rsidRDefault="00FB27AD" w:rsidP="00FB27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74023C" w:rsidRPr="00FB27AD">
        <w:rPr>
          <w:rFonts w:ascii="TH SarabunPSK" w:hAnsi="TH SarabunPSK" w:cs="TH SarabunPSK" w:hint="cs"/>
          <w:sz w:val="32"/>
          <w:szCs w:val="32"/>
          <w:cs/>
        </w:rPr>
        <w:t>การวิจัยครั้งต่อไป</w:t>
      </w:r>
      <w:r w:rsidR="0074023C" w:rsidRPr="00FB27AD">
        <w:rPr>
          <w:rFonts w:ascii="TH SarabunPSK" w:hAnsi="TH SarabunPSK" w:cs="TH SarabunPSK"/>
          <w:sz w:val="32"/>
          <w:szCs w:val="32"/>
          <w:cs/>
        </w:rPr>
        <w:t>ควรมีการนำวิธีวิจัยแบบอื่นมาใช้ประกอบผลการวิจัย เช่น การสัมภา</w:t>
      </w:r>
      <w:r w:rsidR="0074023C" w:rsidRPr="00FB27AD">
        <w:rPr>
          <w:rFonts w:ascii="TH SarabunPSK" w:hAnsi="TH SarabunPSK" w:cs="TH SarabunPSK"/>
          <w:smallCaps/>
          <w:sz w:val="32"/>
          <w:szCs w:val="32"/>
          <w:cs/>
        </w:rPr>
        <w:t>ษณ์</w:t>
      </w:r>
      <w:r w:rsidR="0074023C" w:rsidRPr="00FB27AD">
        <w:rPr>
          <w:rFonts w:ascii="TH SarabunPSK" w:hAnsi="TH SarabunPSK" w:cs="TH SarabunPSK" w:hint="cs"/>
          <w:smallCaps/>
          <w:sz w:val="32"/>
          <w:szCs w:val="32"/>
          <w:cs/>
        </w:rPr>
        <w:t>เชิงลึก(</w:t>
      </w:r>
      <w:r w:rsidR="0074023C" w:rsidRPr="00FB27AD">
        <w:rPr>
          <w:rFonts w:ascii="TH SarabunPSK" w:hAnsi="TH SarabunPSK" w:cs="TH SarabunPSK"/>
          <w:smallCaps/>
          <w:sz w:val="32"/>
          <w:szCs w:val="32"/>
        </w:rPr>
        <w:t>depth interview</w:t>
      </w:r>
      <w:r w:rsidR="0074023C" w:rsidRPr="00FB27AD">
        <w:rPr>
          <w:rFonts w:ascii="TH SarabunPSK" w:hAnsi="TH SarabunPSK" w:cs="TH SarabunPSK" w:hint="cs"/>
          <w:smallCaps/>
          <w:sz w:val="32"/>
          <w:szCs w:val="32"/>
          <w:cs/>
        </w:rPr>
        <w:t xml:space="preserve">) </w:t>
      </w:r>
      <w:r w:rsidR="0074023C" w:rsidRPr="00FB27AD">
        <w:rPr>
          <w:rFonts w:ascii="TH SarabunPSK" w:hAnsi="TH SarabunPSK" w:cs="TH SarabunPSK"/>
          <w:smallCaps/>
          <w:sz w:val="32"/>
          <w:szCs w:val="32"/>
        </w:rPr>
        <w:t xml:space="preserve"> </w:t>
      </w:r>
      <w:r w:rsidR="0074023C" w:rsidRPr="00FB27AD">
        <w:rPr>
          <w:rFonts w:ascii="TH SarabunPSK" w:hAnsi="TH SarabunPSK" w:cs="TH SarabunPSK" w:hint="cs"/>
          <w:smallCaps/>
          <w:sz w:val="32"/>
          <w:szCs w:val="32"/>
          <w:cs/>
        </w:rPr>
        <w:t>หรือการจัดสนทนากลุ่ม (</w:t>
      </w:r>
      <w:r w:rsidR="0074023C" w:rsidRPr="00FB27AD">
        <w:rPr>
          <w:rFonts w:ascii="TH SarabunPSK" w:hAnsi="TH SarabunPSK" w:cs="TH SarabunPSK"/>
          <w:smallCaps/>
          <w:sz w:val="32"/>
          <w:szCs w:val="32"/>
        </w:rPr>
        <w:t>focus group</w:t>
      </w:r>
      <w:r w:rsidR="0074023C" w:rsidRPr="00FB27AD">
        <w:rPr>
          <w:rFonts w:ascii="TH SarabunPSK" w:hAnsi="TH SarabunPSK" w:cs="TH SarabunPSK" w:hint="cs"/>
          <w:smallCaps/>
          <w:sz w:val="32"/>
          <w:szCs w:val="32"/>
          <w:cs/>
        </w:rPr>
        <w:t>)</w:t>
      </w:r>
      <w:r w:rsidR="0074023C" w:rsidRPr="00FB27AD">
        <w:rPr>
          <w:rFonts w:ascii="TH SarabunPSK" w:hAnsi="TH SarabunPSK" w:cs="TH SarabunPSK"/>
          <w:sz w:val="32"/>
          <w:szCs w:val="32"/>
          <w:cs/>
        </w:rPr>
        <w:t xml:space="preserve"> เพื่อขยายผลการวิจัยและนำข้อมูลมาใช้ประกอบการอภิปรายผลการวิจัยเชิงลึก</w:t>
      </w:r>
    </w:p>
    <w:p w14:paraId="0C8E58CD" w14:textId="77777777" w:rsidR="00476E4B" w:rsidRPr="006C07AE" w:rsidRDefault="00476E4B" w:rsidP="00FB27AD">
      <w:pPr>
        <w:pStyle w:val="BodyTextIndent"/>
        <w:ind w:left="720" w:firstLine="0"/>
        <w:rPr>
          <w:rFonts w:ascii="TH SarabunPSK" w:hAnsi="TH SarabunPSK" w:cs="TH SarabunPSK"/>
          <w:color w:val="auto"/>
          <w:sz w:val="32"/>
          <w:szCs w:val="32"/>
        </w:rPr>
      </w:pPr>
    </w:p>
    <w:p w14:paraId="4BF167C5" w14:textId="77777777" w:rsidR="004A7746" w:rsidRDefault="004A7746" w:rsidP="00FB27A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0726CC5B" w14:textId="77777777" w:rsidR="00ED1B76" w:rsidRDefault="00ED1B76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767A8616" w14:textId="77777777" w:rsidR="00ED1B76" w:rsidRDefault="00ED1B76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0369C87F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0C3D6005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299955EB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7A81D163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614ACBEF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0D7E6B2A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45E1EDD8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076E4B2B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2D465FFA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7FDCCBDD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5485D984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2DF67CF0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6423D0D0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4D0E9C4B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448ED631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36BBF3B0" w14:textId="77777777" w:rsidR="006151F9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63807144" w14:textId="77777777" w:rsidR="006151F9" w:rsidRPr="006C07AE" w:rsidRDefault="006151F9" w:rsidP="00827F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508BAF91" w14:textId="77777777" w:rsidR="0002248C" w:rsidRDefault="0002248C" w:rsidP="000753B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2248C" w:rsidSect="0002248C">
          <w:pgSz w:w="11906" w:h="16838"/>
          <w:pgMar w:top="2160" w:right="1440" w:bottom="1440" w:left="2160" w:header="708" w:footer="708" w:gutter="0"/>
          <w:pgNumType w:start="29"/>
          <w:cols w:space="708"/>
          <w:titlePg/>
          <w:docGrid w:linePitch="381"/>
        </w:sectPr>
      </w:pPr>
    </w:p>
    <w:p w14:paraId="557701B0" w14:textId="7915B347" w:rsidR="000753BB" w:rsidRDefault="00476E4B" w:rsidP="000753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7A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14:paraId="518894FA" w14:textId="77777777" w:rsidR="00DB3A34" w:rsidRDefault="00DB3A34" w:rsidP="000753BB">
      <w:pPr>
        <w:rPr>
          <w:rFonts w:ascii="TH SarabunPSK" w:hAnsi="TH SarabunPSK" w:cs="TH SarabunPSK"/>
          <w:sz w:val="32"/>
          <w:szCs w:val="32"/>
        </w:rPr>
      </w:pPr>
    </w:p>
    <w:p w14:paraId="7FC82511" w14:textId="77777777" w:rsidR="00DB3A34" w:rsidRPr="0039038A" w:rsidRDefault="00DB3A34" w:rsidP="007A7CAC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ศิริพร  พูพิพัตร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(2553)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การใช้ประโยชน์และความพึงพอใจของบุคลากรต่อเว็บไซต์กรมเจ้าท่า </w:t>
      </w:r>
    </w:p>
    <w:p w14:paraId="3C42ECBF" w14:textId="77777777" w:rsidR="00DB3A34" w:rsidRDefault="00DB3A34" w:rsidP="007A7CA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กระทรวงคมนาคม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19" w:name="OLE_LINK13"/>
      <w:bookmarkStart w:id="20" w:name="OLE_LINK14"/>
      <w:r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วิทยานิพนธ์ปริญญามหาบัณฑิต </w:t>
      </w:r>
      <w:bookmarkEnd w:id="19"/>
      <w:bookmarkEnd w:id="20"/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มหาวิทยาลัยรามคำแหง.</w:t>
      </w:r>
    </w:p>
    <w:p w14:paraId="6E8120B1" w14:textId="77777777" w:rsidR="0043759D" w:rsidRPr="0039038A" w:rsidRDefault="00DB3A34" w:rsidP="007A7CAC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bookmarkStart w:id="21" w:name="OLE_LINK11"/>
      <w:bookmarkStart w:id="22" w:name="OLE_LINK12"/>
      <w:r>
        <w:rPr>
          <w:rFonts w:ascii="TH SarabunPSK" w:hAnsi="TH SarabunPSK" w:cs="TH SarabunPSK" w:hint="cs"/>
          <w:sz w:val="32"/>
          <w:szCs w:val="32"/>
          <w:cs/>
        </w:rPr>
        <w:t>นันทวัน กิจธนาเจริญ. (2541).</w:t>
      </w:r>
      <w:r w:rsidR="004375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59D"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>การแสวงหาข่าวสาร การใช้ประโยชน์ ความพึงพอใจจากข่าวสาร</w:t>
      </w:r>
    </w:p>
    <w:p w14:paraId="6AD0272D" w14:textId="77777777" w:rsidR="007A7CAC" w:rsidRDefault="0043759D" w:rsidP="007A7CAC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และการปรับเปลี่ยนพฤติกรรมการบริโภคในชีวิตประจำวันของประชาชน</w:t>
      </w: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กรุงเทพมหานครในภาวะวิกฤตเศรษฐกิจ.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วิทยานิพนธ์ปริญญามหาบัณฑิต จุฬาลงกรณ์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มหาวิทยาลัย.</w:t>
      </w:r>
      <w:r w:rsidR="00D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B9F1B0" w14:textId="77777777" w:rsidR="0039038A" w:rsidRDefault="00F977C8" w:rsidP="007A7CAC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นิตยา ศรีคง. (2557). </w:t>
      </w:r>
      <w:r w:rsidRPr="00F977C8">
        <w:rPr>
          <w:rFonts w:ascii="TH SarabunPSK" w:hAnsi="TH SarabunPSK" w:cs="TH SarabunPSK" w:hint="cs"/>
          <w:sz w:val="32"/>
          <w:szCs w:val="32"/>
          <w:cs/>
        </w:rPr>
        <w:t>พฤติกรรมการเปิดรับ ความพึงพอใจ และการใช้ประโยชน์จากหนังสือพิมพ์</w:t>
      </w:r>
    </w:p>
    <w:p w14:paraId="6074B9AA" w14:textId="7BF5C565" w:rsidR="00F977C8" w:rsidRPr="00F977C8" w:rsidRDefault="0039038A" w:rsidP="007A7CAC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977C8" w:rsidRPr="00F977C8">
        <w:rPr>
          <w:rFonts w:ascii="TH SarabunPSK" w:hAnsi="TH SarabunPSK" w:cs="TH SarabunPSK" w:hint="cs"/>
          <w:sz w:val="32"/>
          <w:szCs w:val="32"/>
          <w:cs/>
        </w:rPr>
        <w:t>ออนไลน์ของนักศึกษามหาวิทยาลัยราชภัฏในกลุ่มสหวิทยาลัยรัตนโกสินทร์</w:t>
      </w:r>
      <w:r w:rsidR="00F977C8" w:rsidRPr="00F977C8">
        <w:rPr>
          <w:rFonts w:ascii="TH SarabunPSK" w:hAnsi="TH SarabunPSK" w:cs="TH SarabunPSK" w:hint="cs"/>
          <w:sz w:val="32"/>
          <w:szCs w:val="32"/>
          <w:cs/>
        </w:rPr>
        <w:t>.</w:t>
      </w:r>
      <w:r w:rsidR="00F97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038A">
        <w:rPr>
          <w:rFonts w:ascii="TH SarabunPSK" w:hAnsi="TH SarabunPSK" w:cs="TH SarabunPSK"/>
          <w:i/>
          <w:iCs/>
          <w:sz w:val="32"/>
          <w:szCs w:val="32"/>
        </w:rPr>
        <w:t xml:space="preserve">SDU.Res.J, </w:t>
      </w:r>
      <w:r w:rsidRPr="0039038A">
        <w:rPr>
          <w:rFonts w:ascii="TH SarabunPSK" w:hAnsi="TH SarabunPSK" w:cs="TH SarabunPSK"/>
          <w:i/>
          <w:iCs/>
          <w:sz w:val="32"/>
          <w:szCs w:val="32"/>
        </w:rPr>
        <w:tab/>
        <w:t>10</w:t>
      </w:r>
      <w:r w:rsidRPr="0039038A">
        <w:rPr>
          <w:rFonts w:ascii="TH SarabunPSK" w:hAnsi="TH SarabunPSK" w:cs="TH SarabunPSK"/>
          <w:sz w:val="32"/>
          <w:szCs w:val="32"/>
        </w:rPr>
        <w:t>(3),</w:t>
      </w:r>
      <w:r>
        <w:rPr>
          <w:rFonts w:ascii="TH SarabunPSK" w:hAnsi="TH SarabunPSK" w:cs="TH SarabunPSK"/>
          <w:sz w:val="32"/>
          <w:szCs w:val="32"/>
        </w:rPr>
        <w:t xml:space="preserve"> 181-192.</w:t>
      </w:r>
      <w:r w:rsidRPr="0039038A">
        <w:rPr>
          <w:rFonts w:ascii="TH SarabunPSK" w:hAnsi="TH SarabunPSK" w:cs="TH SarabunPSK"/>
          <w:sz w:val="32"/>
          <w:szCs w:val="32"/>
        </w:rPr>
        <w:t xml:space="preserve"> </w:t>
      </w:r>
      <w:r w:rsidR="00F977C8" w:rsidRPr="003903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7BD35F" w14:textId="77777777" w:rsidR="005F6D38" w:rsidRDefault="007A7CAC" w:rsidP="007A7CA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B696A">
        <w:rPr>
          <w:rFonts w:ascii="TH SarabunPSK" w:hAnsi="TH SarabunPSK" w:cs="TH SarabunPSK"/>
          <w:sz w:val="32"/>
          <w:szCs w:val="32"/>
          <w:cs/>
        </w:rPr>
        <w:t>วิทยา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เรืองพรวิสุทธ</w:t>
      </w:r>
      <w:r>
        <w:rPr>
          <w:rFonts w:ascii="TH SarabunPSK" w:hAnsi="TH SarabunPSK" w:cs="TH SarabunPSK" w:hint="cs"/>
          <w:sz w:val="32"/>
          <w:szCs w:val="32"/>
          <w:cs/>
        </w:rPr>
        <w:t>ิ์.</w:t>
      </w:r>
      <w:r w:rsidRPr="009B69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B696A"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>คู่มือการเข้าอินเทอร์เน็ตสำหรับผู้เริ่มต้น.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ซีเอ็ดยูเคชั่น.</w:t>
      </w:r>
      <w:r w:rsidR="00DB3A3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72B75E" w14:textId="77777777" w:rsidR="008844A8" w:rsidRPr="0039038A" w:rsidRDefault="005F6D38" w:rsidP="005F6D38">
      <w:pPr>
        <w:rPr>
          <w:rFonts w:ascii="TH SarabunPSK" w:hAnsi="TH SarabunPSK" w:cs="TH SarabunPSK"/>
          <w:i/>
          <w:iCs/>
          <w:sz w:val="32"/>
          <w:szCs w:val="32"/>
        </w:rPr>
      </w:pPr>
      <w:r w:rsidRPr="00A47E94">
        <w:rPr>
          <w:rFonts w:ascii="TH SarabunPSK" w:hAnsi="TH SarabunPSK" w:cs="TH SarabunPSK" w:hint="cs"/>
          <w:sz w:val="32"/>
          <w:szCs w:val="32"/>
          <w:cs/>
        </w:rPr>
        <w:t xml:space="preserve">สุรศักดิ์ สงวนพงษ์. (2539). </w:t>
      </w: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>คู่มืออินเตอร์เน็ต</w:t>
      </w:r>
      <w:r w:rsidRPr="0039038A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>แนะนำหลักการพื้นฐานและเทคนิคสำหรับผู้ใช้งานทุก</w:t>
      </w:r>
    </w:p>
    <w:p w14:paraId="7CD1D7F7" w14:textId="2743E462" w:rsidR="008844A8" w:rsidRDefault="008844A8" w:rsidP="005F6D38">
      <w:pPr>
        <w:rPr>
          <w:rFonts w:ascii="TH SarabunPSK" w:hAnsi="TH SarabunPSK" w:cs="TH SarabunPSK"/>
          <w:sz w:val="32"/>
          <w:szCs w:val="32"/>
        </w:rPr>
      </w:pPr>
      <w:r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F6D38" w:rsidRPr="0039038A">
        <w:rPr>
          <w:rFonts w:ascii="TH SarabunPSK" w:hAnsi="TH SarabunPSK" w:cs="TH SarabunPSK" w:hint="cs"/>
          <w:i/>
          <w:iCs/>
          <w:sz w:val="32"/>
          <w:szCs w:val="32"/>
          <w:cs/>
        </w:rPr>
        <w:t>ระดับ</w:t>
      </w:r>
      <w:r w:rsidR="005F6D38" w:rsidRPr="00A47E94">
        <w:rPr>
          <w:rFonts w:ascii="TH SarabunPSK" w:hAnsi="TH SarabunPSK" w:cs="TH SarabunPSK" w:hint="cs"/>
          <w:sz w:val="32"/>
          <w:szCs w:val="32"/>
          <w:cs/>
        </w:rPr>
        <w:t>. กรุงเทพฯ</w:t>
      </w:r>
      <w:r w:rsidR="005F6D38" w:rsidRPr="00A47E94">
        <w:rPr>
          <w:rFonts w:ascii="TH SarabunPSK" w:hAnsi="TH SarabunPSK" w:cs="TH SarabunPSK"/>
          <w:sz w:val="32"/>
          <w:szCs w:val="32"/>
        </w:rPr>
        <w:t xml:space="preserve">: </w:t>
      </w:r>
      <w:r w:rsidR="005F6D38" w:rsidRPr="00A47E94">
        <w:rPr>
          <w:rFonts w:ascii="TH SarabunPSK" w:hAnsi="TH SarabunPSK" w:cs="TH SarabunPSK" w:hint="cs"/>
          <w:sz w:val="32"/>
          <w:szCs w:val="32"/>
          <w:cs/>
        </w:rPr>
        <w:t xml:space="preserve">ซีเอ็ดยูเคชั่น. </w:t>
      </w:r>
      <w:r w:rsidR="00D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865025" w14:textId="77777777" w:rsidR="008844A8" w:rsidRPr="0039038A" w:rsidRDefault="008844A8" w:rsidP="005F6D38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สุวิมล ระวัง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(2554)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9038A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ปัจจัยที่มีผลต่อความพึงพอใจในการใช้บริการอินเทอร์เน็ต : กรณีศึกษา</w:t>
      </w:r>
    </w:p>
    <w:p w14:paraId="68B6DC47" w14:textId="77777777" w:rsidR="001757A5" w:rsidRDefault="008844A8" w:rsidP="005F6D38">
      <w:pPr>
        <w:rPr>
          <w:rFonts w:ascii="TH SarabunPSK" w:hAnsi="TH SarabunPSK" w:cs="TH SarabunPSK"/>
          <w:sz w:val="32"/>
          <w:szCs w:val="32"/>
        </w:rPr>
      </w:pPr>
      <w:r w:rsidRPr="0039038A">
        <w:rPr>
          <w:rFonts w:ascii="TH SarabunPSK" w:hAnsi="TH SarabunPSK" w:cs="TH SarabunPSK"/>
          <w:i/>
          <w:iCs/>
          <w:sz w:val="32"/>
          <w:szCs w:val="32"/>
        </w:rPr>
        <w:tab/>
      </w:r>
      <w:r w:rsidRPr="0039038A">
        <w:rPr>
          <w:rFonts w:ascii="TH SarabunPSK" w:hAnsi="TH SarabunPSK" w:cs="TH SarabunPSK"/>
          <w:i/>
          <w:iCs/>
          <w:sz w:val="32"/>
          <w:szCs w:val="32"/>
          <w:cs/>
        </w:rPr>
        <w:t>มหาวิทยาลัยรามคำแหง</w:t>
      </w:r>
      <w:r w:rsidRPr="0039038A">
        <w:rPr>
          <w:rFonts w:ascii="TH SarabunPSK" w:hAnsi="TH SarabunPSK" w:cs="TH SarabunPSK"/>
          <w:i/>
          <w:i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757A5">
        <w:rPr>
          <w:rFonts w:ascii="TH SarabunPSK" w:hAnsi="TH SarabunPSK" w:cs="TH SarabunPSK" w:hint="cs"/>
          <w:sz w:val="32"/>
          <w:szCs w:val="32"/>
          <w:cs/>
        </w:rPr>
        <w:t>การค้นคว้าอิสระ ปริญญาบริหารธุรกิจมหาบัณฑิต มหาวิทยาลัย</w:t>
      </w:r>
    </w:p>
    <w:p w14:paraId="7F68BE3F" w14:textId="4DF4BE19" w:rsidR="00DB3A34" w:rsidRDefault="001757A5" w:rsidP="005F6D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เทคโนโลยีราชมงคลธัญบุรี.</w:t>
      </w:r>
      <w:r w:rsidR="00DB3A3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bookmarkEnd w:id="21"/>
    <w:bookmarkEnd w:id="22"/>
    <w:p w14:paraId="705775D0" w14:textId="77777777" w:rsidR="000753BB" w:rsidRPr="0039038A" w:rsidRDefault="000753BB" w:rsidP="007A7CAC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Atkin, C. K. (1973). </w:t>
      </w:r>
      <w:r w:rsidRPr="0039038A">
        <w:rPr>
          <w:rFonts w:ascii="TH SarabunPSK" w:hAnsi="TH SarabunPSK" w:cs="TH SarabunPSK"/>
          <w:i/>
          <w:iCs/>
          <w:sz w:val="32"/>
          <w:szCs w:val="32"/>
        </w:rPr>
        <w:t xml:space="preserve">Anticipated communication and mass media information </w:t>
      </w:r>
    </w:p>
    <w:p w14:paraId="664FA160" w14:textId="77777777" w:rsidR="000753BB" w:rsidRDefault="000753BB" w:rsidP="007A7CA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9038A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39038A">
        <w:rPr>
          <w:rFonts w:ascii="TH SarabunPSK" w:hAnsi="TH SarabunPSK" w:cs="TH SarabunPSK"/>
          <w:i/>
          <w:iCs/>
          <w:sz w:val="32"/>
          <w:szCs w:val="32"/>
        </w:rPr>
        <w:t>seeking</w:t>
      </w:r>
      <w:proofErr w:type="gramEnd"/>
      <w:r>
        <w:rPr>
          <w:rFonts w:ascii="TH SarabunPSK" w:hAnsi="TH SarabunPSK" w:cs="TH SarabunPSK"/>
          <w:sz w:val="32"/>
          <w:szCs w:val="32"/>
        </w:rPr>
        <w:t>. NY: Public Opinion Quarterly.</w:t>
      </w:r>
    </w:p>
    <w:p w14:paraId="17EEC09C" w14:textId="5A655EA2" w:rsidR="007A7CAC" w:rsidRPr="007A7CAC" w:rsidRDefault="007A7CAC" w:rsidP="007A7CAC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7A7CAC">
        <w:rPr>
          <w:rFonts w:ascii="TH SarabunPSK" w:hAnsi="TH SarabunPSK" w:cs="TH SarabunPSK"/>
          <w:color w:val="auto"/>
          <w:sz w:val="32"/>
          <w:szCs w:val="32"/>
        </w:rPr>
        <w:t xml:space="preserve">Cutlip, S. M., &amp; Center, A. H. </w:t>
      </w:r>
      <w:r w:rsidRPr="007A7CAC">
        <w:rPr>
          <w:rFonts w:ascii="TH SarabunPSK" w:hAnsi="TH SarabunPSK" w:cs="TH SarabunPSK"/>
          <w:color w:val="auto"/>
          <w:sz w:val="32"/>
          <w:szCs w:val="32"/>
          <w:cs/>
        </w:rPr>
        <w:t>(1978)</w:t>
      </w:r>
      <w:r w:rsidRPr="007A7CAC">
        <w:rPr>
          <w:rFonts w:ascii="TH SarabunPSK" w:hAnsi="TH SarabunPSK" w:cs="TH SarabunPSK"/>
          <w:color w:val="auto"/>
          <w:sz w:val="32"/>
          <w:szCs w:val="32"/>
        </w:rPr>
        <w:t>.</w:t>
      </w:r>
      <w:r w:rsidR="009F41C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9038A">
        <w:rPr>
          <w:rFonts w:ascii="TH SarabunPSK" w:hAnsi="TH SarabunPSK" w:cs="TH SarabunPSK"/>
          <w:i/>
          <w:iCs/>
          <w:color w:val="auto"/>
          <w:sz w:val="32"/>
          <w:szCs w:val="32"/>
        </w:rPr>
        <w:t>Effective Public Relations</w:t>
      </w:r>
      <w:proofErr w:type="gramStart"/>
      <w:r w:rsidRPr="007A7CAC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7A7CAC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proofErr w:type="gramEnd"/>
      <w:r w:rsidRPr="007A7CAC">
        <w:rPr>
          <w:rFonts w:ascii="TH SarabunPSK" w:hAnsi="TH SarabunPSK" w:cs="TH SarabunPSK"/>
          <w:color w:val="auto"/>
          <w:sz w:val="32"/>
          <w:szCs w:val="32"/>
        </w:rPr>
        <w:t>5</w:t>
      </w:r>
      <w:r w:rsidRPr="007A7CAC">
        <w:rPr>
          <w:rFonts w:ascii="TH SarabunPSK" w:hAnsi="TH SarabunPSK" w:cs="TH SarabunPSK"/>
          <w:color w:val="auto"/>
          <w:sz w:val="32"/>
          <w:szCs w:val="32"/>
          <w:vertAlign w:val="superscript"/>
        </w:rPr>
        <w:t>th</w:t>
      </w:r>
      <w:r w:rsidRPr="007A7CAC">
        <w:rPr>
          <w:rFonts w:ascii="TH SarabunPSK" w:hAnsi="TH SarabunPSK" w:cs="TH SarabunPSK"/>
          <w:color w:val="auto"/>
          <w:sz w:val="32"/>
          <w:szCs w:val="32"/>
        </w:rPr>
        <w:t xml:space="preserve"> ed</w:t>
      </w:r>
      <w:r w:rsidRPr="007A7CAC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7A7CAC">
        <w:rPr>
          <w:rFonts w:ascii="TH SarabunPSK" w:hAnsi="TH SarabunPSK" w:cs="TH SarabunPSK"/>
          <w:color w:val="auto"/>
          <w:sz w:val="32"/>
          <w:szCs w:val="32"/>
        </w:rPr>
        <w:t xml:space="preserve">. New Jersey: </w:t>
      </w:r>
    </w:p>
    <w:p w14:paraId="3D5FE741" w14:textId="77777777" w:rsidR="007A7CAC" w:rsidRPr="007A7CAC" w:rsidRDefault="007A7CAC" w:rsidP="007A7CAC">
      <w:pPr>
        <w:pStyle w:val="Default"/>
        <w:spacing w:line="276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7A7CAC">
        <w:rPr>
          <w:rFonts w:ascii="TH SarabunPSK" w:hAnsi="TH SarabunPSK" w:cs="TH SarabunPSK"/>
          <w:color w:val="auto"/>
          <w:sz w:val="32"/>
          <w:szCs w:val="32"/>
        </w:rPr>
        <w:t xml:space="preserve">Prentice-Hall, Inc. </w:t>
      </w:r>
    </w:p>
    <w:p w14:paraId="23378680" w14:textId="77777777" w:rsidR="000753BB" w:rsidRPr="0039038A" w:rsidRDefault="000753BB" w:rsidP="007A7CAC">
      <w:pPr>
        <w:spacing w:line="276" w:lineRule="auto"/>
        <w:ind w:left="2880" w:hanging="288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Katz, E. J. G., Blumer &amp; Gurevitch, M. (1974). </w:t>
      </w:r>
      <w:r w:rsidRPr="0039038A">
        <w:rPr>
          <w:rFonts w:ascii="TH SarabunPSK" w:hAnsi="TH SarabunPSK" w:cs="TH SarabunPSK"/>
          <w:i/>
          <w:iCs/>
          <w:sz w:val="32"/>
          <w:szCs w:val="32"/>
        </w:rPr>
        <w:t xml:space="preserve">Utilization of mass communication by </w:t>
      </w:r>
    </w:p>
    <w:p w14:paraId="242FA6D5" w14:textId="77777777" w:rsidR="000753BB" w:rsidRPr="000753BB" w:rsidRDefault="000753BB" w:rsidP="007A7CAC">
      <w:pPr>
        <w:spacing w:line="276" w:lineRule="auto"/>
        <w:ind w:left="72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39038A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39038A">
        <w:rPr>
          <w:rFonts w:ascii="TH SarabunPSK" w:hAnsi="TH SarabunPSK" w:cs="TH SarabunPSK"/>
          <w:i/>
          <w:iCs/>
          <w:sz w:val="32"/>
          <w:szCs w:val="32"/>
        </w:rPr>
        <w:t>the</w:t>
      </w:r>
      <w:proofErr w:type="gramEnd"/>
      <w:r w:rsidRPr="0039038A">
        <w:rPr>
          <w:rFonts w:ascii="TH SarabunPSK" w:hAnsi="TH SarabunPSK" w:cs="TH SarabunPSK"/>
          <w:i/>
          <w:iCs/>
          <w:sz w:val="32"/>
          <w:szCs w:val="32"/>
        </w:rPr>
        <w:t xml:space="preserve"> individual: The uses of mass communication</w:t>
      </w:r>
      <w:r w:rsidRPr="000753B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Beverly Hills: Sage.</w:t>
      </w:r>
      <w:r w:rsidRPr="000753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1FF40C" w14:textId="77777777" w:rsidR="006F06DA" w:rsidRPr="006F06DA" w:rsidRDefault="006F06DA" w:rsidP="007A7CAC">
      <w:pPr>
        <w:spacing w:line="276" w:lineRule="auto"/>
        <w:jc w:val="thaiDistribute"/>
        <w:rPr>
          <w:rFonts w:ascii="TH SarabunPSK" w:hAnsi="TH SarabunPSK" w:cs="TH SarabunPSK"/>
        </w:rPr>
      </w:pPr>
      <w:r w:rsidRPr="007A7CAC">
        <w:rPr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>Maslow, A. H. (1954).</w:t>
      </w:r>
      <w:r w:rsidRPr="006F06DA">
        <w:rPr>
          <w:rFonts w:ascii="TH SarabunPSK" w:hAnsi="TH SarabunPSK" w:cs="TH SarabunPSK"/>
          <w:color w:val="252525"/>
          <w:shd w:val="clear" w:color="auto" w:fill="FFFFFF"/>
        </w:rPr>
        <w:t> </w:t>
      </w:r>
      <w:proofErr w:type="gramStart"/>
      <w:r w:rsidRPr="0039038A">
        <w:rPr>
          <w:rStyle w:val="Emphasis"/>
          <w:rFonts w:ascii="TH SarabunPSK" w:hAnsi="TH SarabunPSK" w:cs="TH SarabunPSK"/>
          <w:color w:val="252525"/>
          <w:shd w:val="clear" w:color="auto" w:fill="FFFFFF"/>
        </w:rPr>
        <w:t>Motivation and personality</w:t>
      </w:r>
      <w:r>
        <w:rPr>
          <w:rFonts w:ascii="TH SarabunPSK" w:hAnsi="TH SarabunPSK" w:cs="TH SarabunPSK"/>
          <w:color w:val="252525"/>
          <w:shd w:val="clear" w:color="auto" w:fill="FFFFFF"/>
        </w:rPr>
        <w:t>.</w:t>
      </w:r>
      <w:proofErr w:type="gramEnd"/>
      <w:r>
        <w:rPr>
          <w:rFonts w:ascii="TH SarabunPSK" w:hAnsi="TH SarabunPSK" w:cs="TH SarabunPSK"/>
          <w:color w:val="252525"/>
          <w:shd w:val="clear" w:color="auto" w:fill="FFFFFF"/>
        </w:rPr>
        <w:t xml:space="preserve"> NY</w:t>
      </w:r>
      <w:r w:rsidRPr="006F06DA">
        <w:rPr>
          <w:rFonts w:ascii="TH SarabunPSK" w:hAnsi="TH SarabunPSK" w:cs="TH SarabunPSK"/>
          <w:color w:val="252525"/>
          <w:shd w:val="clear" w:color="auto" w:fill="FFFFFF"/>
        </w:rPr>
        <w:t>: Harper and Row.</w:t>
      </w:r>
    </w:p>
    <w:p w14:paraId="0BE252D2" w14:textId="77777777" w:rsidR="000753BB" w:rsidRDefault="000753BB" w:rsidP="007A7C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53BB">
        <w:rPr>
          <w:rFonts w:ascii="TH SarabunPSK" w:hAnsi="TH SarabunPSK" w:cs="TH SarabunPSK"/>
          <w:sz w:val="32"/>
          <w:szCs w:val="32"/>
        </w:rPr>
        <w:t>McCombs &amp; Becker, L. E. (1979).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9038A">
        <w:rPr>
          <w:rFonts w:ascii="TH SarabunPSK" w:hAnsi="TH SarabunPSK" w:cs="TH SarabunPSK"/>
          <w:i/>
          <w:iCs/>
          <w:sz w:val="32"/>
          <w:szCs w:val="32"/>
        </w:rPr>
        <w:t>Using mass communication theory</w:t>
      </w:r>
      <w:r w:rsidRPr="000753BB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New Jersey: </w:t>
      </w:r>
    </w:p>
    <w:p w14:paraId="048FE955" w14:textId="77777777" w:rsidR="000753BB" w:rsidRDefault="000753BB" w:rsidP="007A7C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Printice Hall.</w:t>
      </w:r>
    </w:p>
    <w:p w14:paraId="1FF70758" w14:textId="77777777" w:rsidR="006F06DA" w:rsidRPr="000753BB" w:rsidRDefault="006F06DA" w:rsidP="007A7C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Merill, J. C.  Lowenstein, R. L. (1971). </w:t>
      </w:r>
      <w:proofErr w:type="gramStart"/>
      <w:r w:rsidRPr="0039038A">
        <w:rPr>
          <w:rFonts w:ascii="TH SarabunPSK" w:hAnsi="TH SarabunPSK" w:cs="TH SarabunPSK"/>
          <w:i/>
          <w:iCs/>
          <w:sz w:val="32"/>
          <w:szCs w:val="32"/>
        </w:rPr>
        <w:t>Media message an</w:t>
      </w:r>
      <w:bookmarkStart w:id="23" w:name="_GoBack"/>
      <w:bookmarkEnd w:id="23"/>
      <w:r w:rsidRPr="0039038A">
        <w:rPr>
          <w:rFonts w:ascii="TH SarabunPSK" w:hAnsi="TH SarabunPSK" w:cs="TH SarabunPSK"/>
          <w:i/>
          <w:iCs/>
          <w:sz w:val="32"/>
          <w:szCs w:val="32"/>
        </w:rPr>
        <w:t>d men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NY: Longman. </w:t>
      </w:r>
    </w:p>
    <w:p w14:paraId="62E18DEA" w14:textId="77777777" w:rsidR="00ED7F46" w:rsidRDefault="00ED7F46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7DFCE0" w14:textId="77777777" w:rsidR="0002248C" w:rsidRDefault="0002248C" w:rsidP="00CD27B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02248C" w:rsidSect="0002248C">
          <w:pgSz w:w="11906" w:h="16838"/>
          <w:pgMar w:top="2160" w:right="1440" w:bottom="1440" w:left="2160" w:header="708" w:footer="708" w:gutter="0"/>
          <w:pgNumType w:start="33"/>
          <w:cols w:space="708"/>
          <w:titlePg/>
          <w:docGrid w:linePitch="381"/>
        </w:sectPr>
      </w:pPr>
    </w:p>
    <w:p w14:paraId="2145F916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718315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BE780C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103FC5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6B597D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54B9A0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61DEDB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AF5196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D9B771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5F3C9F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A5800B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2E0F7E" w14:textId="77777777" w:rsidR="00D915EF" w:rsidRDefault="00D915EF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2A9B8D" w14:textId="77777777" w:rsidR="00CD27BB" w:rsidRPr="006C07AE" w:rsidRDefault="00CD27BB" w:rsidP="00CD2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07AE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14:paraId="18BA9729" w14:textId="77777777" w:rsidR="00BF2CB1" w:rsidRPr="006C07AE" w:rsidRDefault="00BF2CB1" w:rsidP="00827FC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D154B63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74F9DD1E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30A4C508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3C27846C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530FE5C5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23EE9BCC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13DBA3CC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6C2795E9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45AEEC74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62B1EBB1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5EABBF10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7DCDB9E0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5860CA3F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68CC166D" w14:textId="77777777" w:rsidR="00D915EF" w:rsidRDefault="00D915EF" w:rsidP="00ED7F46">
      <w:pPr>
        <w:pStyle w:val="Heading5"/>
        <w:jc w:val="center"/>
        <w:rPr>
          <w:rFonts w:ascii="TH SarabunPSK" w:hAnsi="TH SarabunPSK" w:cs="TH SarabunPSK"/>
          <w:u w:val="none"/>
        </w:rPr>
      </w:pPr>
    </w:p>
    <w:p w14:paraId="7885329B" w14:textId="77777777" w:rsidR="00D915EF" w:rsidRDefault="00D915EF" w:rsidP="00D915EF"/>
    <w:p w14:paraId="28F34A70" w14:textId="77777777" w:rsidR="00D915EF" w:rsidRPr="00D915EF" w:rsidRDefault="00D915EF" w:rsidP="00D915EF"/>
    <w:p w14:paraId="4945C235" w14:textId="77777777" w:rsidR="00ED7F46" w:rsidRPr="009A385F" w:rsidRDefault="00ED7F46" w:rsidP="00ED7F46">
      <w:pPr>
        <w:pStyle w:val="Heading5"/>
        <w:jc w:val="center"/>
        <w:rPr>
          <w:rFonts w:ascii="TH SarabunPSK" w:hAnsi="TH SarabunPSK" w:cs="TH SarabunPSK"/>
          <w:u w:val="none"/>
        </w:rPr>
      </w:pPr>
      <w:r w:rsidRPr="009A385F">
        <w:rPr>
          <w:rFonts w:ascii="TH SarabunPSK" w:hAnsi="TH SarabunPSK" w:cs="TH SarabunPSK" w:hint="cs"/>
          <w:u w:val="none"/>
          <w:cs/>
        </w:rPr>
        <w:lastRenderedPageBreak/>
        <w:t>แบบสอบถามเรื่อง</w:t>
      </w:r>
    </w:p>
    <w:p w14:paraId="14383B94" w14:textId="5DE938AE" w:rsidR="00ED7F46" w:rsidRPr="009A385F" w:rsidRDefault="00ED7F46" w:rsidP="00ED7F46">
      <w:pPr>
        <w:pStyle w:val="Heading5"/>
        <w:jc w:val="center"/>
        <w:rPr>
          <w:rFonts w:ascii="TH SarabunPSK" w:hAnsi="TH SarabunPSK" w:cs="TH SarabunPSK"/>
          <w:u w:val="none"/>
        </w:rPr>
      </w:pPr>
      <w:r w:rsidRPr="009A385F">
        <w:rPr>
          <w:rFonts w:ascii="TH SarabunPSK" w:hAnsi="TH SarabunPSK" w:cs="TH SarabunPSK" w:hint="cs"/>
          <w:u w:val="none"/>
          <w:cs/>
        </w:rPr>
        <w:t>การใช้</w:t>
      </w:r>
      <w:r w:rsidR="001F1840">
        <w:rPr>
          <w:rFonts w:ascii="TH SarabunPSK" w:hAnsi="TH SarabunPSK" w:cs="TH SarabunPSK" w:hint="cs"/>
          <w:u w:val="none"/>
          <w:cs/>
        </w:rPr>
        <w:t>ประโยชน์และความพึงพอใจ</w:t>
      </w:r>
      <w:r w:rsidRPr="009A385F">
        <w:rPr>
          <w:rFonts w:ascii="TH SarabunPSK" w:hAnsi="TH SarabunPSK" w:cs="TH SarabunPSK" w:hint="cs"/>
          <w:u w:val="none"/>
          <w:cs/>
        </w:rPr>
        <w:t xml:space="preserve">ต่อเว็บไซต์คณะวิทยาการจัดการ </w:t>
      </w:r>
    </w:p>
    <w:p w14:paraId="4C526BD1" w14:textId="4BE0878C" w:rsidR="00ED7F46" w:rsidRPr="009A385F" w:rsidRDefault="001F1840" w:rsidP="00ED7F46">
      <w:pPr>
        <w:pStyle w:val="Heading5"/>
        <w:jc w:val="center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 w:hint="cs"/>
          <w:u w:val="none"/>
          <w:cs/>
        </w:rPr>
        <w:t xml:space="preserve">ของนักศึกษาคณะวิทยาการจัดการ </w:t>
      </w:r>
      <w:r w:rsidR="00ED7F46" w:rsidRPr="009A385F">
        <w:rPr>
          <w:rFonts w:ascii="TH SarabunPSK" w:hAnsi="TH SarabunPSK" w:cs="TH SarabunPSK" w:hint="cs"/>
          <w:u w:val="none"/>
          <w:cs/>
        </w:rPr>
        <w:t>มหาวิทยาลัยราชภัฏสวนสุนันทา</w:t>
      </w:r>
    </w:p>
    <w:p w14:paraId="10FEFC9B" w14:textId="77777777" w:rsidR="00ED7F46" w:rsidRDefault="00ED7F46" w:rsidP="00ED7F46">
      <w:pPr>
        <w:rPr>
          <w:b/>
          <w:bCs/>
        </w:rPr>
      </w:pPr>
    </w:p>
    <w:p w14:paraId="212D8B52" w14:textId="77777777" w:rsidR="00ED7F46" w:rsidRDefault="00ED7F46" w:rsidP="00ED7F46">
      <w:pPr>
        <w:rPr>
          <w:rFonts w:ascii="TH SarabunPSK" w:hAnsi="TH SarabunPSK" w:cs="TH SarabunPSK"/>
          <w:b/>
          <w:bCs/>
          <w:sz w:val="32"/>
          <w:szCs w:val="32"/>
        </w:rPr>
      </w:pPr>
      <w:r w:rsidRPr="009A385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Pr="009A38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คำถามเกี่ยวกับลักษณะประชากรของผู้ตอบแบบสอบถาม</w:t>
      </w:r>
    </w:p>
    <w:p w14:paraId="6B46876D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2620B1" wp14:editId="59C0E77D">
                <wp:simplePos x="0" y="0"/>
                <wp:positionH relativeFrom="column">
                  <wp:posOffset>2203450</wp:posOffset>
                </wp:positionH>
                <wp:positionV relativeFrom="paragraph">
                  <wp:posOffset>88655</wp:posOffset>
                </wp:positionV>
                <wp:extent cx="100800" cy="100800"/>
                <wp:effectExtent l="0" t="0" r="13970" b="139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97" o:spid="_x0000_s1026" style="position:absolute;margin-left:173.5pt;margin-top:7pt;width:7.95pt;height:7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" filled="f" strokecolor="black [3213]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85F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 w:rsidRPr="009A385F">
        <w:rPr>
          <w:rFonts w:ascii="TH SarabunPSK" w:hAnsi="TH SarabunPSK" w:cs="TH SarabunPSK"/>
          <w:sz w:val="32"/>
          <w:szCs w:val="32"/>
          <w:cs/>
        </w:rPr>
        <w:t>√</w:t>
      </w:r>
      <w:r w:rsidRPr="009A385F">
        <w:rPr>
          <w:rFonts w:ascii="TH SarabunPSK" w:hAnsi="TH SarabunPSK" w:cs="TH SarabunPSK" w:hint="cs"/>
          <w:sz w:val="32"/>
          <w:szCs w:val="32"/>
          <w:cs/>
        </w:rPr>
        <w:t xml:space="preserve"> ลงในช่อง </w:t>
      </w:r>
      <w:r w:rsidRPr="009A3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385F">
        <w:rPr>
          <w:rFonts w:ascii="TH SarabunPSK" w:hAnsi="TH SarabunPSK" w:cs="TH SarabunPSK" w:hint="cs"/>
          <w:sz w:val="32"/>
          <w:szCs w:val="32"/>
          <w:cs/>
        </w:rPr>
        <w:t>ที่ตรงกับคำตอบของท่าน</w:t>
      </w:r>
    </w:p>
    <w:p w14:paraId="0BC65B1C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53A1F40C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เพศ</w:t>
      </w:r>
    </w:p>
    <w:p w14:paraId="071C5704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7D814C" wp14:editId="61D6271C">
                <wp:simplePos x="0" y="0"/>
                <wp:positionH relativeFrom="column">
                  <wp:posOffset>2255520</wp:posOffset>
                </wp:positionH>
                <wp:positionV relativeFrom="paragraph">
                  <wp:posOffset>62865</wp:posOffset>
                </wp:positionV>
                <wp:extent cx="100330" cy="100330"/>
                <wp:effectExtent l="0" t="0" r="13970" b="139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98" o:spid="_x0000_s1026" style="position:absolute;margin-left:177.6pt;margin-top:4.95pt;width:7.9pt;height:7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A74997" wp14:editId="7FBF1FAF">
                <wp:simplePos x="0" y="0"/>
                <wp:positionH relativeFrom="column">
                  <wp:posOffset>159850</wp:posOffset>
                </wp:positionH>
                <wp:positionV relativeFrom="paragraph">
                  <wp:posOffset>62890</wp:posOffset>
                </wp:positionV>
                <wp:extent cx="100800" cy="100800"/>
                <wp:effectExtent l="0" t="0" r="13970" b="139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99" o:spid="_x0000_s1026" style="position:absolute;margin-left:12.6pt;margin-top:4.95pt;width:7.95pt;height:7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1. 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2. หญิง</w:t>
      </w:r>
    </w:p>
    <w:p w14:paraId="7702CB38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413B11A3" w14:textId="69182C7E" w:rsidR="00ED7F46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D7F4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ชั้นปี</w:t>
      </w:r>
    </w:p>
    <w:p w14:paraId="12208271" w14:textId="2D672E74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5C5522" wp14:editId="573ACCBF">
                <wp:simplePos x="0" y="0"/>
                <wp:positionH relativeFrom="column">
                  <wp:posOffset>2254885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2" o:spid="_x0000_s1026" style="position:absolute;margin-left:177.55pt;margin-top:6.8pt;width:7.9pt;height:7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D9B99" wp14:editId="3BD6F8C0">
                <wp:simplePos x="0" y="0"/>
                <wp:positionH relativeFrom="column">
                  <wp:posOffset>159385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3" o:spid="_x0000_s1026" style="position:absolute;margin-left:12.55pt;margin-top:6.8pt;width:7.9pt;height:7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1. </w:t>
      </w:r>
      <w:r w:rsidR="00D915EF">
        <w:rPr>
          <w:rFonts w:ascii="TH SarabunPSK" w:hAnsi="TH SarabunPSK" w:cs="TH SarabunPSK" w:hint="cs"/>
          <w:sz w:val="32"/>
          <w:szCs w:val="32"/>
          <w:cs/>
        </w:rPr>
        <w:t>ปี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91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915EF">
        <w:rPr>
          <w:rFonts w:ascii="TH SarabunPSK" w:hAnsi="TH SarabunPSK" w:cs="TH SarabunPSK" w:hint="cs"/>
          <w:sz w:val="32"/>
          <w:szCs w:val="32"/>
          <w:cs/>
        </w:rPr>
        <w:t>ปี 2</w:t>
      </w:r>
    </w:p>
    <w:p w14:paraId="0438F5EE" w14:textId="42F40891" w:rsidR="00ED7F46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464AE8" wp14:editId="49E4E6AF">
                <wp:simplePos x="0" y="0"/>
                <wp:positionH relativeFrom="column">
                  <wp:posOffset>2253615</wp:posOffset>
                </wp:positionH>
                <wp:positionV relativeFrom="paragraph">
                  <wp:posOffset>87630</wp:posOffset>
                </wp:positionV>
                <wp:extent cx="100330" cy="100330"/>
                <wp:effectExtent l="0" t="0" r="1397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77.45pt;margin-top:6.9pt;width:7.9pt;height:7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" filled="f" strokecolor="windowText"/>
            </w:pict>
          </mc:Fallback>
        </mc:AlternateContent>
      </w:r>
      <w:r w:rsidR="00ED7F4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11B21F" wp14:editId="5EEB16F7">
                <wp:simplePos x="0" y="0"/>
                <wp:positionH relativeFrom="column">
                  <wp:posOffset>159385</wp:posOffset>
                </wp:positionH>
                <wp:positionV relativeFrom="paragraph">
                  <wp:posOffset>95025</wp:posOffset>
                </wp:positionV>
                <wp:extent cx="100800" cy="100800"/>
                <wp:effectExtent l="0" t="0" r="13970" b="1397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4" o:spid="_x0000_s1026" style="position:absolute;margin-left:12.55pt;margin-top:7.5pt;width:7.95pt;height:7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3. ปี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4. ปี 4</w:t>
      </w:r>
    </w:p>
    <w:p w14:paraId="183F6CE0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544096CE" w14:textId="372DF385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8058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</w:t>
      </w:r>
      <w:r w:rsidR="00D915EF">
        <w:rPr>
          <w:rFonts w:ascii="TH SarabunPSK" w:hAnsi="TH SarabunPSK" w:cs="TH SarabunPSK" w:hint="cs"/>
          <w:b/>
          <w:bCs/>
          <w:sz w:val="32"/>
          <w:szCs w:val="32"/>
          <w:cs/>
        </w:rPr>
        <w:t>่ 2 คำถามเกี่ยวกับพฤติกรรมการเปิดรับ</w:t>
      </w:r>
      <w:r w:rsidRPr="0008058D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</w:t>
      </w:r>
    </w:p>
    <w:p w14:paraId="4CE636F9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6D7DC01" w14:textId="5D0A0706" w:rsidR="00ED7F46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D7F46">
        <w:rPr>
          <w:rFonts w:ascii="TH SarabunPSK" w:hAnsi="TH SarabunPSK" w:cs="TH SarabunPSK" w:hint="cs"/>
          <w:sz w:val="32"/>
          <w:szCs w:val="32"/>
          <w:cs/>
        </w:rPr>
        <w:t>. ปกติท่านใช้เว็บไซต์คณะวิทยาการจัดการ ที่ใดมากที่สุด</w:t>
      </w:r>
    </w:p>
    <w:p w14:paraId="121FDB46" w14:textId="64426389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DCFB69" wp14:editId="67A5EABF">
                <wp:simplePos x="0" y="0"/>
                <wp:positionH relativeFrom="column">
                  <wp:posOffset>2254885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5" o:spid="_x0000_s1026" style="position:absolute;margin-left:177.55pt;margin-top:6.8pt;width:7.9pt;height:7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2B881D" wp14:editId="18119B80">
                <wp:simplePos x="0" y="0"/>
                <wp:positionH relativeFrom="column">
                  <wp:posOffset>159385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6" o:spid="_x0000_s1026" style="position:absolute;margin-left:12.55pt;margin-top:6.8pt;width:7.9pt;height:7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1. ที่</w:t>
      </w:r>
      <w:r w:rsidR="00D915EF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2. ที่บ้าน</w:t>
      </w:r>
    </w:p>
    <w:p w14:paraId="6B2BB5CA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87449B" wp14:editId="3E5FD69C">
                <wp:simplePos x="0" y="0"/>
                <wp:positionH relativeFrom="column">
                  <wp:posOffset>2254885</wp:posOffset>
                </wp:positionH>
                <wp:positionV relativeFrom="paragraph">
                  <wp:posOffset>59055</wp:posOffset>
                </wp:positionV>
                <wp:extent cx="100330" cy="100330"/>
                <wp:effectExtent l="0" t="0" r="13970" b="1397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8" o:spid="_x0000_s1026" style="position:absolute;margin-left:177.55pt;margin-top:4.65pt;width:7.9pt;height:7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B8F283" wp14:editId="3B3C959C">
                <wp:simplePos x="0" y="0"/>
                <wp:positionH relativeFrom="column">
                  <wp:posOffset>159385</wp:posOffset>
                </wp:positionH>
                <wp:positionV relativeFrom="paragraph">
                  <wp:posOffset>95025</wp:posOffset>
                </wp:positionV>
                <wp:extent cx="100800" cy="100800"/>
                <wp:effectExtent l="0" t="0" r="13970" b="1397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9" o:spid="_x0000_s1026" style="position:absolute;margin-left:12.55pt;margin-top:7.5pt;width:7.95pt;height:7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3. ที่ร้านบริการอินเทอร์เน็ต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4. ที่ร้านอาหาร/ ร้านกาแฟ</w:t>
      </w:r>
    </w:p>
    <w:p w14:paraId="06E9EA6A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56D2AADD" w14:textId="0767963B" w:rsidR="00ED7F46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D7F46">
        <w:rPr>
          <w:rFonts w:ascii="TH SarabunPSK" w:hAnsi="TH SarabunPSK" w:cs="TH SarabunPSK" w:hint="cs"/>
          <w:sz w:val="32"/>
          <w:szCs w:val="32"/>
          <w:cs/>
        </w:rPr>
        <w:t>. โดยเฉลี่ยท่านใช้เว็บไซต์คณะวิทยาการจัดการ บ่อยครั้งเพียงใด</w:t>
      </w:r>
    </w:p>
    <w:p w14:paraId="6AF1CFA0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444BA1" wp14:editId="3D161DAE">
                <wp:simplePos x="0" y="0"/>
                <wp:positionH relativeFrom="column">
                  <wp:posOffset>3046885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0" o:spid="_x0000_s1026" style="position:absolute;margin-left:239.9pt;margin-top:6.8pt;width:7.9pt;height:7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7D6CE9" wp14:editId="2AC7F22D">
                <wp:simplePos x="0" y="0"/>
                <wp:positionH relativeFrom="column">
                  <wp:posOffset>159385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1" o:spid="_x0000_s1026" style="position:absolute;margin-left:12.55pt;margin-top:6.8pt;width:7.9pt;height:7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1. เปิดบ้างนานๆครั้ง (นานกว่าสัปดาห์ละครั้ง)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2. 1-2 ครั้งต่อสัปดาห์</w:t>
      </w:r>
    </w:p>
    <w:p w14:paraId="59B72A2E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A25F6B" wp14:editId="1733791F">
                <wp:simplePos x="0" y="0"/>
                <wp:positionH relativeFrom="column">
                  <wp:posOffset>3046885</wp:posOffset>
                </wp:positionH>
                <wp:positionV relativeFrom="paragraph">
                  <wp:posOffset>59055</wp:posOffset>
                </wp:positionV>
                <wp:extent cx="100330" cy="100330"/>
                <wp:effectExtent l="0" t="0" r="13970" b="1397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2" o:spid="_x0000_s1026" style="position:absolute;margin-left:239.9pt;margin-top:4.65pt;width:7.9pt;height:7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BA474C" wp14:editId="014DE875">
                <wp:simplePos x="0" y="0"/>
                <wp:positionH relativeFrom="column">
                  <wp:posOffset>159385</wp:posOffset>
                </wp:positionH>
                <wp:positionV relativeFrom="paragraph">
                  <wp:posOffset>95025</wp:posOffset>
                </wp:positionV>
                <wp:extent cx="100800" cy="100800"/>
                <wp:effectExtent l="0" t="0" r="13970" b="1397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3" o:spid="_x0000_s1026" style="position:absolute;margin-left:12.55pt;margin-top:7.5pt;width:7.95pt;height:7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3.</w:t>
      </w:r>
      <w:r>
        <w:rPr>
          <w:rFonts w:ascii="TH SarabunPSK" w:hAnsi="TH SarabunPSK" w:cs="TH SarabunPSK" w:hint="cs"/>
          <w:sz w:val="32"/>
          <w:szCs w:val="32"/>
          <w:cs/>
        </w:rPr>
        <w:tab/>
        <w:t>3-4 ครั้งต่อสัปดาห์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4. มากกว่า 4 ครั้งต่อสัปดาห์</w:t>
      </w:r>
    </w:p>
    <w:p w14:paraId="62DA06B1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DB8CAC" wp14:editId="15B076DC">
                <wp:simplePos x="0" y="0"/>
                <wp:positionH relativeFrom="column">
                  <wp:posOffset>160585</wp:posOffset>
                </wp:positionH>
                <wp:positionV relativeFrom="paragraph">
                  <wp:posOffset>118110</wp:posOffset>
                </wp:positionV>
                <wp:extent cx="100800" cy="100800"/>
                <wp:effectExtent l="0" t="0" r="13970" b="139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4" o:spid="_x0000_s1026" style="position:absolute;margin-left:12.65pt;margin-top:9.3pt;width:7.95pt;height:7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5. เปิดใช้ทุกวัน</w:t>
      </w:r>
    </w:p>
    <w:p w14:paraId="613FA84A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6227FF9D" w14:textId="56D4185C" w:rsidR="00ED7F46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D7F46">
        <w:rPr>
          <w:rFonts w:ascii="TH SarabunPSK" w:hAnsi="TH SarabunPSK" w:cs="TH SarabunPSK" w:hint="cs"/>
          <w:sz w:val="32"/>
          <w:szCs w:val="32"/>
          <w:cs/>
        </w:rPr>
        <w:t>. ท่านใช้เว็บไซต์คณะวิทยาการจัดการช่วงเวลาใดมากที่สุด</w:t>
      </w:r>
    </w:p>
    <w:p w14:paraId="338616FB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CC82C5" wp14:editId="19C17B2D">
                <wp:simplePos x="0" y="0"/>
                <wp:positionH relativeFrom="column">
                  <wp:posOffset>2254885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5" o:spid="_x0000_s1026" style="position:absolute;margin-left:177.55pt;margin-top:6.8pt;width:7.9pt;height:7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9F20A3" wp14:editId="29B3E0A6">
                <wp:simplePos x="0" y="0"/>
                <wp:positionH relativeFrom="column">
                  <wp:posOffset>159385</wp:posOffset>
                </wp:positionH>
                <wp:positionV relativeFrom="paragraph">
                  <wp:posOffset>86360</wp:posOffset>
                </wp:positionV>
                <wp:extent cx="100330" cy="100330"/>
                <wp:effectExtent l="0" t="0" r="13970" b="1397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6" o:spid="_x0000_s1026" style="position:absolute;margin-left:12.55pt;margin-top:6.8pt;width:7.9pt;height:7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1. 06.01-12.00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2. 12.01-18.00 น.</w:t>
      </w:r>
    </w:p>
    <w:p w14:paraId="3A2C7912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BE10D0" wp14:editId="3A97EF37">
                <wp:simplePos x="0" y="0"/>
                <wp:positionH relativeFrom="column">
                  <wp:posOffset>2254885</wp:posOffset>
                </wp:positionH>
                <wp:positionV relativeFrom="paragraph">
                  <wp:posOffset>59055</wp:posOffset>
                </wp:positionV>
                <wp:extent cx="100330" cy="100330"/>
                <wp:effectExtent l="0" t="0" r="13970" b="1397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7" o:spid="_x0000_s1026" style="position:absolute;margin-left:177.55pt;margin-top:4.65pt;width:7.9pt;height:7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C0E592" wp14:editId="10341504">
                <wp:simplePos x="0" y="0"/>
                <wp:positionH relativeFrom="column">
                  <wp:posOffset>159385</wp:posOffset>
                </wp:positionH>
                <wp:positionV relativeFrom="paragraph">
                  <wp:posOffset>95025</wp:posOffset>
                </wp:positionV>
                <wp:extent cx="100800" cy="100800"/>
                <wp:effectExtent l="0" t="0" r="13970" b="1397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8" o:spid="_x0000_s1026" style="position:absolute;margin-left:12.55pt;margin-top:7.5pt;width:7.95pt;height:7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" filled="f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3. 18.01-24.00 น.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4. 01.00-06.00 น.</w:t>
      </w:r>
    </w:p>
    <w:p w14:paraId="572D71DE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057632AF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21B773C4" w14:textId="77777777" w:rsidR="00D915EF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5E0E0BA" w14:textId="77777777" w:rsidR="00D915EF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F19EDB9" w14:textId="77777777" w:rsidR="00D915EF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0C1CE36" w14:textId="77777777" w:rsidR="00D915EF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610DF22" w14:textId="77777777" w:rsidR="00D915EF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04CFC4F" w14:textId="77777777" w:rsidR="00D915EF" w:rsidRDefault="00D915EF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6011ABF" w14:textId="77777777" w:rsidR="00ED7F46" w:rsidRPr="00AC077A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C07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3 คำถามเกี่ยวกับการใช้ประโยชน์และความพึงพอใจเว็บไซต์คณะวิทยาการจัดการ</w:t>
      </w:r>
    </w:p>
    <w:p w14:paraId="136BE649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170169" wp14:editId="429DF382">
                <wp:simplePos x="0" y="0"/>
                <wp:positionH relativeFrom="column">
                  <wp:posOffset>1750695</wp:posOffset>
                </wp:positionH>
                <wp:positionV relativeFrom="paragraph">
                  <wp:posOffset>81915</wp:posOffset>
                </wp:positionV>
                <wp:extent cx="100330" cy="100330"/>
                <wp:effectExtent l="0" t="0" r="13970" b="1397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9" o:spid="_x0000_s1026" style="position:absolute;margin-left:137.85pt;margin-top:6.45pt;width:7.9pt;height:7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" filled="f" strokecolor="windowText"/>
            </w:pict>
          </mc:Fallback>
        </mc:AlternateContent>
      </w:r>
      <w:r w:rsidRPr="009A385F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 w:rsidRPr="009A385F">
        <w:rPr>
          <w:rFonts w:ascii="TH SarabunPSK" w:hAnsi="TH SarabunPSK" w:cs="TH SarabunPSK"/>
          <w:sz w:val="32"/>
          <w:szCs w:val="32"/>
          <w:cs/>
        </w:rPr>
        <w:t>√</w:t>
      </w:r>
      <w:r w:rsidRPr="009A385F">
        <w:rPr>
          <w:rFonts w:ascii="TH SarabunPSK" w:hAnsi="TH SarabunPSK" w:cs="TH SarabunPSK" w:hint="cs"/>
          <w:sz w:val="32"/>
          <w:szCs w:val="32"/>
          <w:cs/>
        </w:rPr>
        <w:t xml:space="preserve"> ลงในช่อง </w:t>
      </w:r>
      <w:r w:rsidRPr="009A3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385F">
        <w:rPr>
          <w:rFonts w:ascii="TH SarabunPSK" w:hAnsi="TH SarabunPSK" w:cs="TH SarabunPSK" w:hint="cs"/>
          <w:sz w:val="32"/>
          <w:szCs w:val="32"/>
          <w:cs/>
        </w:rPr>
        <w:t>ที่ตรงกับ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</w:t>
      </w:r>
      <w:r w:rsidRPr="009A385F">
        <w:rPr>
          <w:rFonts w:ascii="TH SarabunPSK" w:hAnsi="TH SarabunPSK" w:cs="TH SarabunPSK" w:hint="cs"/>
          <w:sz w:val="32"/>
          <w:szCs w:val="32"/>
          <w:cs/>
        </w:rPr>
        <w:t>ของท่าน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มากที่สุด, 4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มาก, 3</w:t>
      </w:r>
      <w:r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ปานกลาง, 2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น้อย, 1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D6E2A47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15"/>
      </w:tblGrid>
      <w:tr w:rsidR="00ED7F46" w14:paraId="4ED16A7F" w14:textId="77777777" w:rsidTr="00530224">
        <w:tc>
          <w:tcPr>
            <w:tcW w:w="6062" w:type="dxa"/>
            <w:tcBorders>
              <w:bottom w:val="nil"/>
            </w:tcBorders>
          </w:tcPr>
          <w:p w14:paraId="7658C2A0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</w:rPr>
            </w:pPr>
            <w:r w:rsidRPr="006D14F3">
              <w:rPr>
                <w:rFonts w:ascii="TH SarabunPSK" w:hAnsi="TH SarabunPSK" w:cs="TH SarabunPSK"/>
                <w:cs/>
              </w:rPr>
              <w:t>ท่านใช้ประโยชน์และมีความพึงพอใจเว็บไซต์คณะวิทยาการจัดการ</w:t>
            </w:r>
          </w:p>
          <w:p w14:paraId="462F765A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</w:rPr>
            </w:pPr>
            <w:r w:rsidRPr="006D14F3">
              <w:rPr>
                <w:rFonts w:ascii="TH SarabunPSK" w:hAnsi="TH SarabunPSK" w:cs="TH SarabunPSK"/>
                <w:cs/>
              </w:rPr>
              <w:t>ในเรื่องต่อไปนี้มากน้อยเพียงใด</w:t>
            </w:r>
          </w:p>
        </w:tc>
        <w:tc>
          <w:tcPr>
            <w:tcW w:w="3544" w:type="dxa"/>
            <w:gridSpan w:val="5"/>
          </w:tcPr>
          <w:p w14:paraId="25DC28D9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cs/>
              </w:rPr>
            </w:pPr>
            <w:r w:rsidRPr="006D14F3">
              <w:rPr>
                <w:rFonts w:ascii="TH SarabunPSK" w:hAnsi="TH SarabunPSK" w:cs="TH SarabunPSK"/>
                <w:cs/>
              </w:rPr>
              <w:t>ระดับการใช้ประโยชน์</w:t>
            </w:r>
          </w:p>
        </w:tc>
        <w:tc>
          <w:tcPr>
            <w:tcW w:w="3570" w:type="dxa"/>
            <w:gridSpan w:val="5"/>
          </w:tcPr>
          <w:p w14:paraId="0A17D19F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</w:rPr>
            </w:pPr>
            <w:r w:rsidRPr="006D14F3">
              <w:rPr>
                <w:rFonts w:ascii="TH SarabunPSK" w:hAnsi="TH SarabunPSK" w:cs="TH SarabunPSK"/>
                <w:cs/>
              </w:rPr>
              <w:t>ระดับความพึงพอใจ</w:t>
            </w:r>
          </w:p>
        </w:tc>
      </w:tr>
      <w:tr w:rsidR="00ED7F46" w14:paraId="4282915A" w14:textId="77777777" w:rsidTr="00530224">
        <w:tc>
          <w:tcPr>
            <w:tcW w:w="6062" w:type="dxa"/>
            <w:tcBorders>
              <w:top w:val="nil"/>
            </w:tcBorders>
          </w:tcPr>
          <w:p w14:paraId="52EF6AA5" w14:textId="77777777" w:rsidR="00ED7F46" w:rsidRDefault="00ED7F46" w:rsidP="00530224"/>
        </w:tc>
        <w:tc>
          <w:tcPr>
            <w:tcW w:w="709" w:type="dxa"/>
          </w:tcPr>
          <w:p w14:paraId="45DB13FB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09A6E70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F8B6188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12963A4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BE06997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B3F859F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EF5EE58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BC567AF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F276384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1521889C" w14:textId="77777777" w:rsidR="00ED7F46" w:rsidRPr="006D14F3" w:rsidRDefault="00ED7F46" w:rsidP="005302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D14F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ED7F46" w14:paraId="44C4923E" w14:textId="77777777" w:rsidTr="00530224">
        <w:tc>
          <w:tcPr>
            <w:tcW w:w="6062" w:type="dxa"/>
          </w:tcPr>
          <w:p w14:paraId="260F0AE1" w14:textId="73F688F5" w:rsidR="00ED7F46" w:rsidRPr="0068452F" w:rsidRDefault="00D915EF" w:rsidP="005302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ED7F46" w:rsidRPr="0068452F">
              <w:rPr>
                <w:rFonts w:ascii="TH SarabunPSK" w:hAnsi="TH SarabunPSK" w:cs="TH SarabunPSK"/>
                <w:cs/>
              </w:rPr>
              <w:t>. การใช้เป็นแหล่งเผยแพร่ข้อมูล/องค์ความรู้ของหน่วยงาน</w:t>
            </w:r>
          </w:p>
        </w:tc>
        <w:tc>
          <w:tcPr>
            <w:tcW w:w="709" w:type="dxa"/>
          </w:tcPr>
          <w:p w14:paraId="2A2123C5" w14:textId="77777777" w:rsidR="00ED7F46" w:rsidRDefault="00ED7F46" w:rsidP="00530224"/>
        </w:tc>
        <w:tc>
          <w:tcPr>
            <w:tcW w:w="708" w:type="dxa"/>
          </w:tcPr>
          <w:p w14:paraId="546601B9" w14:textId="77777777" w:rsidR="00ED7F46" w:rsidRDefault="00ED7F46" w:rsidP="00530224"/>
        </w:tc>
        <w:tc>
          <w:tcPr>
            <w:tcW w:w="709" w:type="dxa"/>
          </w:tcPr>
          <w:p w14:paraId="685D0925" w14:textId="77777777" w:rsidR="00ED7F46" w:rsidRDefault="00ED7F46" w:rsidP="00530224"/>
        </w:tc>
        <w:tc>
          <w:tcPr>
            <w:tcW w:w="709" w:type="dxa"/>
          </w:tcPr>
          <w:p w14:paraId="5434C2B5" w14:textId="77777777" w:rsidR="00ED7F46" w:rsidRDefault="00ED7F46" w:rsidP="00530224"/>
        </w:tc>
        <w:tc>
          <w:tcPr>
            <w:tcW w:w="709" w:type="dxa"/>
          </w:tcPr>
          <w:p w14:paraId="071E73AC" w14:textId="77777777" w:rsidR="00ED7F46" w:rsidRDefault="00ED7F46" w:rsidP="00530224"/>
        </w:tc>
        <w:tc>
          <w:tcPr>
            <w:tcW w:w="708" w:type="dxa"/>
          </w:tcPr>
          <w:p w14:paraId="36483FC3" w14:textId="77777777" w:rsidR="00ED7F46" w:rsidRDefault="00ED7F46" w:rsidP="00530224"/>
        </w:tc>
        <w:tc>
          <w:tcPr>
            <w:tcW w:w="709" w:type="dxa"/>
          </w:tcPr>
          <w:p w14:paraId="0CC2F11D" w14:textId="77777777" w:rsidR="00ED7F46" w:rsidRDefault="00ED7F46" w:rsidP="00530224"/>
        </w:tc>
        <w:tc>
          <w:tcPr>
            <w:tcW w:w="709" w:type="dxa"/>
          </w:tcPr>
          <w:p w14:paraId="2DA88DC6" w14:textId="77777777" w:rsidR="00ED7F46" w:rsidRDefault="00ED7F46" w:rsidP="00530224"/>
        </w:tc>
        <w:tc>
          <w:tcPr>
            <w:tcW w:w="709" w:type="dxa"/>
          </w:tcPr>
          <w:p w14:paraId="3653AD29" w14:textId="77777777" w:rsidR="00ED7F46" w:rsidRDefault="00ED7F46" w:rsidP="00530224"/>
        </w:tc>
        <w:tc>
          <w:tcPr>
            <w:tcW w:w="735" w:type="dxa"/>
          </w:tcPr>
          <w:p w14:paraId="4326DBA1" w14:textId="77777777" w:rsidR="00ED7F46" w:rsidRDefault="00ED7F46" w:rsidP="00530224"/>
        </w:tc>
      </w:tr>
      <w:tr w:rsidR="00ED7F46" w14:paraId="60388D39" w14:textId="77777777" w:rsidTr="00530224">
        <w:tc>
          <w:tcPr>
            <w:tcW w:w="6062" w:type="dxa"/>
          </w:tcPr>
          <w:p w14:paraId="442B3DCC" w14:textId="621F1ED4" w:rsidR="00ED7F46" w:rsidRPr="0068452F" w:rsidRDefault="00D915EF" w:rsidP="005302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ED7F46" w:rsidRPr="0068452F">
              <w:rPr>
                <w:rFonts w:ascii="TH SarabunPSK" w:hAnsi="TH SarabunPSK" w:cs="TH SarabunPSK"/>
                <w:cs/>
              </w:rPr>
              <w:t>. การใช้ติดตามข้อมูลข่าวสาร ความเคลื่อนไหวของคณะ</w:t>
            </w:r>
          </w:p>
        </w:tc>
        <w:tc>
          <w:tcPr>
            <w:tcW w:w="709" w:type="dxa"/>
          </w:tcPr>
          <w:p w14:paraId="49EE9CD1" w14:textId="77777777" w:rsidR="00ED7F46" w:rsidRDefault="00ED7F46" w:rsidP="00530224"/>
        </w:tc>
        <w:tc>
          <w:tcPr>
            <w:tcW w:w="708" w:type="dxa"/>
          </w:tcPr>
          <w:p w14:paraId="6202D25E" w14:textId="77777777" w:rsidR="00ED7F46" w:rsidRDefault="00ED7F46" w:rsidP="00530224"/>
        </w:tc>
        <w:tc>
          <w:tcPr>
            <w:tcW w:w="709" w:type="dxa"/>
          </w:tcPr>
          <w:p w14:paraId="214D5530" w14:textId="77777777" w:rsidR="00ED7F46" w:rsidRDefault="00ED7F46" w:rsidP="00530224"/>
        </w:tc>
        <w:tc>
          <w:tcPr>
            <w:tcW w:w="709" w:type="dxa"/>
          </w:tcPr>
          <w:p w14:paraId="2EC9E1A3" w14:textId="77777777" w:rsidR="00ED7F46" w:rsidRDefault="00ED7F46" w:rsidP="00530224"/>
        </w:tc>
        <w:tc>
          <w:tcPr>
            <w:tcW w:w="709" w:type="dxa"/>
          </w:tcPr>
          <w:p w14:paraId="11E203D5" w14:textId="77777777" w:rsidR="00ED7F46" w:rsidRDefault="00ED7F46" w:rsidP="00530224"/>
        </w:tc>
        <w:tc>
          <w:tcPr>
            <w:tcW w:w="708" w:type="dxa"/>
          </w:tcPr>
          <w:p w14:paraId="26B9BF26" w14:textId="77777777" w:rsidR="00ED7F46" w:rsidRDefault="00ED7F46" w:rsidP="00530224"/>
        </w:tc>
        <w:tc>
          <w:tcPr>
            <w:tcW w:w="709" w:type="dxa"/>
          </w:tcPr>
          <w:p w14:paraId="3EE6D432" w14:textId="77777777" w:rsidR="00ED7F46" w:rsidRDefault="00ED7F46" w:rsidP="00530224"/>
        </w:tc>
        <w:tc>
          <w:tcPr>
            <w:tcW w:w="709" w:type="dxa"/>
          </w:tcPr>
          <w:p w14:paraId="38674F44" w14:textId="77777777" w:rsidR="00ED7F46" w:rsidRDefault="00ED7F46" w:rsidP="00530224"/>
        </w:tc>
        <w:tc>
          <w:tcPr>
            <w:tcW w:w="709" w:type="dxa"/>
          </w:tcPr>
          <w:p w14:paraId="6E58BA05" w14:textId="77777777" w:rsidR="00ED7F46" w:rsidRDefault="00ED7F46" w:rsidP="00530224"/>
        </w:tc>
        <w:tc>
          <w:tcPr>
            <w:tcW w:w="735" w:type="dxa"/>
          </w:tcPr>
          <w:p w14:paraId="5CE5353F" w14:textId="77777777" w:rsidR="00ED7F46" w:rsidRDefault="00ED7F46" w:rsidP="00530224"/>
        </w:tc>
      </w:tr>
      <w:tr w:rsidR="00ED7F46" w14:paraId="7FD9EBA3" w14:textId="77777777" w:rsidTr="00530224">
        <w:tc>
          <w:tcPr>
            <w:tcW w:w="6062" w:type="dxa"/>
          </w:tcPr>
          <w:p w14:paraId="748EADA7" w14:textId="03FD8299" w:rsidR="00ED7F46" w:rsidRPr="0068452F" w:rsidRDefault="00D915EF" w:rsidP="005302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ED7F46" w:rsidRPr="0068452F">
              <w:rPr>
                <w:rFonts w:ascii="TH SarabunPSK" w:hAnsi="TH SarabunPSK" w:cs="TH SarabunPSK"/>
                <w:cs/>
              </w:rPr>
              <w:t>. การใช้เป็นแหล่งค้นคว้าเพื่อเพิ่มพูนความรู้/การศึกษา</w:t>
            </w:r>
          </w:p>
        </w:tc>
        <w:tc>
          <w:tcPr>
            <w:tcW w:w="709" w:type="dxa"/>
          </w:tcPr>
          <w:p w14:paraId="20A8D9BA" w14:textId="77777777" w:rsidR="00ED7F46" w:rsidRDefault="00ED7F46" w:rsidP="00530224"/>
        </w:tc>
        <w:tc>
          <w:tcPr>
            <w:tcW w:w="708" w:type="dxa"/>
          </w:tcPr>
          <w:p w14:paraId="08B58A5E" w14:textId="77777777" w:rsidR="00ED7F46" w:rsidRDefault="00ED7F46" w:rsidP="00530224"/>
        </w:tc>
        <w:tc>
          <w:tcPr>
            <w:tcW w:w="709" w:type="dxa"/>
          </w:tcPr>
          <w:p w14:paraId="3789EACD" w14:textId="77777777" w:rsidR="00ED7F46" w:rsidRDefault="00ED7F46" w:rsidP="00530224"/>
        </w:tc>
        <w:tc>
          <w:tcPr>
            <w:tcW w:w="709" w:type="dxa"/>
          </w:tcPr>
          <w:p w14:paraId="41018C38" w14:textId="77777777" w:rsidR="00ED7F46" w:rsidRDefault="00ED7F46" w:rsidP="00530224"/>
        </w:tc>
        <w:tc>
          <w:tcPr>
            <w:tcW w:w="709" w:type="dxa"/>
          </w:tcPr>
          <w:p w14:paraId="736D20B3" w14:textId="77777777" w:rsidR="00ED7F46" w:rsidRDefault="00ED7F46" w:rsidP="00530224"/>
        </w:tc>
        <w:tc>
          <w:tcPr>
            <w:tcW w:w="708" w:type="dxa"/>
          </w:tcPr>
          <w:p w14:paraId="3C8C637F" w14:textId="77777777" w:rsidR="00ED7F46" w:rsidRDefault="00ED7F46" w:rsidP="00530224"/>
        </w:tc>
        <w:tc>
          <w:tcPr>
            <w:tcW w:w="709" w:type="dxa"/>
          </w:tcPr>
          <w:p w14:paraId="70D1CB56" w14:textId="77777777" w:rsidR="00ED7F46" w:rsidRDefault="00ED7F46" w:rsidP="00530224"/>
        </w:tc>
        <w:tc>
          <w:tcPr>
            <w:tcW w:w="709" w:type="dxa"/>
          </w:tcPr>
          <w:p w14:paraId="3B729808" w14:textId="77777777" w:rsidR="00ED7F46" w:rsidRDefault="00ED7F46" w:rsidP="00530224"/>
        </w:tc>
        <w:tc>
          <w:tcPr>
            <w:tcW w:w="709" w:type="dxa"/>
          </w:tcPr>
          <w:p w14:paraId="363F3310" w14:textId="77777777" w:rsidR="00ED7F46" w:rsidRDefault="00ED7F46" w:rsidP="00530224"/>
        </w:tc>
        <w:tc>
          <w:tcPr>
            <w:tcW w:w="735" w:type="dxa"/>
          </w:tcPr>
          <w:p w14:paraId="3196C395" w14:textId="77777777" w:rsidR="00ED7F46" w:rsidRDefault="00ED7F46" w:rsidP="00530224"/>
        </w:tc>
      </w:tr>
      <w:tr w:rsidR="00ED7F46" w14:paraId="15B16754" w14:textId="77777777" w:rsidTr="00530224">
        <w:tc>
          <w:tcPr>
            <w:tcW w:w="6062" w:type="dxa"/>
          </w:tcPr>
          <w:p w14:paraId="6631DB7A" w14:textId="6C2C26AB" w:rsidR="00ED7F46" w:rsidRPr="0068452F" w:rsidRDefault="00D915EF" w:rsidP="005302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ED7F46" w:rsidRPr="0068452F">
              <w:rPr>
                <w:rFonts w:ascii="TH SarabunPSK" w:hAnsi="TH SarabunPSK" w:cs="TH SarabunPSK"/>
                <w:cs/>
              </w:rPr>
              <w:t>. การใช้บริการข้อมูลเกี่ยวกับคณะ เช่น ประวัติ โครงสร้าง วิสัยทัศน์ พันธกิจ</w:t>
            </w:r>
          </w:p>
        </w:tc>
        <w:tc>
          <w:tcPr>
            <w:tcW w:w="709" w:type="dxa"/>
          </w:tcPr>
          <w:p w14:paraId="21BDBC8D" w14:textId="77777777" w:rsidR="00ED7F46" w:rsidRDefault="00ED7F46" w:rsidP="00530224"/>
        </w:tc>
        <w:tc>
          <w:tcPr>
            <w:tcW w:w="708" w:type="dxa"/>
          </w:tcPr>
          <w:p w14:paraId="06F72FEA" w14:textId="77777777" w:rsidR="00ED7F46" w:rsidRDefault="00ED7F46" w:rsidP="00530224"/>
        </w:tc>
        <w:tc>
          <w:tcPr>
            <w:tcW w:w="709" w:type="dxa"/>
          </w:tcPr>
          <w:p w14:paraId="53F5CA72" w14:textId="77777777" w:rsidR="00ED7F46" w:rsidRDefault="00ED7F46" w:rsidP="00530224"/>
        </w:tc>
        <w:tc>
          <w:tcPr>
            <w:tcW w:w="709" w:type="dxa"/>
          </w:tcPr>
          <w:p w14:paraId="17645839" w14:textId="77777777" w:rsidR="00ED7F46" w:rsidRDefault="00ED7F46" w:rsidP="00530224"/>
        </w:tc>
        <w:tc>
          <w:tcPr>
            <w:tcW w:w="709" w:type="dxa"/>
          </w:tcPr>
          <w:p w14:paraId="7F995041" w14:textId="77777777" w:rsidR="00ED7F46" w:rsidRDefault="00ED7F46" w:rsidP="00530224"/>
        </w:tc>
        <w:tc>
          <w:tcPr>
            <w:tcW w:w="708" w:type="dxa"/>
          </w:tcPr>
          <w:p w14:paraId="37A8CDBE" w14:textId="77777777" w:rsidR="00ED7F46" w:rsidRDefault="00ED7F46" w:rsidP="00530224"/>
        </w:tc>
        <w:tc>
          <w:tcPr>
            <w:tcW w:w="709" w:type="dxa"/>
          </w:tcPr>
          <w:p w14:paraId="61E9BCE0" w14:textId="77777777" w:rsidR="00ED7F46" w:rsidRDefault="00ED7F46" w:rsidP="00530224"/>
        </w:tc>
        <w:tc>
          <w:tcPr>
            <w:tcW w:w="709" w:type="dxa"/>
          </w:tcPr>
          <w:p w14:paraId="5EFFC8D2" w14:textId="77777777" w:rsidR="00ED7F46" w:rsidRDefault="00ED7F46" w:rsidP="00530224"/>
        </w:tc>
        <w:tc>
          <w:tcPr>
            <w:tcW w:w="709" w:type="dxa"/>
          </w:tcPr>
          <w:p w14:paraId="15C80C43" w14:textId="77777777" w:rsidR="00ED7F46" w:rsidRDefault="00ED7F46" w:rsidP="00530224"/>
        </w:tc>
        <w:tc>
          <w:tcPr>
            <w:tcW w:w="735" w:type="dxa"/>
          </w:tcPr>
          <w:p w14:paraId="368B365D" w14:textId="77777777" w:rsidR="00ED7F46" w:rsidRDefault="00ED7F46" w:rsidP="00530224"/>
        </w:tc>
      </w:tr>
      <w:tr w:rsidR="00ED7F46" w14:paraId="1FED8EE6" w14:textId="77777777" w:rsidTr="00530224">
        <w:tc>
          <w:tcPr>
            <w:tcW w:w="6062" w:type="dxa"/>
          </w:tcPr>
          <w:p w14:paraId="51D5B750" w14:textId="52F971F2" w:rsidR="00ED7F46" w:rsidRPr="0068452F" w:rsidRDefault="00D915EF" w:rsidP="005302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="00ED7F46" w:rsidRPr="0068452F">
              <w:rPr>
                <w:rFonts w:ascii="TH SarabunPSK" w:hAnsi="TH SarabunPSK" w:cs="TH SarabunPSK"/>
                <w:cs/>
              </w:rPr>
              <w:t xml:space="preserve">. </w:t>
            </w:r>
            <w:r w:rsidR="00ED7F46">
              <w:rPr>
                <w:rFonts w:ascii="TH SarabunPSK" w:hAnsi="TH SarabunPSK" w:cs="TH SarabunPSK" w:hint="cs"/>
                <w:cs/>
              </w:rPr>
              <w:t>การใช้บริการเว็บลิงค์ภายใน เช่น เว็บไซต์สาขา</w:t>
            </w:r>
          </w:p>
        </w:tc>
        <w:tc>
          <w:tcPr>
            <w:tcW w:w="709" w:type="dxa"/>
          </w:tcPr>
          <w:p w14:paraId="0EE661F1" w14:textId="77777777" w:rsidR="00ED7F46" w:rsidRDefault="00ED7F46" w:rsidP="00530224"/>
        </w:tc>
        <w:tc>
          <w:tcPr>
            <w:tcW w:w="708" w:type="dxa"/>
          </w:tcPr>
          <w:p w14:paraId="374800EA" w14:textId="77777777" w:rsidR="00ED7F46" w:rsidRDefault="00ED7F46" w:rsidP="00530224"/>
        </w:tc>
        <w:tc>
          <w:tcPr>
            <w:tcW w:w="709" w:type="dxa"/>
          </w:tcPr>
          <w:p w14:paraId="6057EAD8" w14:textId="77777777" w:rsidR="00ED7F46" w:rsidRDefault="00ED7F46" w:rsidP="00530224"/>
        </w:tc>
        <w:tc>
          <w:tcPr>
            <w:tcW w:w="709" w:type="dxa"/>
          </w:tcPr>
          <w:p w14:paraId="27D95881" w14:textId="77777777" w:rsidR="00ED7F46" w:rsidRDefault="00ED7F46" w:rsidP="00530224"/>
        </w:tc>
        <w:tc>
          <w:tcPr>
            <w:tcW w:w="709" w:type="dxa"/>
          </w:tcPr>
          <w:p w14:paraId="58252640" w14:textId="77777777" w:rsidR="00ED7F46" w:rsidRDefault="00ED7F46" w:rsidP="00530224"/>
        </w:tc>
        <w:tc>
          <w:tcPr>
            <w:tcW w:w="708" w:type="dxa"/>
          </w:tcPr>
          <w:p w14:paraId="243959D7" w14:textId="77777777" w:rsidR="00ED7F46" w:rsidRDefault="00ED7F46" w:rsidP="00530224"/>
        </w:tc>
        <w:tc>
          <w:tcPr>
            <w:tcW w:w="709" w:type="dxa"/>
          </w:tcPr>
          <w:p w14:paraId="473858DC" w14:textId="77777777" w:rsidR="00ED7F46" w:rsidRDefault="00ED7F46" w:rsidP="00530224"/>
        </w:tc>
        <w:tc>
          <w:tcPr>
            <w:tcW w:w="709" w:type="dxa"/>
          </w:tcPr>
          <w:p w14:paraId="57B5BBE6" w14:textId="77777777" w:rsidR="00ED7F46" w:rsidRDefault="00ED7F46" w:rsidP="00530224"/>
        </w:tc>
        <w:tc>
          <w:tcPr>
            <w:tcW w:w="709" w:type="dxa"/>
          </w:tcPr>
          <w:p w14:paraId="71F6476F" w14:textId="77777777" w:rsidR="00ED7F46" w:rsidRDefault="00ED7F46" w:rsidP="00530224"/>
        </w:tc>
        <w:tc>
          <w:tcPr>
            <w:tcW w:w="735" w:type="dxa"/>
          </w:tcPr>
          <w:p w14:paraId="101F6836" w14:textId="77777777" w:rsidR="00ED7F46" w:rsidRDefault="00ED7F46" w:rsidP="00530224"/>
        </w:tc>
      </w:tr>
      <w:tr w:rsidR="00ED7F46" w14:paraId="75C17CFA" w14:textId="77777777" w:rsidTr="00530224">
        <w:tc>
          <w:tcPr>
            <w:tcW w:w="6062" w:type="dxa"/>
          </w:tcPr>
          <w:p w14:paraId="778FD8A1" w14:textId="4D56F055" w:rsidR="00ED7F46" w:rsidRPr="0068452F" w:rsidRDefault="00D915EF" w:rsidP="005302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="00ED7F46" w:rsidRPr="0068452F">
              <w:rPr>
                <w:rFonts w:ascii="TH SarabunPSK" w:hAnsi="TH SarabunPSK" w:cs="TH SarabunPSK"/>
                <w:cs/>
              </w:rPr>
              <w:t xml:space="preserve">. </w:t>
            </w:r>
            <w:r w:rsidR="00ED7F46">
              <w:rPr>
                <w:rFonts w:ascii="TH SarabunPSK" w:hAnsi="TH SarabunPSK" w:cs="TH SarabunPSK" w:hint="cs"/>
                <w:cs/>
              </w:rPr>
              <w:t>การใช้บริการเว็บลิงค์หน่วยงานภายนอกที่เกี่ยวข้อง</w:t>
            </w:r>
          </w:p>
        </w:tc>
        <w:tc>
          <w:tcPr>
            <w:tcW w:w="709" w:type="dxa"/>
          </w:tcPr>
          <w:p w14:paraId="647698D7" w14:textId="77777777" w:rsidR="00ED7F46" w:rsidRDefault="00ED7F46" w:rsidP="00530224"/>
        </w:tc>
        <w:tc>
          <w:tcPr>
            <w:tcW w:w="708" w:type="dxa"/>
          </w:tcPr>
          <w:p w14:paraId="34D24FCA" w14:textId="77777777" w:rsidR="00ED7F46" w:rsidRDefault="00ED7F46" w:rsidP="00530224"/>
        </w:tc>
        <w:tc>
          <w:tcPr>
            <w:tcW w:w="709" w:type="dxa"/>
          </w:tcPr>
          <w:p w14:paraId="034BD081" w14:textId="77777777" w:rsidR="00ED7F46" w:rsidRDefault="00ED7F46" w:rsidP="00530224"/>
        </w:tc>
        <w:tc>
          <w:tcPr>
            <w:tcW w:w="709" w:type="dxa"/>
          </w:tcPr>
          <w:p w14:paraId="0E8A895B" w14:textId="77777777" w:rsidR="00ED7F46" w:rsidRDefault="00ED7F46" w:rsidP="00530224"/>
        </w:tc>
        <w:tc>
          <w:tcPr>
            <w:tcW w:w="709" w:type="dxa"/>
          </w:tcPr>
          <w:p w14:paraId="73C42D24" w14:textId="77777777" w:rsidR="00ED7F46" w:rsidRDefault="00ED7F46" w:rsidP="00530224"/>
        </w:tc>
        <w:tc>
          <w:tcPr>
            <w:tcW w:w="708" w:type="dxa"/>
          </w:tcPr>
          <w:p w14:paraId="4804C10D" w14:textId="77777777" w:rsidR="00ED7F46" w:rsidRDefault="00ED7F46" w:rsidP="00530224"/>
        </w:tc>
        <w:tc>
          <w:tcPr>
            <w:tcW w:w="709" w:type="dxa"/>
          </w:tcPr>
          <w:p w14:paraId="796EFD0A" w14:textId="77777777" w:rsidR="00ED7F46" w:rsidRDefault="00ED7F46" w:rsidP="00530224"/>
        </w:tc>
        <w:tc>
          <w:tcPr>
            <w:tcW w:w="709" w:type="dxa"/>
          </w:tcPr>
          <w:p w14:paraId="31EE695C" w14:textId="77777777" w:rsidR="00ED7F46" w:rsidRDefault="00ED7F46" w:rsidP="00530224"/>
        </w:tc>
        <w:tc>
          <w:tcPr>
            <w:tcW w:w="709" w:type="dxa"/>
          </w:tcPr>
          <w:p w14:paraId="224CCAA9" w14:textId="77777777" w:rsidR="00ED7F46" w:rsidRDefault="00ED7F46" w:rsidP="00530224"/>
        </w:tc>
        <w:tc>
          <w:tcPr>
            <w:tcW w:w="735" w:type="dxa"/>
          </w:tcPr>
          <w:p w14:paraId="77077FDF" w14:textId="77777777" w:rsidR="00ED7F46" w:rsidRDefault="00ED7F46" w:rsidP="00530224"/>
        </w:tc>
      </w:tr>
      <w:tr w:rsidR="00ED7F46" w14:paraId="65E7E654" w14:textId="77777777" w:rsidTr="00530224">
        <w:tc>
          <w:tcPr>
            <w:tcW w:w="6062" w:type="dxa"/>
          </w:tcPr>
          <w:p w14:paraId="1AE4837A" w14:textId="4A2FF6EA" w:rsidR="00ED7F46" w:rsidRPr="0068452F" w:rsidRDefault="00D915EF" w:rsidP="005302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="00ED7F46" w:rsidRPr="0068452F">
              <w:rPr>
                <w:rFonts w:ascii="TH SarabunPSK" w:hAnsi="TH SarabunPSK" w:cs="TH SarabunPSK"/>
              </w:rPr>
              <w:t xml:space="preserve">. </w:t>
            </w:r>
            <w:r w:rsidR="00ED7F46" w:rsidRPr="0068452F">
              <w:rPr>
                <w:rFonts w:ascii="TH SarabunPSK" w:hAnsi="TH SarabunPSK" w:cs="TH SarabunPSK"/>
                <w:cs/>
              </w:rPr>
              <w:t>การใช้บริการดาวน์โหลดเอกสารต่าง ๆ</w:t>
            </w:r>
          </w:p>
        </w:tc>
        <w:tc>
          <w:tcPr>
            <w:tcW w:w="709" w:type="dxa"/>
          </w:tcPr>
          <w:p w14:paraId="4B948E26" w14:textId="77777777" w:rsidR="00ED7F46" w:rsidRDefault="00ED7F46" w:rsidP="00530224"/>
        </w:tc>
        <w:tc>
          <w:tcPr>
            <w:tcW w:w="708" w:type="dxa"/>
          </w:tcPr>
          <w:p w14:paraId="1D1E35CD" w14:textId="77777777" w:rsidR="00ED7F46" w:rsidRDefault="00ED7F46" w:rsidP="00530224"/>
        </w:tc>
        <w:tc>
          <w:tcPr>
            <w:tcW w:w="709" w:type="dxa"/>
          </w:tcPr>
          <w:p w14:paraId="2B02C5D4" w14:textId="77777777" w:rsidR="00ED7F46" w:rsidRDefault="00ED7F46" w:rsidP="00530224"/>
        </w:tc>
        <w:tc>
          <w:tcPr>
            <w:tcW w:w="709" w:type="dxa"/>
          </w:tcPr>
          <w:p w14:paraId="246C0D04" w14:textId="77777777" w:rsidR="00ED7F46" w:rsidRDefault="00ED7F46" w:rsidP="00530224"/>
        </w:tc>
        <w:tc>
          <w:tcPr>
            <w:tcW w:w="709" w:type="dxa"/>
          </w:tcPr>
          <w:p w14:paraId="603C125E" w14:textId="77777777" w:rsidR="00ED7F46" w:rsidRDefault="00ED7F46" w:rsidP="00530224"/>
        </w:tc>
        <w:tc>
          <w:tcPr>
            <w:tcW w:w="708" w:type="dxa"/>
          </w:tcPr>
          <w:p w14:paraId="7B9977A9" w14:textId="77777777" w:rsidR="00ED7F46" w:rsidRDefault="00ED7F46" w:rsidP="00530224"/>
        </w:tc>
        <w:tc>
          <w:tcPr>
            <w:tcW w:w="709" w:type="dxa"/>
          </w:tcPr>
          <w:p w14:paraId="49909497" w14:textId="77777777" w:rsidR="00ED7F46" w:rsidRDefault="00ED7F46" w:rsidP="00530224"/>
        </w:tc>
        <w:tc>
          <w:tcPr>
            <w:tcW w:w="709" w:type="dxa"/>
          </w:tcPr>
          <w:p w14:paraId="4AA14AFB" w14:textId="77777777" w:rsidR="00ED7F46" w:rsidRDefault="00ED7F46" w:rsidP="00530224"/>
        </w:tc>
        <w:tc>
          <w:tcPr>
            <w:tcW w:w="709" w:type="dxa"/>
          </w:tcPr>
          <w:p w14:paraId="28C66F21" w14:textId="77777777" w:rsidR="00ED7F46" w:rsidRDefault="00ED7F46" w:rsidP="00530224"/>
        </w:tc>
        <w:tc>
          <w:tcPr>
            <w:tcW w:w="735" w:type="dxa"/>
          </w:tcPr>
          <w:p w14:paraId="5FA206B3" w14:textId="77777777" w:rsidR="00ED7F46" w:rsidRDefault="00ED7F46" w:rsidP="00530224"/>
        </w:tc>
      </w:tr>
      <w:tr w:rsidR="00ED7F46" w14:paraId="3ED7AD6A" w14:textId="77777777" w:rsidTr="00530224">
        <w:tc>
          <w:tcPr>
            <w:tcW w:w="6062" w:type="dxa"/>
          </w:tcPr>
          <w:p w14:paraId="0C7C1489" w14:textId="50250106" w:rsidR="00ED7F46" w:rsidRPr="00286497" w:rsidRDefault="00D915EF" w:rsidP="005302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="00ED7F46" w:rsidRPr="00286497">
              <w:rPr>
                <w:rFonts w:ascii="TH SarabunPSK" w:hAnsi="TH SarabunPSK" w:cs="TH SarabunPSK"/>
              </w:rPr>
              <w:t xml:space="preserve">. </w:t>
            </w:r>
            <w:r w:rsidR="00ED7F46">
              <w:rPr>
                <w:rFonts w:ascii="TH SarabunPSK" w:hAnsi="TH SarabunPSK" w:cs="TH SarabunPSK" w:hint="cs"/>
                <w:cs/>
              </w:rPr>
              <w:t>การใช้บริการเครื่องมือช่วยสืบค้น</w:t>
            </w:r>
          </w:p>
        </w:tc>
        <w:tc>
          <w:tcPr>
            <w:tcW w:w="709" w:type="dxa"/>
          </w:tcPr>
          <w:p w14:paraId="0F2C9474" w14:textId="77777777" w:rsidR="00ED7F46" w:rsidRDefault="00ED7F46" w:rsidP="00530224"/>
        </w:tc>
        <w:tc>
          <w:tcPr>
            <w:tcW w:w="708" w:type="dxa"/>
          </w:tcPr>
          <w:p w14:paraId="3C47E0F6" w14:textId="77777777" w:rsidR="00ED7F46" w:rsidRDefault="00ED7F46" w:rsidP="00530224"/>
        </w:tc>
        <w:tc>
          <w:tcPr>
            <w:tcW w:w="709" w:type="dxa"/>
          </w:tcPr>
          <w:p w14:paraId="2C8E0766" w14:textId="77777777" w:rsidR="00ED7F46" w:rsidRDefault="00ED7F46" w:rsidP="00530224"/>
        </w:tc>
        <w:tc>
          <w:tcPr>
            <w:tcW w:w="709" w:type="dxa"/>
          </w:tcPr>
          <w:p w14:paraId="5FBE9936" w14:textId="77777777" w:rsidR="00ED7F46" w:rsidRDefault="00ED7F46" w:rsidP="00530224"/>
        </w:tc>
        <w:tc>
          <w:tcPr>
            <w:tcW w:w="709" w:type="dxa"/>
          </w:tcPr>
          <w:p w14:paraId="2E089F8F" w14:textId="77777777" w:rsidR="00ED7F46" w:rsidRDefault="00ED7F46" w:rsidP="00530224"/>
        </w:tc>
        <w:tc>
          <w:tcPr>
            <w:tcW w:w="708" w:type="dxa"/>
          </w:tcPr>
          <w:p w14:paraId="1BDDFCDB" w14:textId="77777777" w:rsidR="00ED7F46" w:rsidRDefault="00ED7F46" w:rsidP="00530224"/>
        </w:tc>
        <w:tc>
          <w:tcPr>
            <w:tcW w:w="709" w:type="dxa"/>
          </w:tcPr>
          <w:p w14:paraId="2E3A111C" w14:textId="77777777" w:rsidR="00ED7F46" w:rsidRDefault="00ED7F46" w:rsidP="00530224"/>
        </w:tc>
        <w:tc>
          <w:tcPr>
            <w:tcW w:w="709" w:type="dxa"/>
          </w:tcPr>
          <w:p w14:paraId="04AF37D1" w14:textId="77777777" w:rsidR="00ED7F46" w:rsidRDefault="00ED7F46" w:rsidP="00530224"/>
        </w:tc>
        <w:tc>
          <w:tcPr>
            <w:tcW w:w="709" w:type="dxa"/>
          </w:tcPr>
          <w:p w14:paraId="50FCFBD5" w14:textId="77777777" w:rsidR="00ED7F46" w:rsidRDefault="00ED7F46" w:rsidP="00530224"/>
        </w:tc>
        <w:tc>
          <w:tcPr>
            <w:tcW w:w="735" w:type="dxa"/>
          </w:tcPr>
          <w:p w14:paraId="1455E8FB" w14:textId="77777777" w:rsidR="00ED7F46" w:rsidRDefault="00ED7F46" w:rsidP="00530224"/>
        </w:tc>
      </w:tr>
    </w:tbl>
    <w:p w14:paraId="7324993E" w14:textId="77777777" w:rsidR="00ED7F46" w:rsidRDefault="00ED7F46" w:rsidP="00ED7F46"/>
    <w:p w14:paraId="5E17C247" w14:textId="77777777" w:rsidR="00ED7F46" w:rsidRPr="00133EC3" w:rsidRDefault="00ED7F46" w:rsidP="00ED7F46"/>
    <w:p w14:paraId="50850737" w14:textId="77777777" w:rsidR="00ED7F46" w:rsidRPr="005C6B15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1A72B8A0" w14:textId="77777777" w:rsidR="00ED7F46" w:rsidRDefault="00ED7F46" w:rsidP="00ED7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5"/>
        </w:tabs>
        <w:rPr>
          <w:rFonts w:ascii="TH SarabunPSK" w:hAnsi="TH SarabunPSK" w:cs="TH SarabunPSK"/>
          <w:sz w:val="32"/>
          <w:szCs w:val="32"/>
        </w:rPr>
      </w:pPr>
    </w:p>
    <w:p w14:paraId="3E219E54" w14:textId="77777777" w:rsidR="00CD27BB" w:rsidRPr="006C07AE" w:rsidRDefault="00CD27BB" w:rsidP="00827FC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AC3CBF1" w14:textId="77777777" w:rsidR="00CD27BB" w:rsidRPr="006C07AE" w:rsidRDefault="00CD27BB" w:rsidP="00827FC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473A4B5" w14:textId="77777777" w:rsidR="00CD27BB" w:rsidRPr="006C07AE" w:rsidRDefault="00CD27BB" w:rsidP="00827FC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3828A85" w14:textId="77777777" w:rsidR="00CD27BB" w:rsidRPr="006C07AE" w:rsidRDefault="00CD27BB" w:rsidP="00827FC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sectPr w:rsidR="00CD27BB" w:rsidRPr="006C07AE" w:rsidSect="0002248C">
      <w:pgSz w:w="11906" w:h="16838"/>
      <w:pgMar w:top="2160" w:right="1440" w:bottom="1440" w:left="2160" w:header="708" w:footer="708" w:gutter="0"/>
      <w:pgNumType w:start="3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5CC2A" w14:textId="77777777" w:rsidR="00454520" w:rsidRDefault="00454520" w:rsidP="00221FF7">
      <w:r>
        <w:separator/>
      </w:r>
    </w:p>
  </w:endnote>
  <w:endnote w:type="continuationSeparator" w:id="0">
    <w:p w14:paraId="34A4E22C" w14:textId="77777777" w:rsidR="00454520" w:rsidRDefault="00454520" w:rsidP="0022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CC632" w14:textId="77777777" w:rsidR="007974C7" w:rsidRDefault="0079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EDA24" w14:textId="77777777" w:rsidR="007974C7" w:rsidRDefault="007974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F8B53" w14:textId="77777777" w:rsidR="007974C7" w:rsidRDefault="0079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90C8E" w14:textId="77777777" w:rsidR="00454520" w:rsidRDefault="00454520" w:rsidP="00221FF7">
      <w:r>
        <w:separator/>
      </w:r>
    </w:p>
  </w:footnote>
  <w:footnote w:type="continuationSeparator" w:id="0">
    <w:p w14:paraId="4BA70136" w14:textId="77777777" w:rsidR="00454520" w:rsidRDefault="00454520" w:rsidP="0022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2CD7" w14:textId="77777777" w:rsidR="007974C7" w:rsidRDefault="00797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2AA14" w14:textId="77777777" w:rsidR="007974C7" w:rsidRDefault="007974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057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F4B11D" w14:textId="6FCC8300" w:rsidR="007974C7" w:rsidRDefault="007974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1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B3447" w14:textId="77777777" w:rsidR="007974C7" w:rsidRDefault="007974C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528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FBE2BF" w14:textId="25AC5EE1" w:rsidR="007974C7" w:rsidRDefault="007974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7C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72BFDE8F" w14:textId="77777777" w:rsidR="007974C7" w:rsidRDefault="007974C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15FEA" w14:textId="0436B04E" w:rsidR="007974C7" w:rsidRDefault="007974C7">
    <w:pPr>
      <w:pStyle w:val="Header"/>
      <w:jc w:val="right"/>
    </w:pPr>
  </w:p>
  <w:p w14:paraId="7059981B" w14:textId="77777777" w:rsidR="007974C7" w:rsidRDefault="00797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34AF"/>
    <w:multiLevelType w:val="hybridMultilevel"/>
    <w:tmpl w:val="E96C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98B"/>
    <w:multiLevelType w:val="multilevel"/>
    <w:tmpl w:val="92C27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cs"/>
      </w:rPr>
    </w:lvl>
  </w:abstractNum>
  <w:abstractNum w:abstractNumId="2">
    <w:nsid w:val="21AA2328"/>
    <w:multiLevelType w:val="hybridMultilevel"/>
    <w:tmpl w:val="7FB0E5EC"/>
    <w:lvl w:ilvl="0" w:tplc="3F1E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9A7BC8"/>
    <w:multiLevelType w:val="hybridMultilevel"/>
    <w:tmpl w:val="C3E6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5631"/>
    <w:multiLevelType w:val="hybridMultilevel"/>
    <w:tmpl w:val="2E12CAA0"/>
    <w:lvl w:ilvl="0" w:tplc="D2D4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50C1"/>
    <w:multiLevelType w:val="hybridMultilevel"/>
    <w:tmpl w:val="EE2A46F0"/>
    <w:lvl w:ilvl="0" w:tplc="8A9AB1D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2C77E3"/>
    <w:multiLevelType w:val="hybridMultilevel"/>
    <w:tmpl w:val="6EFE9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027F8"/>
    <w:multiLevelType w:val="hybridMultilevel"/>
    <w:tmpl w:val="B03090B0"/>
    <w:lvl w:ilvl="0" w:tplc="06BA5EB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F0402"/>
    <w:multiLevelType w:val="multilevel"/>
    <w:tmpl w:val="C55E32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cs"/>
      </w:rPr>
    </w:lvl>
  </w:abstractNum>
  <w:abstractNum w:abstractNumId="9">
    <w:nsid w:val="3F7C39C6"/>
    <w:multiLevelType w:val="multilevel"/>
    <w:tmpl w:val="670806DC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38"/>
        </w:tabs>
        <w:ind w:left="1838" w:hanging="420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0">
    <w:nsid w:val="42E50202"/>
    <w:multiLevelType w:val="hybridMultilevel"/>
    <w:tmpl w:val="AF32A4EC"/>
    <w:lvl w:ilvl="0" w:tplc="B57CF0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01421E"/>
    <w:multiLevelType w:val="hybridMultilevel"/>
    <w:tmpl w:val="2480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4FC0"/>
    <w:multiLevelType w:val="hybridMultilevel"/>
    <w:tmpl w:val="0D34C382"/>
    <w:lvl w:ilvl="0" w:tplc="D3B8D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A002E9"/>
    <w:multiLevelType w:val="multilevel"/>
    <w:tmpl w:val="B51ED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800"/>
      </w:pPr>
      <w:rPr>
        <w:rFonts w:hint="default"/>
      </w:rPr>
    </w:lvl>
  </w:abstractNum>
  <w:abstractNum w:abstractNumId="14">
    <w:nsid w:val="52874FAF"/>
    <w:multiLevelType w:val="multilevel"/>
    <w:tmpl w:val="7FF4381E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98" w:hanging="480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3" w:hanging="1800"/>
      </w:pPr>
      <w:rPr>
        <w:rFonts w:hint="default"/>
      </w:rPr>
    </w:lvl>
  </w:abstractNum>
  <w:abstractNum w:abstractNumId="15">
    <w:nsid w:val="53D13A79"/>
    <w:multiLevelType w:val="hybridMultilevel"/>
    <w:tmpl w:val="D9342626"/>
    <w:lvl w:ilvl="0" w:tplc="977CDD9A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C49A1"/>
    <w:multiLevelType w:val="hybridMultilevel"/>
    <w:tmpl w:val="7EF4DDA6"/>
    <w:lvl w:ilvl="0" w:tplc="591E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2D492C"/>
    <w:multiLevelType w:val="hybridMultilevel"/>
    <w:tmpl w:val="6FAEE332"/>
    <w:lvl w:ilvl="0" w:tplc="A256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970D0A"/>
    <w:multiLevelType w:val="hybridMultilevel"/>
    <w:tmpl w:val="C03C766A"/>
    <w:lvl w:ilvl="0" w:tplc="1A84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D236D"/>
    <w:multiLevelType w:val="hybridMultilevel"/>
    <w:tmpl w:val="A5BCAF02"/>
    <w:lvl w:ilvl="0" w:tplc="BA164EC8">
      <w:start w:val="22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2DF2E29"/>
    <w:multiLevelType w:val="hybridMultilevel"/>
    <w:tmpl w:val="0E785E12"/>
    <w:lvl w:ilvl="0" w:tplc="803E7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307C83"/>
    <w:multiLevelType w:val="hybridMultilevel"/>
    <w:tmpl w:val="1374A10A"/>
    <w:lvl w:ilvl="0" w:tplc="F294BF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986C00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Cordia New" w:hAnsi="Times New Roman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21"/>
  </w:num>
  <w:num w:numId="13">
    <w:abstractNumId w:val="1"/>
  </w:num>
  <w:num w:numId="14">
    <w:abstractNumId w:val="8"/>
  </w:num>
  <w:num w:numId="15">
    <w:abstractNumId w:val="17"/>
  </w:num>
  <w:num w:numId="16">
    <w:abstractNumId w:val="18"/>
  </w:num>
  <w:num w:numId="17">
    <w:abstractNumId w:val="20"/>
  </w:num>
  <w:num w:numId="18">
    <w:abstractNumId w:val="15"/>
  </w:num>
  <w:num w:numId="19">
    <w:abstractNumId w:val="3"/>
  </w:num>
  <w:num w:numId="20">
    <w:abstractNumId w:val="11"/>
  </w:num>
  <w:num w:numId="21">
    <w:abstractNumId w:val="2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C7"/>
    <w:rsid w:val="000029A6"/>
    <w:rsid w:val="00003CD1"/>
    <w:rsid w:val="0000567A"/>
    <w:rsid w:val="00012DC5"/>
    <w:rsid w:val="0002059F"/>
    <w:rsid w:val="0002248C"/>
    <w:rsid w:val="00031D1B"/>
    <w:rsid w:val="00035BD4"/>
    <w:rsid w:val="00041EEF"/>
    <w:rsid w:val="00042F44"/>
    <w:rsid w:val="000466B4"/>
    <w:rsid w:val="00050A3C"/>
    <w:rsid w:val="00052107"/>
    <w:rsid w:val="00056646"/>
    <w:rsid w:val="000753BB"/>
    <w:rsid w:val="0008780D"/>
    <w:rsid w:val="00097B37"/>
    <w:rsid w:val="000A0F44"/>
    <w:rsid w:val="000A6525"/>
    <w:rsid w:val="000C0EC9"/>
    <w:rsid w:val="000D127A"/>
    <w:rsid w:val="000E3FFD"/>
    <w:rsid w:val="000E7A45"/>
    <w:rsid w:val="000F1E51"/>
    <w:rsid w:val="00107D80"/>
    <w:rsid w:val="00120C58"/>
    <w:rsid w:val="001245F8"/>
    <w:rsid w:val="001308E6"/>
    <w:rsid w:val="001335C2"/>
    <w:rsid w:val="00136B25"/>
    <w:rsid w:val="00140F52"/>
    <w:rsid w:val="00141D68"/>
    <w:rsid w:val="00145F30"/>
    <w:rsid w:val="001470FE"/>
    <w:rsid w:val="001603A6"/>
    <w:rsid w:val="00166717"/>
    <w:rsid w:val="00172248"/>
    <w:rsid w:val="001757A5"/>
    <w:rsid w:val="00177E66"/>
    <w:rsid w:val="0018486D"/>
    <w:rsid w:val="00184873"/>
    <w:rsid w:val="001946D9"/>
    <w:rsid w:val="00196561"/>
    <w:rsid w:val="001A3A09"/>
    <w:rsid w:val="001A55B8"/>
    <w:rsid w:val="001B1E62"/>
    <w:rsid w:val="001B3FCD"/>
    <w:rsid w:val="001D1792"/>
    <w:rsid w:val="001D529D"/>
    <w:rsid w:val="001D7F61"/>
    <w:rsid w:val="001E2EC5"/>
    <w:rsid w:val="001F1840"/>
    <w:rsid w:val="001F2389"/>
    <w:rsid w:val="001F39C5"/>
    <w:rsid w:val="001F4C3C"/>
    <w:rsid w:val="00201B53"/>
    <w:rsid w:val="00201C77"/>
    <w:rsid w:val="00205003"/>
    <w:rsid w:val="00206184"/>
    <w:rsid w:val="002106ED"/>
    <w:rsid w:val="00211341"/>
    <w:rsid w:val="00217067"/>
    <w:rsid w:val="00221FF7"/>
    <w:rsid w:val="00231316"/>
    <w:rsid w:val="00241EC3"/>
    <w:rsid w:val="00247BDD"/>
    <w:rsid w:val="00260EAA"/>
    <w:rsid w:val="00264939"/>
    <w:rsid w:val="002754A3"/>
    <w:rsid w:val="002812DC"/>
    <w:rsid w:val="0028159F"/>
    <w:rsid w:val="00290DC0"/>
    <w:rsid w:val="0029574F"/>
    <w:rsid w:val="002A219B"/>
    <w:rsid w:val="002A5109"/>
    <w:rsid w:val="002B2C81"/>
    <w:rsid w:val="002B7C19"/>
    <w:rsid w:val="002C47CD"/>
    <w:rsid w:val="002E1A96"/>
    <w:rsid w:val="002E4872"/>
    <w:rsid w:val="002E6CC3"/>
    <w:rsid w:val="002F0CA4"/>
    <w:rsid w:val="002F70A7"/>
    <w:rsid w:val="003303B5"/>
    <w:rsid w:val="00334E46"/>
    <w:rsid w:val="00340151"/>
    <w:rsid w:val="0034315E"/>
    <w:rsid w:val="0034388F"/>
    <w:rsid w:val="00357975"/>
    <w:rsid w:val="00361C54"/>
    <w:rsid w:val="00366441"/>
    <w:rsid w:val="00366B2E"/>
    <w:rsid w:val="00374991"/>
    <w:rsid w:val="0039038A"/>
    <w:rsid w:val="00396E66"/>
    <w:rsid w:val="003A1530"/>
    <w:rsid w:val="003A345B"/>
    <w:rsid w:val="003A71E6"/>
    <w:rsid w:val="003B330B"/>
    <w:rsid w:val="003B5DEF"/>
    <w:rsid w:val="003D19AB"/>
    <w:rsid w:val="003D293E"/>
    <w:rsid w:val="003D46ED"/>
    <w:rsid w:val="003D68DD"/>
    <w:rsid w:val="003E3D65"/>
    <w:rsid w:val="00406170"/>
    <w:rsid w:val="00407DEE"/>
    <w:rsid w:val="00410611"/>
    <w:rsid w:val="00412C3A"/>
    <w:rsid w:val="00427B77"/>
    <w:rsid w:val="004372FE"/>
    <w:rsid w:val="0043759D"/>
    <w:rsid w:val="00454520"/>
    <w:rsid w:val="004608A7"/>
    <w:rsid w:val="0046419B"/>
    <w:rsid w:val="00464AE1"/>
    <w:rsid w:val="00465D41"/>
    <w:rsid w:val="0046781F"/>
    <w:rsid w:val="00476E4B"/>
    <w:rsid w:val="004839BF"/>
    <w:rsid w:val="00491C19"/>
    <w:rsid w:val="004954ED"/>
    <w:rsid w:val="004A0640"/>
    <w:rsid w:val="004A284D"/>
    <w:rsid w:val="004A7746"/>
    <w:rsid w:val="004B5D34"/>
    <w:rsid w:val="004C23CF"/>
    <w:rsid w:val="004C3122"/>
    <w:rsid w:val="004C5969"/>
    <w:rsid w:val="004D1453"/>
    <w:rsid w:val="004E7D21"/>
    <w:rsid w:val="004F7D9A"/>
    <w:rsid w:val="00510900"/>
    <w:rsid w:val="0051209B"/>
    <w:rsid w:val="00525D1C"/>
    <w:rsid w:val="00530224"/>
    <w:rsid w:val="00531522"/>
    <w:rsid w:val="00531C48"/>
    <w:rsid w:val="00544215"/>
    <w:rsid w:val="00553115"/>
    <w:rsid w:val="00554AE1"/>
    <w:rsid w:val="0056382D"/>
    <w:rsid w:val="00567978"/>
    <w:rsid w:val="00573DCF"/>
    <w:rsid w:val="005762CE"/>
    <w:rsid w:val="005773B4"/>
    <w:rsid w:val="0059118F"/>
    <w:rsid w:val="00594F7D"/>
    <w:rsid w:val="005B0D6C"/>
    <w:rsid w:val="005C10CD"/>
    <w:rsid w:val="005C4006"/>
    <w:rsid w:val="005C4266"/>
    <w:rsid w:val="005D16B9"/>
    <w:rsid w:val="005D4511"/>
    <w:rsid w:val="005D6F3A"/>
    <w:rsid w:val="005E12E7"/>
    <w:rsid w:val="005F6D38"/>
    <w:rsid w:val="00611D2E"/>
    <w:rsid w:val="006151F9"/>
    <w:rsid w:val="0061669E"/>
    <w:rsid w:val="00623E33"/>
    <w:rsid w:val="0064154B"/>
    <w:rsid w:val="00641CFC"/>
    <w:rsid w:val="00650B21"/>
    <w:rsid w:val="0065600A"/>
    <w:rsid w:val="00660845"/>
    <w:rsid w:val="006633FD"/>
    <w:rsid w:val="00666AEE"/>
    <w:rsid w:val="00670181"/>
    <w:rsid w:val="00680D0E"/>
    <w:rsid w:val="00685CC6"/>
    <w:rsid w:val="006B6237"/>
    <w:rsid w:val="006C07AE"/>
    <w:rsid w:val="006D3617"/>
    <w:rsid w:val="006E2C01"/>
    <w:rsid w:val="006E30EF"/>
    <w:rsid w:val="006F06DA"/>
    <w:rsid w:val="006F6E1A"/>
    <w:rsid w:val="007050A1"/>
    <w:rsid w:val="00711E6B"/>
    <w:rsid w:val="007132CA"/>
    <w:rsid w:val="007179DB"/>
    <w:rsid w:val="00723D3D"/>
    <w:rsid w:val="007248A3"/>
    <w:rsid w:val="00727FDC"/>
    <w:rsid w:val="0074023C"/>
    <w:rsid w:val="00750D2C"/>
    <w:rsid w:val="0075196C"/>
    <w:rsid w:val="0075315C"/>
    <w:rsid w:val="00762EFB"/>
    <w:rsid w:val="00763120"/>
    <w:rsid w:val="007634F5"/>
    <w:rsid w:val="0077580A"/>
    <w:rsid w:val="0077730E"/>
    <w:rsid w:val="007974C7"/>
    <w:rsid w:val="007A3F67"/>
    <w:rsid w:val="007A7BF6"/>
    <w:rsid w:val="007A7CAC"/>
    <w:rsid w:val="007B489F"/>
    <w:rsid w:val="007C3A4D"/>
    <w:rsid w:val="007C7922"/>
    <w:rsid w:val="007C7B38"/>
    <w:rsid w:val="007D141D"/>
    <w:rsid w:val="007E00FF"/>
    <w:rsid w:val="007E1A29"/>
    <w:rsid w:val="00801A27"/>
    <w:rsid w:val="00805288"/>
    <w:rsid w:val="00812F69"/>
    <w:rsid w:val="0081652E"/>
    <w:rsid w:val="008202D4"/>
    <w:rsid w:val="00827FC7"/>
    <w:rsid w:val="008350E1"/>
    <w:rsid w:val="008361AA"/>
    <w:rsid w:val="00840D8C"/>
    <w:rsid w:val="008625CA"/>
    <w:rsid w:val="008723E8"/>
    <w:rsid w:val="0087717E"/>
    <w:rsid w:val="008844A8"/>
    <w:rsid w:val="0089504C"/>
    <w:rsid w:val="008A6922"/>
    <w:rsid w:val="008B477C"/>
    <w:rsid w:val="008B6FFD"/>
    <w:rsid w:val="008C169E"/>
    <w:rsid w:val="008C253D"/>
    <w:rsid w:val="008C3F21"/>
    <w:rsid w:val="008C6E90"/>
    <w:rsid w:val="008C7936"/>
    <w:rsid w:val="008D30E3"/>
    <w:rsid w:val="008F0AEC"/>
    <w:rsid w:val="00900759"/>
    <w:rsid w:val="00901500"/>
    <w:rsid w:val="00907D90"/>
    <w:rsid w:val="009211B1"/>
    <w:rsid w:val="00921CCB"/>
    <w:rsid w:val="00923347"/>
    <w:rsid w:val="009238F6"/>
    <w:rsid w:val="009320E1"/>
    <w:rsid w:val="00951A9B"/>
    <w:rsid w:val="00953008"/>
    <w:rsid w:val="00961DAA"/>
    <w:rsid w:val="00963C54"/>
    <w:rsid w:val="00994D45"/>
    <w:rsid w:val="009B0878"/>
    <w:rsid w:val="009B696A"/>
    <w:rsid w:val="009C308F"/>
    <w:rsid w:val="009D0741"/>
    <w:rsid w:val="009F3025"/>
    <w:rsid w:val="009F41CB"/>
    <w:rsid w:val="009F5B66"/>
    <w:rsid w:val="00A0586E"/>
    <w:rsid w:val="00A0637F"/>
    <w:rsid w:val="00A121C2"/>
    <w:rsid w:val="00A207D8"/>
    <w:rsid w:val="00A32AC4"/>
    <w:rsid w:val="00A42BE0"/>
    <w:rsid w:val="00A43EA3"/>
    <w:rsid w:val="00A47E94"/>
    <w:rsid w:val="00A60E96"/>
    <w:rsid w:val="00A70967"/>
    <w:rsid w:val="00A74781"/>
    <w:rsid w:val="00A8077E"/>
    <w:rsid w:val="00A868F2"/>
    <w:rsid w:val="00AA0447"/>
    <w:rsid w:val="00AA765F"/>
    <w:rsid w:val="00AE1AA5"/>
    <w:rsid w:val="00AE58C6"/>
    <w:rsid w:val="00B0637F"/>
    <w:rsid w:val="00B24583"/>
    <w:rsid w:val="00B31BA0"/>
    <w:rsid w:val="00B36756"/>
    <w:rsid w:val="00B449C7"/>
    <w:rsid w:val="00B479B8"/>
    <w:rsid w:val="00B60EE0"/>
    <w:rsid w:val="00B63536"/>
    <w:rsid w:val="00B74D39"/>
    <w:rsid w:val="00B778D8"/>
    <w:rsid w:val="00B81ED1"/>
    <w:rsid w:val="00B85173"/>
    <w:rsid w:val="00B861B2"/>
    <w:rsid w:val="00B8732D"/>
    <w:rsid w:val="00B91DE8"/>
    <w:rsid w:val="00B962BB"/>
    <w:rsid w:val="00BA510C"/>
    <w:rsid w:val="00BA5F6B"/>
    <w:rsid w:val="00BA7A2C"/>
    <w:rsid w:val="00BC5F28"/>
    <w:rsid w:val="00BD121A"/>
    <w:rsid w:val="00BD6F05"/>
    <w:rsid w:val="00BD7079"/>
    <w:rsid w:val="00BE007B"/>
    <w:rsid w:val="00BE0D74"/>
    <w:rsid w:val="00BF2CB1"/>
    <w:rsid w:val="00BF7F9F"/>
    <w:rsid w:val="00C0348A"/>
    <w:rsid w:val="00C11FB7"/>
    <w:rsid w:val="00C132E4"/>
    <w:rsid w:val="00C30D3E"/>
    <w:rsid w:val="00C47953"/>
    <w:rsid w:val="00C47BEE"/>
    <w:rsid w:val="00C54713"/>
    <w:rsid w:val="00C60B55"/>
    <w:rsid w:val="00C61706"/>
    <w:rsid w:val="00C670F3"/>
    <w:rsid w:val="00C922E2"/>
    <w:rsid w:val="00CA1F34"/>
    <w:rsid w:val="00CC6B71"/>
    <w:rsid w:val="00CD060A"/>
    <w:rsid w:val="00CD27BB"/>
    <w:rsid w:val="00CD29E3"/>
    <w:rsid w:val="00CE051F"/>
    <w:rsid w:val="00CE4923"/>
    <w:rsid w:val="00CF1982"/>
    <w:rsid w:val="00CF2EB9"/>
    <w:rsid w:val="00CF6502"/>
    <w:rsid w:val="00CF69BE"/>
    <w:rsid w:val="00CF7083"/>
    <w:rsid w:val="00D039B8"/>
    <w:rsid w:val="00D1417B"/>
    <w:rsid w:val="00D20AB5"/>
    <w:rsid w:val="00D30506"/>
    <w:rsid w:val="00D52798"/>
    <w:rsid w:val="00D5557B"/>
    <w:rsid w:val="00D6140C"/>
    <w:rsid w:val="00D61AA3"/>
    <w:rsid w:val="00D630BB"/>
    <w:rsid w:val="00D67D45"/>
    <w:rsid w:val="00D71646"/>
    <w:rsid w:val="00D87968"/>
    <w:rsid w:val="00D915EF"/>
    <w:rsid w:val="00D946C3"/>
    <w:rsid w:val="00DA57DE"/>
    <w:rsid w:val="00DB13FA"/>
    <w:rsid w:val="00DB3A34"/>
    <w:rsid w:val="00DB6611"/>
    <w:rsid w:val="00DB7188"/>
    <w:rsid w:val="00DC5EBB"/>
    <w:rsid w:val="00DC77FE"/>
    <w:rsid w:val="00DD0E02"/>
    <w:rsid w:val="00DE2980"/>
    <w:rsid w:val="00DF0000"/>
    <w:rsid w:val="00E3587E"/>
    <w:rsid w:val="00E43804"/>
    <w:rsid w:val="00E47BEA"/>
    <w:rsid w:val="00E502CE"/>
    <w:rsid w:val="00E54947"/>
    <w:rsid w:val="00E814CE"/>
    <w:rsid w:val="00E84A14"/>
    <w:rsid w:val="00E858A6"/>
    <w:rsid w:val="00E920EF"/>
    <w:rsid w:val="00E94A89"/>
    <w:rsid w:val="00E94E8D"/>
    <w:rsid w:val="00EA026A"/>
    <w:rsid w:val="00EA41FA"/>
    <w:rsid w:val="00EC31EF"/>
    <w:rsid w:val="00ED1B76"/>
    <w:rsid w:val="00ED296C"/>
    <w:rsid w:val="00ED7F46"/>
    <w:rsid w:val="00EE1E42"/>
    <w:rsid w:val="00EE2E0C"/>
    <w:rsid w:val="00F02F0F"/>
    <w:rsid w:val="00F054CF"/>
    <w:rsid w:val="00F0550F"/>
    <w:rsid w:val="00F05A80"/>
    <w:rsid w:val="00F05FA7"/>
    <w:rsid w:val="00F150AC"/>
    <w:rsid w:val="00F15640"/>
    <w:rsid w:val="00F17EA9"/>
    <w:rsid w:val="00F307E5"/>
    <w:rsid w:val="00F343D2"/>
    <w:rsid w:val="00F3530A"/>
    <w:rsid w:val="00F37F55"/>
    <w:rsid w:val="00F53DD3"/>
    <w:rsid w:val="00F61205"/>
    <w:rsid w:val="00F73392"/>
    <w:rsid w:val="00F83FAD"/>
    <w:rsid w:val="00F90673"/>
    <w:rsid w:val="00F94DC7"/>
    <w:rsid w:val="00F977C8"/>
    <w:rsid w:val="00F97D29"/>
    <w:rsid w:val="00FA15D5"/>
    <w:rsid w:val="00FB0F9F"/>
    <w:rsid w:val="00FB27AD"/>
    <w:rsid w:val="00FB469A"/>
    <w:rsid w:val="00FC196F"/>
    <w:rsid w:val="00FD44F8"/>
    <w:rsid w:val="00FE0A33"/>
    <w:rsid w:val="00FF06A5"/>
    <w:rsid w:val="00FF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7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C7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76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nhideWhenUsed/>
    <w:qFormat/>
    <w:rsid w:val="00476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476E4B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76E4B"/>
    <w:pPr>
      <w:keepNext/>
      <w:ind w:left="72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31D1B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476E4B"/>
    <w:pPr>
      <w:keepNext/>
      <w:framePr w:hSpace="180" w:wrap="around" w:vAnchor="page" w:hAnchor="margin" w:y="6022"/>
      <w:jc w:val="right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1">
    <w:name w:val="รายการสีสัน - เน้น 11"/>
    <w:basedOn w:val="Normal"/>
    <w:uiPriority w:val="34"/>
    <w:qFormat/>
    <w:rsid w:val="00827FC7"/>
    <w:pPr>
      <w:ind w:left="720"/>
    </w:pPr>
    <w:rPr>
      <w:szCs w:val="35"/>
    </w:rPr>
  </w:style>
  <w:style w:type="paragraph" w:styleId="ListParagraph">
    <w:name w:val="List Paragraph"/>
    <w:basedOn w:val="Normal"/>
    <w:uiPriority w:val="34"/>
    <w:qFormat/>
    <w:rsid w:val="00827FC7"/>
    <w:pPr>
      <w:ind w:left="720"/>
      <w:contextualSpacing/>
    </w:pPr>
    <w:rPr>
      <w:szCs w:val="35"/>
    </w:rPr>
  </w:style>
  <w:style w:type="paragraph" w:customStyle="1" w:styleId="Default">
    <w:name w:val="Default"/>
    <w:rsid w:val="00827FC7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header1">
    <w:name w:val="header1"/>
    <w:rsid w:val="00827FC7"/>
    <w:rPr>
      <w:sz w:val="29"/>
      <w:szCs w:val="29"/>
    </w:rPr>
  </w:style>
  <w:style w:type="character" w:styleId="Hyperlink">
    <w:name w:val="Hyperlink"/>
    <w:basedOn w:val="DefaultParagraphFont"/>
    <w:unhideWhenUsed/>
    <w:rsid w:val="00D30506"/>
    <w:rPr>
      <w:color w:val="0000FF" w:themeColor="hyperlink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D30506"/>
    <w:pPr>
      <w:spacing w:before="60" w:after="60"/>
      <w:ind w:left="720"/>
      <w:contextualSpacing/>
    </w:pPr>
    <w:rPr>
      <w:rFonts w:ascii="Calibri" w:eastAsia="Times New Roman" w:hAnsi="Calibri"/>
      <w:sz w:val="22"/>
    </w:rPr>
  </w:style>
  <w:style w:type="paragraph" w:styleId="CommentText">
    <w:name w:val="annotation text"/>
    <w:basedOn w:val="Normal"/>
    <w:link w:val="CommentTextChar"/>
    <w:rsid w:val="00D30506"/>
    <w:rPr>
      <w:rFonts w:ascii="Arial" w:eastAsia="Times New Roman" w:hAnsi="Arial" w:cs="Arial"/>
      <w:sz w:val="22"/>
      <w:szCs w:val="22"/>
      <w:lang w:val="id-ID" w:bidi="ar-SA"/>
    </w:rPr>
  </w:style>
  <w:style w:type="character" w:customStyle="1" w:styleId="CommentTextChar">
    <w:name w:val="Comment Text Char"/>
    <w:basedOn w:val="DefaultParagraphFont"/>
    <w:link w:val="CommentText"/>
    <w:rsid w:val="00D30506"/>
    <w:rPr>
      <w:rFonts w:ascii="Arial" w:hAnsi="Arial" w:cs="Arial"/>
      <w:sz w:val="22"/>
      <w:szCs w:val="22"/>
      <w:lang w:val="id-ID" w:bidi="ar-SA"/>
    </w:rPr>
  </w:style>
  <w:style w:type="character" w:customStyle="1" w:styleId="Heading5Char">
    <w:name w:val="Heading 5 Char"/>
    <w:basedOn w:val="DefaultParagraphFont"/>
    <w:link w:val="Heading5"/>
    <w:rsid w:val="00031D1B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D3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3D"/>
    <w:rPr>
      <w:rFonts w:ascii="Tahoma" w:eastAsia="Cordia New" w:hAnsi="Tahoma"/>
      <w:sz w:val="16"/>
    </w:rPr>
  </w:style>
  <w:style w:type="paragraph" w:styleId="BodyTextIndent">
    <w:name w:val="Body Text Indent"/>
    <w:basedOn w:val="Normal"/>
    <w:link w:val="BodyTextIndentChar"/>
    <w:semiHidden/>
    <w:rsid w:val="007C3A4D"/>
    <w:pPr>
      <w:ind w:firstLine="1418"/>
      <w:jc w:val="thaiDistribute"/>
    </w:pPr>
    <w:rPr>
      <w:rFonts w:ascii="Angsana New" w:cs="Angsana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C3A4D"/>
    <w:rPr>
      <w:rFonts w:ascii="Angsana New" w:eastAsia="Cordia New" w:hAnsi="Cordia New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C3A4D"/>
    <w:pPr>
      <w:spacing w:after="120"/>
    </w:pPr>
    <w:rPr>
      <w:color w:val="000080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7C3A4D"/>
    <w:rPr>
      <w:rFonts w:ascii="Cordia New" w:eastAsia="Cordia New" w:hAnsi="Cordia New" w:cs="Cordia New"/>
      <w:color w:val="000080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476E4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style2">
    <w:name w:val="style2"/>
    <w:basedOn w:val="DefaultParagraphFont"/>
    <w:rsid w:val="00476E4B"/>
  </w:style>
  <w:style w:type="paragraph" w:styleId="Title">
    <w:name w:val="Title"/>
    <w:basedOn w:val="Normal"/>
    <w:link w:val="TitleChar"/>
    <w:qFormat/>
    <w:rsid w:val="00476E4B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476E4B"/>
    <w:rPr>
      <w:rFonts w:ascii="Cordia New" w:eastAsia="Cordia New" w:hAnsi="Cordia New" w:cs="Cordi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76E4B"/>
    <w:rPr>
      <w:b/>
      <w:bCs/>
    </w:rPr>
  </w:style>
  <w:style w:type="paragraph" w:styleId="BlockText">
    <w:name w:val="Block Text"/>
    <w:basedOn w:val="Normal"/>
    <w:rsid w:val="00476E4B"/>
    <w:pPr>
      <w:ind w:left="1440" w:right="43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476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476E4B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76E4B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476E4B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476E4B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76E4B"/>
    <w:rPr>
      <w:rFonts w:ascii="Cordia New" w:eastAsia="Cordia New" w:hAnsi="Cordia New"/>
      <w:sz w:val="28"/>
      <w:szCs w:val="32"/>
    </w:rPr>
  </w:style>
  <w:style w:type="table" w:styleId="TableGrid">
    <w:name w:val="Table Grid"/>
    <w:basedOn w:val="TableNormal"/>
    <w:uiPriority w:val="59"/>
    <w:rsid w:val="00476E4B"/>
    <w:rPr>
      <w:rFonts w:ascii="Cordia New" w:eastAsia="Cordia New" w:hAnsi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476E4B"/>
    <w:pPr>
      <w:jc w:val="center"/>
    </w:pPr>
    <w:rPr>
      <w:rFonts w:ascii="Angsana New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476E4B"/>
    <w:rPr>
      <w:rFonts w:ascii="Angsana New" w:eastAsia="Cordia New" w:hAnsi="Angsana New"/>
      <w:b/>
      <w:bCs/>
      <w:color w:val="000000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C5F28"/>
    <w:rPr>
      <w:color w:val="808080"/>
    </w:rPr>
  </w:style>
  <w:style w:type="character" w:styleId="Emphasis">
    <w:name w:val="Emphasis"/>
    <w:basedOn w:val="DefaultParagraphFont"/>
    <w:uiPriority w:val="20"/>
    <w:qFormat/>
    <w:rsid w:val="006F06D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21FF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21FF7"/>
    <w:rPr>
      <w:rFonts w:ascii="Cordia New" w:eastAsia="Cordia New" w:hAnsi="Cordia New" w:cs="Cordia New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A207D8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C7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76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nhideWhenUsed/>
    <w:qFormat/>
    <w:rsid w:val="00476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476E4B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76E4B"/>
    <w:pPr>
      <w:keepNext/>
      <w:ind w:left="72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31D1B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476E4B"/>
    <w:pPr>
      <w:keepNext/>
      <w:framePr w:hSpace="180" w:wrap="around" w:vAnchor="page" w:hAnchor="margin" w:y="6022"/>
      <w:jc w:val="right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1">
    <w:name w:val="รายการสีสัน - เน้น 11"/>
    <w:basedOn w:val="Normal"/>
    <w:uiPriority w:val="34"/>
    <w:qFormat/>
    <w:rsid w:val="00827FC7"/>
    <w:pPr>
      <w:ind w:left="720"/>
    </w:pPr>
    <w:rPr>
      <w:szCs w:val="35"/>
    </w:rPr>
  </w:style>
  <w:style w:type="paragraph" w:styleId="ListParagraph">
    <w:name w:val="List Paragraph"/>
    <w:basedOn w:val="Normal"/>
    <w:uiPriority w:val="34"/>
    <w:qFormat/>
    <w:rsid w:val="00827FC7"/>
    <w:pPr>
      <w:ind w:left="720"/>
      <w:contextualSpacing/>
    </w:pPr>
    <w:rPr>
      <w:szCs w:val="35"/>
    </w:rPr>
  </w:style>
  <w:style w:type="paragraph" w:customStyle="1" w:styleId="Default">
    <w:name w:val="Default"/>
    <w:rsid w:val="00827FC7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header1">
    <w:name w:val="header1"/>
    <w:rsid w:val="00827FC7"/>
    <w:rPr>
      <w:sz w:val="29"/>
      <w:szCs w:val="29"/>
    </w:rPr>
  </w:style>
  <w:style w:type="character" w:styleId="Hyperlink">
    <w:name w:val="Hyperlink"/>
    <w:basedOn w:val="DefaultParagraphFont"/>
    <w:unhideWhenUsed/>
    <w:rsid w:val="00D30506"/>
    <w:rPr>
      <w:color w:val="0000FF" w:themeColor="hyperlink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D30506"/>
    <w:pPr>
      <w:spacing w:before="60" w:after="60"/>
      <w:ind w:left="720"/>
      <w:contextualSpacing/>
    </w:pPr>
    <w:rPr>
      <w:rFonts w:ascii="Calibri" w:eastAsia="Times New Roman" w:hAnsi="Calibri"/>
      <w:sz w:val="22"/>
    </w:rPr>
  </w:style>
  <w:style w:type="paragraph" w:styleId="CommentText">
    <w:name w:val="annotation text"/>
    <w:basedOn w:val="Normal"/>
    <w:link w:val="CommentTextChar"/>
    <w:rsid w:val="00D30506"/>
    <w:rPr>
      <w:rFonts w:ascii="Arial" w:eastAsia="Times New Roman" w:hAnsi="Arial" w:cs="Arial"/>
      <w:sz w:val="22"/>
      <w:szCs w:val="22"/>
      <w:lang w:val="id-ID" w:bidi="ar-SA"/>
    </w:rPr>
  </w:style>
  <w:style w:type="character" w:customStyle="1" w:styleId="CommentTextChar">
    <w:name w:val="Comment Text Char"/>
    <w:basedOn w:val="DefaultParagraphFont"/>
    <w:link w:val="CommentText"/>
    <w:rsid w:val="00D30506"/>
    <w:rPr>
      <w:rFonts w:ascii="Arial" w:hAnsi="Arial" w:cs="Arial"/>
      <w:sz w:val="22"/>
      <w:szCs w:val="22"/>
      <w:lang w:val="id-ID" w:bidi="ar-SA"/>
    </w:rPr>
  </w:style>
  <w:style w:type="character" w:customStyle="1" w:styleId="Heading5Char">
    <w:name w:val="Heading 5 Char"/>
    <w:basedOn w:val="DefaultParagraphFont"/>
    <w:link w:val="Heading5"/>
    <w:rsid w:val="00031D1B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D3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3D"/>
    <w:rPr>
      <w:rFonts w:ascii="Tahoma" w:eastAsia="Cordia New" w:hAnsi="Tahoma"/>
      <w:sz w:val="16"/>
    </w:rPr>
  </w:style>
  <w:style w:type="paragraph" w:styleId="BodyTextIndent">
    <w:name w:val="Body Text Indent"/>
    <w:basedOn w:val="Normal"/>
    <w:link w:val="BodyTextIndentChar"/>
    <w:semiHidden/>
    <w:rsid w:val="007C3A4D"/>
    <w:pPr>
      <w:ind w:firstLine="1418"/>
      <w:jc w:val="thaiDistribute"/>
    </w:pPr>
    <w:rPr>
      <w:rFonts w:ascii="Angsana New" w:cs="Angsana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C3A4D"/>
    <w:rPr>
      <w:rFonts w:ascii="Angsana New" w:eastAsia="Cordia New" w:hAnsi="Cordia New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C3A4D"/>
    <w:pPr>
      <w:spacing w:after="120"/>
    </w:pPr>
    <w:rPr>
      <w:color w:val="000080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7C3A4D"/>
    <w:rPr>
      <w:rFonts w:ascii="Cordia New" w:eastAsia="Cordia New" w:hAnsi="Cordia New" w:cs="Cordia New"/>
      <w:color w:val="000080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476E4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style2">
    <w:name w:val="style2"/>
    <w:basedOn w:val="DefaultParagraphFont"/>
    <w:rsid w:val="00476E4B"/>
  </w:style>
  <w:style w:type="paragraph" w:styleId="Title">
    <w:name w:val="Title"/>
    <w:basedOn w:val="Normal"/>
    <w:link w:val="TitleChar"/>
    <w:qFormat/>
    <w:rsid w:val="00476E4B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476E4B"/>
    <w:rPr>
      <w:rFonts w:ascii="Cordia New" w:eastAsia="Cordia New" w:hAnsi="Cordia New" w:cs="Cordi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76E4B"/>
    <w:rPr>
      <w:b/>
      <w:bCs/>
    </w:rPr>
  </w:style>
  <w:style w:type="paragraph" w:styleId="BlockText">
    <w:name w:val="Block Text"/>
    <w:basedOn w:val="Normal"/>
    <w:rsid w:val="00476E4B"/>
    <w:pPr>
      <w:ind w:left="1440" w:right="43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476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476E4B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76E4B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476E4B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476E4B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76E4B"/>
    <w:rPr>
      <w:rFonts w:ascii="Cordia New" w:eastAsia="Cordia New" w:hAnsi="Cordia New"/>
      <w:sz w:val="28"/>
      <w:szCs w:val="32"/>
    </w:rPr>
  </w:style>
  <w:style w:type="table" w:styleId="TableGrid">
    <w:name w:val="Table Grid"/>
    <w:basedOn w:val="TableNormal"/>
    <w:uiPriority w:val="59"/>
    <w:rsid w:val="00476E4B"/>
    <w:rPr>
      <w:rFonts w:ascii="Cordia New" w:eastAsia="Cordia New" w:hAnsi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476E4B"/>
    <w:pPr>
      <w:jc w:val="center"/>
    </w:pPr>
    <w:rPr>
      <w:rFonts w:ascii="Angsana New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476E4B"/>
    <w:rPr>
      <w:rFonts w:ascii="Angsana New" w:eastAsia="Cordia New" w:hAnsi="Angsana New"/>
      <w:b/>
      <w:bCs/>
      <w:color w:val="000000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C5F28"/>
    <w:rPr>
      <w:color w:val="808080"/>
    </w:rPr>
  </w:style>
  <w:style w:type="character" w:styleId="Emphasis">
    <w:name w:val="Emphasis"/>
    <w:basedOn w:val="DefaultParagraphFont"/>
    <w:uiPriority w:val="20"/>
    <w:qFormat/>
    <w:rsid w:val="006F06D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21FF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21FF7"/>
    <w:rPr>
      <w:rFonts w:ascii="Cordia New" w:eastAsia="Cordia New" w:hAnsi="Cordia New" w:cs="Cordia New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A207D8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89FA-2484-4714-872F-4DF1E757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40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SSRU</Company>
  <LinksUpToDate>false</LinksUpToDate>
  <CharactersWithSpaces>48677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SIS_M7</dc:creator>
  <cp:lastModifiedBy>FMS00</cp:lastModifiedBy>
  <cp:revision>5</cp:revision>
  <cp:lastPrinted>2018-07-11T05:23:00Z</cp:lastPrinted>
  <dcterms:created xsi:type="dcterms:W3CDTF">2018-07-11T06:43:00Z</dcterms:created>
  <dcterms:modified xsi:type="dcterms:W3CDTF">2018-07-11T07:07:00Z</dcterms:modified>
</cp:coreProperties>
</file>