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45566" wp14:editId="716CE64B">
                <wp:simplePos x="0" y="0"/>
                <wp:positionH relativeFrom="column">
                  <wp:posOffset>4439285</wp:posOffset>
                </wp:positionH>
                <wp:positionV relativeFrom="paragraph">
                  <wp:posOffset>-635445</wp:posOffset>
                </wp:positionV>
                <wp:extent cx="466725" cy="257175"/>
                <wp:effectExtent l="0" t="0" r="28575" b="285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0233" id="สี่เหลี่ยมผืนผ้า 213" o:spid="_x0000_s1026" style="position:absolute;margin-left:349.55pt;margin-top:-50.05pt;width:36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/A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color w:val="000000"/>
          <w:sz w:val="36"/>
          <w:szCs w:val="36"/>
          <w:cs/>
        </w:rPr>
        <w:t>สารบัญ</w:t>
      </w:r>
      <w:r w:rsidR="00C92F25">
        <w:rPr>
          <w:rFonts w:eastAsia="Calibri" w:hint="cs"/>
          <w:b/>
          <w:bCs/>
          <w:color w:val="000000"/>
          <w:sz w:val="36"/>
          <w:szCs w:val="36"/>
          <w:cs/>
        </w:rPr>
        <w:t>ภาพ</w:t>
      </w:r>
    </w:p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709"/>
      </w:tblGrid>
      <w:tr w:rsidR="00C92F25" w:rsidRPr="00941DED" w:rsidTr="007E131C">
        <w:tc>
          <w:tcPr>
            <w:tcW w:w="7196" w:type="dxa"/>
          </w:tcPr>
          <w:p w:rsidR="00C92F25" w:rsidRPr="00941DED" w:rsidRDefault="00C92F25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  <w:p w:rsidR="00C92F25" w:rsidRPr="00941DED" w:rsidRDefault="00C92F25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:rsidR="00C92F25" w:rsidRPr="00941DED" w:rsidRDefault="00C92F25" w:rsidP="00D9711A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836054" w:rsidRDefault="00C92F25" w:rsidP="00836054">
            <w:r w:rsidRPr="00C92F25">
              <w:rPr>
                <w:cs/>
              </w:rPr>
              <w:t xml:space="preserve">ภาพที่ </w:t>
            </w:r>
            <w:r w:rsidRPr="00C92F25">
              <w:t xml:space="preserve">1.1 </w:t>
            </w:r>
            <w:r w:rsidRPr="00C92F25">
              <w:rPr>
                <w:cs/>
              </w:rPr>
              <w:t>การถ่ายทอดปรัชญาเศรษฐกิจพอเพียงสู่ชุมชน</w:t>
            </w:r>
          </w:p>
        </w:tc>
        <w:tc>
          <w:tcPr>
            <w:tcW w:w="709" w:type="dxa"/>
          </w:tcPr>
          <w:p w:rsidR="00C92F25" w:rsidRPr="00941DED" w:rsidRDefault="00C92F25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Default="00C92F25" w:rsidP="00C92F25">
            <w:pPr>
              <w:jc w:val="left"/>
            </w:pPr>
            <w:r w:rsidRPr="001070CC">
              <w:rPr>
                <w:cs/>
              </w:rPr>
              <w:t>ภาพที่ 1.2 วงจรของระบบเศรษฐกิจฐานความรู้</w:t>
            </w:r>
            <w:r w:rsidRPr="003A41A6">
              <w:rPr>
                <w:cs/>
              </w:rPr>
              <w:t xml:space="preserve">ของกลุ่ม </w:t>
            </w:r>
            <w:r w:rsidRPr="003A41A6">
              <w:t xml:space="preserve">OTOP </w:t>
            </w:r>
            <w:r w:rsidRPr="003A41A6">
              <w:rPr>
                <w:cs/>
              </w:rPr>
              <w:t>ที่น้อมนำหลัก</w:t>
            </w:r>
          </w:p>
          <w:p w:rsidR="00C92F25" w:rsidRPr="00340797" w:rsidRDefault="00C92F25" w:rsidP="00C92F25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3A41A6">
              <w:rPr>
                <w:cs/>
              </w:rPr>
              <w:t>เศรษฐกิจพอเพียงสู่การปฏิบัติในจังหวัดนนทบุรี</w:t>
            </w:r>
          </w:p>
        </w:tc>
        <w:tc>
          <w:tcPr>
            <w:tcW w:w="709" w:type="dxa"/>
          </w:tcPr>
          <w:p w:rsidR="00C92F25" w:rsidRPr="00941DED" w:rsidRDefault="00C92F25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bookmarkStart w:id="0" w:name="_GoBack"/>
        <w:bookmarkEnd w:id="0"/>
      </w:tr>
      <w:tr w:rsidR="00C92F25" w:rsidRPr="00941DED" w:rsidTr="007E131C">
        <w:tc>
          <w:tcPr>
            <w:tcW w:w="7196" w:type="dxa"/>
          </w:tcPr>
          <w:p w:rsidR="00C92F25" w:rsidRPr="00941DED" w:rsidRDefault="00436244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3A41A6">
              <w:rPr>
                <w:cs/>
              </w:rPr>
              <w:t xml:space="preserve">ภาพที่ </w:t>
            </w:r>
            <w:r w:rsidRPr="003A41A6">
              <w:t xml:space="preserve">1.3  </w:t>
            </w:r>
            <w:r w:rsidRPr="003A41A6">
              <w:rPr>
                <w:cs/>
              </w:rPr>
              <w:t>การถ่ายทอดปรัชญาเศรษฐกิจพอเพียงสู่ชุมชน</w:t>
            </w:r>
          </w:p>
        </w:tc>
        <w:tc>
          <w:tcPr>
            <w:tcW w:w="709" w:type="dxa"/>
          </w:tcPr>
          <w:p w:rsidR="00C92F25" w:rsidRPr="00941DED" w:rsidRDefault="00436244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0D454B" w:rsidRDefault="000D454B" w:rsidP="000D454B">
            <w:pPr>
              <w:jc w:val="both"/>
            </w:pPr>
            <w:r w:rsidRPr="00B10E27">
              <w:rPr>
                <w:cs/>
              </w:rPr>
              <w:t>ภาพที่</w:t>
            </w:r>
            <w:r>
              <w:rPr>
                <w:rFonts w:hint="cs"/>
                <w:cs/>
              </w:rPr>
              <w:t xml:space="preserve"> 2.1</w:t>
            </w:r>
            <w:r w:rsidRPr="00B10E27">
              <w:t xml:space="preserve"> </w:t>
            </w:r>
            <w:r w:rsidRPr="00B10E27">
              <w:rPr>
                <w:cs/>
              </w:rPr>
              <w:t>วัฎจักรของการวิเคราะห์และการแก้ปัญหาในการถ่ายทอดเทคโนโลยี</w:t>
            </w:r>
          </w:p>
        </w:tc>
        <w:tc>
          <w:tcPr>
            <w:tcW w:w="709" w:type="dxa"/>
          </w:tcPr>
          <w:p w:rsidR="00C92F25" w:rsidRPr="000D454B" w:rsidRDefault="000D454B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14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675435" w:rsidRDefault="00675435" w:rsidP="00675435">
            <w:pPr>
              <w:jc w:val="both"/>
            </w:pPr>
            <w:r w:rsidRPr="00C36D32">
              <w:rPr>
                <w:cs/>
              </w:rPr>
              <w:t xml:space="preserve">ภาพที่ </w:t>
            </w:r>
            <w:r>
              <w:t>3.1</w:t>
            </w:r>
            <w:r w:rsidRPr="00C36D32">
              <w:rPr>
                <w:cs/>
              </w:rPr>
              <w:t xml:space="preserve"> ขั้นตอนเครื่องมือที่ใช้ในการวิจัย</w:t>
            </w:r>
          </w:p>
        </w:tc>
        <w:tc>
          <w:tcPr>
            <w:tcW w:w="709" w:type="dxa"/>
          </w:tcPr>
          <w:p w:rsidR="00C92F25" w:rsidRPr="00675435" w:rsidRDefault="00675435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63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6509D0" w:rsidRDefault="006509D0" w:rsidP="006509D0">
            <w:pPr>
              <w:spacing w:line="420" w:lineRule="atLeast"/>
              <w:jc w:val="both"/>
              <w:rPr>
                <w:b/>
                <w:bCs/>
                <w:cs/>
              </w:rPr>
            </w:pPr>
            <w:r w:rsidRPr="006509D0">
              <w:rPr>
                <w:rFonts w:hint="cs"/>
                <w:cs/>
              </w:rPr>
              <w:t>ภาพที่ 4.1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6C2FDB">
              <w:rPr>
                <w:rFonts w:hint="cs"/>
                <w:cs/>
              </w:rPr>
              <w:t>สัมภาษณ์</w:t>
            </w:r>
            <w:r w:rsidRPr="006C2FDB">
              <w:rPr>
                <w:cs/>
              </w:rPr>
              <w:t>กลุ่มอาชีพแม่บ้านสุเหร่าแดงท่าอิฐ</w:t>
            </w:r>
            <w:r w:rsidRPr="006C2FDB">
              <w:rPr>
                <w:b/>
                <w:bCs/>
                <w:cs/>
              </w:rPr>
              <w:t xml:space="preserve">  </w:t>
            </w:r>
          </w:p>
        </w:tc>
        <w:tc>
          <w:tcPr>
            <w:tcW w:w="709" w:type="dxa"/>
          </w:tcPr>
          <w:p w:rsidR="00C92F25" w:rsidRPr="00941DED" w:rsidRDefault="006509D0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85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6509D0" w:rsidRDefault="006509D0" w:rsidP="006509D0">
            <w:pPr>
              <w:spacing w:line="420" w:lineRule="atLeast"/>
              <w:jc w:val="both"/>
              <w:rPr>
                <w:b/>
                <w:bCs/>
              </w:rPr>
            </w:pPr>
            <w:r w:rsidRPr="006509D0">
              <w:rPr>
                <w:rFonts w:hint="cs"/>
                <w:cs/>
              </w:rPr>
              <w:t>ภาพที่ 4.2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D352C6">
              <w:rPr>
                <w:cs/>
              </w:rPr>
              <w:t>สินค้า/วัตถุดิบ และอื่น ๆ</w:t>
            </w:r>
            <w:r>
              <w:rPr>
                <w:rFonts w:hint="cs"/>
                <w:cs/>
              </w:rPr>
              <w:t xml:space="preserve"> ของ</w:t>
            </w:r>
            <w:r w:rsidRPr="00361662">
              <w:rPr>
                <w:rFonts w:hint="cs"/>
                <w:cs/>
              </w:rPr>
              <w:t>ผลิตภัณฑ์</w:t>
            </w:r>
            <w:r w:rsidRPr="00361662">
              <w:rPr>
                <w:cs/>
              </w:rPr>
              <w:t>กล้วยปรุงรสปาปิก้า</w:t>
            </w:r>
          </w:p>
        </w:tc>
        <w:tc>
          <w:tcPr>
            <w:tcW w:w="709" w:type="dxa"/>
          </w:tcPr>
          <w:p w:rsidR="00C92F25" w:rsidRPr="00941DED" w:rsidRDefault="006509D0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86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6509D0" w:rsidRDefault="006509D0" w:rsidP="006509D0">
            <w:pPr>
              <w:spacing w:line="420" w:lineRule="atLeast"/>
              <w:jc w:val="both"/>
              <w:rPr>
                <w:b/>
                <w:bCs/>
                <w:cs/>
              </w:rPr>
            </w:pPr>
            <w:r w:rsidRPr="006509D0">
              <w:rPr>
                <w:rFonts w:hint="cs"/>
                <w:cs/>
              </w:rPr>
              <w:t>ภาพที่ 4.3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61662">
              <w:rPr>
                <w:rFonts w:hint="cs"/>
                <w:cs/>
              </w:rPr>
              <w:t>ผลิตภัณฑ์</w:t>
            </w:r>
            <w:r w:rsidRPr="00361662">
              <w:rPr>
                <w:cs/>
              </w:rPr>
              <w:t>กล้วยปรุงรสปาปิก้า</w:t>
            </w:r>
          </w:p>
        </w:tc>
        <w:tc>
          <w:tcPr>
            <w:tcW w:w="709" w:type="dxa"/>
          </w:tcPr>
          <w:p w:rsidR="00C92F25" w:rsidRPr="00941DED" w:rsidRDefault="006509D0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87</w:t>
            </w:r>
          </w:p>
        </w:tc>
      </w:tr>
      <w:tr w:rsidR="00C92F25" w:rsidRPr="00941DED" w:rsidTr="007E131C">
        <w:tc>
          <w:tcPr>
            <w:tcW w:w="7196" w:type="dxa"/>
          </w:tcPr>
          <w:p w:rsidR="00C92F25" w:rsidRPr="006509D0" w:rsidRDefault="006509D0" w:rsidP="006509D0">
            <w:pPr>
              <w:spacing w:line="420" w:lineRule="atLeast"/>
              <w:jc w:val="both"/>
              <w:rPr>
                <w:b/>
                <w:bCs/>
                <w:cs/>
              </w:rPr>
            </w:pPr>
            <w:r w:rsidRPr="006509D0">
              <w:rPr>
                <w:rFonts w:hint="cs"/>
                <w:cs/>
              </w:rPr>
              <w:t>ภาพที่ 4.4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61662">
              <w:rPr>
                <w:rFonts w:hint="cs"/>
                <w:cs/>
              </w:rPr>
              <w:t>ผลิตภัณฑ์</w:t>
            </w:r>
            <w:r w:rsidRPr="00863484">
              <w:rPr>
                <w:rFonts w:hint="cs"/>
                <w:cs/>
              </w:rPr>
              <w:t>ขนมไทย</w:t>
            </w:r>
          </w:p>
        </w:tc>
        <w:tc>
          <w:tcPr>
            <w:tcW w:w="709" w:type="dxa"/>
          </w:tcPr>
          <w:p w:rsidR="00C92F25" w:rsidRPr="00941DED" w:rsidRDefault="006509D0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88</w:t>
            </w:r>
          </w:p>
        </w:tc>
      </w:tr>
      <w:tr w:rsidR="006509D0" w:rsidRPr="00941DED" w:rsidTr="007E131C">
        <w:tc>
          <w:tcPr>
            <w:tcW w:w="7196" w:type="dxa"/>
          </w:tcPr>
          <w:p w:rsidR="006509D0" w:rsidRPr="00471CAE" w:rsidRDefault="00471CAE" w:rsidP="00471CAE">
            <w:pPr>
              <w:spacing w:line="420" w:lineRule="atLeast"/>
              <w:jc w:val="both"/>
              <w:rPr>
                <w:cs/>
              </w:rPr>
            </w:pPr>
            <w:r w:rsidRPr="00471CAE">
              <w:rPr>
                <w:rFonts w:hint="cs"/>
                <w:cs/>
              </w:rPr>
              <w:t>ภาพที่ 4.5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61662">
              <w:rPr>
                <w:rFonts w:hint="cs"/>
                <w:cs/>
              </w:rPr>
              <w:t>ผลิตภัณฑ์</w:t>
            </w:r>
            <w:r>
              <w:rPr>
                <w:rFonts w:hint="cs"/>
                <w:cs/>
              </w:rPr>
              <w:t>เครื่องจักรสาน</w:t>
            </w:r>
            <w:r>
              <w:rPr>
                <w:cs/>
              </w:rPr>
              <w:t xml:space="preserve"> </w:t>
            </w:r>
            <w:r>
              <w:t>1</w:t>
            </w:r>
          </w:p>
        </w:tc>
        <w:tc>
          <w:tcPr>
            <w:tcW w:w="709" w:type="dxa"/>
          </w:tcPr>
          <w:p w:rsidR="006509D0" w:rsidRPr="00941DED" w:rsidRDefault="00471CAE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88</w:t>
            </w:r>
          </w:p>
        </w:tc>
      </w:tr>
      <w:tr w:rsidR="006509D0" w:rsidRPr="00941DED" w:rsidTr="007E131C">
        <w:tc>
          <w:tcPr>
            <w:tcW w:w="7196" w:type="dxa"/>
          </w:tcPr>
          <w:p w:rsidR="006509D0" w:rsidRPr="00471CAE" w:rsidRDefault="00471CAE" w:rsidP="00471CAE">
            <w:pPr>
              <w:spacing w:line="420" w:lineRule="atLeast"/>
              <w:jc w:val="both"/>
              <w:rPr>
                <w:cs/>
              </w:rPr>
            </w:pPr>
            <w:r w:rsidRPr="00471CAE">
              <w:rPr>
                <w:rFonts w:hint="cs"/>
                <w:cs/>
              </w:rPr>
              <w:t>ภาพที่ 4.6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61662">
              <w:rPr>
                <w:rFonts w:hint="cs"/>
                <w:cs/>
              </w:rPr>
              <w:t>ผลิตภัณฑ์</w:t>
            </w:r>
            <w:r>
              <w:rPr>
                <w:rFonts w:hint="cs"/>
                <w:cs/>
              </w:rPr>
              <w:t>เครื่องจักรสาน</w:t>
            </w:r>
            <w:r>
              <w:t xml:space="preserve"> 2</w:t>
            </w:r>
          </w:p>
        </w:tc>
        <w:tc>
          <w:tcPr>
            <w:tcW w:w="709" w:type="dxa"/>
          </w:tcPr>
          <w:p w:rsidR="006509D0" w:rsidRPr="00941DED" w:rsidRDefault="00471CAE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89</w:t>
            </w:r>
          </w:p>
        </w:tc>
      </w:tr>
      <w:tr w:rsidR="006509D0" w:rsidRPr="00941DED" w:rsidTr="007E131C">
        <w:tc>
          <w:tcPr>
            <w:tcW w:w="7196" w:type="dxa"/>
          </w:tcPr>
          <w:p w:rsidR="006509D0" w:rsidRPr="00941DED" w:rsidRDefault="006509D0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709" w:type="dxa"/>
          </w:tcPr>
          <w:p w:rsidR="006509D0" w:rsidRPr="00941DED" w:rsidRDefault="006509D0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950E26" w:rsidRPr="00941DED" w:rsidTr="007E131C">
        <w:tc>
          <w:tcPr>
            <w:tcW w:w="7196" w:type="dxa"/>
          </w:tcPr>
          <w:p w:rsidR="00950E26" w:rsidRPr="00941DED" w:rsidRDefault="00950E26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709" w:type="dxa"/>
          </w:tcPr>
          <w:p w:rsidR="00950E26" w:rsidRPr="00941DED" w:rsidRDefault="00950E26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950E26" w:rsidRPr="00941DED" w:rsidTr="007E131C">
        <w:tc>
          <w:tcPr>
            <w:tcW w:w="7196" w:type="dxa"/>
          </w:tcPr>
          <w:p w:rsidR="00950E26" w:rsidRPr="00941DED" w:rsidRDefault="00950E26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709" w:type="dxa"/>
          </w:tcPr>
          <w:p w:rsidR="00950E26" w:rsidRPr="00941DED" w:rsidRDefault="00950E26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950E26" w:rsidRPr="00941DED" w:rsidTr="007E131C">
        <w:tc>
          <w:tcPr>
            <w:tcW w:w="7196" w:type="dxa"/>
          </w:tcPr>
          <w:p w:rsidR="00950E26" w:rsidRPr="00941DED" w:rsidRDefault="00950E26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709" w:type="dxa"/>
          </w:tcPr>
          <w:p w:rsidR="00950E26" w:rsidRPr="00941DED" w:rsidRDefault="00950E26" w:rsidP="00C92F25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</w:tbl>
    <w:p w:rsidR="00D9711A" w:rsidRDefault="00D9711A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340797" w:rsidRDefault="00340797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sectPr w:rsidR="00340797" w:rsidSect="00F96089">
      <w:headerReference w:type="default" r:id="rId8"/>
      <w:pgSz w:w="11907" w:h="16839" w:code="9"/>
      <w:pgMar w:top="2160" w:right="1440" w:bottom="1440" w:left="2160" w:header="1152" w:footer="432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1C" w:rsidRDefault="00683C1C" w:rsidP="00613545">
      <w:r>
        <w:separator/>
      </w:r>
    </w:p>
  </w:endnote>
  <w:endnote w:type="continuationSeparator" w:id="0">
    <w:p w:rsidR="00683C1C" w:rsidRDefault="00683C1C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1C" w:rsidRDefault="00683C1C" w:rsidP="00613545">
      <w:r>
        <w:separator/>
      </w:r>
    </w:p>
  </w:footnote>
  <w:footnote w:type="continuationSeparator" w:id="0">
    <w:p w:rsidR="00683C1C" w:rsidRDefault="00683C1C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76564"/>
      <w:docPartObj>
        <w:docPartGallery w:val="Page Numbers (Top of Page)"/>
        <w:docPartUnique/>
      </w:docPartObj>
    </w:sdtPr>
    <w:sdtEndPr/>
    <w:sdtContent>
      <w:p w:rsidR="00F96089" w:rsidRDefault="00E70427">
        <w:pPr>
          <w:pStyle w:val="Header"/>
          <w:jc w:val="center"/>
        </w:pPr>
        <w:r>
          <w:rPr>
            <w:rFonts w:hint="cs"/>
            <w:cs/>
          </w:rPr>
          <w:t>ง</w:t>
        </w:r>
      </w:p>
    </w:sdtContent>
  </w:sdt>
  <w:p w:rsidR="00F96089" w:rsidRDefault="00F96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54B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6605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0797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244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CAE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127F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560C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09D0"/>
    <w:rsid w:val="0065203B"/>
    <w:rsid w:val="006522BE"/>
    <w:rsid w:val="006534CF"/>
    <w:rsid w:val="00653916"/>
    <w:rsid w:val="006651EF"/>
    <w:rsid w:val="00675435"/>
    <w:rsid w:val="0067576F"/>
    <w:rsid w:val="00675784"/>
    <w:rsid w:val="00683C1C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36E2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4EA3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66BB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503F"/>
    <w:rsid w:val="007C7FB5"/>
    <w:rsid w:val="007D230F"/>
    <w:rsid w:val="007D3209"/>
    <w:rsid w:val="007D5635"/>
    <w:rsid w:val="007D78A0"/>
    <w:rsid w:val="007E0C8B"/>
    <w:rsid w:val="007E0DC7"/>
    <w:rsid w:val="007E131C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6054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66704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019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E26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1F"/>
    <w:rsid w:val="00AF67BB"/>
    <w:rsid w:val="00AF7487"/>
    <w:rsid w:val="00B011BC"/>
    <w:rsid w:val="00B01790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19BF"/>
    <w:rsid w:val="00C92F25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13A6"/>
    <w:rsid w:val="00D83E15"/>
    <w:rsid w:val="00D94523"/>
    <w:rsid w:val="00D9462B"/>
    <w:rsid w:val="00D94F9D"/>
    <w:rsid w:val="00D953BA"/>
    <w:rsid w:val="00D9711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0427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08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4482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DBB52-E8AA-4403-BDA5-5758E50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16B0-9A3E-491F-B4EE-25B0BA79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11</cp:revision>
  <cp:lastPrinted>2018-04-05T04:06:00Z</cp:lastPrinted>
  <dcterms:created xsi:type="dcterms:W3CDTF">2018-08-31T06:59:00Z</dcterms:created>
  <dcterms:modified xsi:type="dcterms:W3CDTF">2018-12-06T09:17:00Z</dcterms:modified>
</cp:coreProperties>
</file>