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C5" w:rsidRDefault="00820C14" w:rsidP="00820C14">
      <w:pPr>
        <w:jc w:val="center"/>
      </w:pPr>
      <w:r>
        <w:rPr>
          <w:noProof/>
        </w:rPr>
        <w:drawing>
          <wp:inline distT="0" distB="0" distL="0" distR="0">
            <wp:extent cx="1187533" cy="15132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RU_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891" cy="152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14" w:rsidRPr="00721B3E" w:rsidRDefault="00820C14">
      <w:pPr>
        <w:rPr>
          <w:sz w:val="36"/>
          <w:szCs w:val="36"/>
        </w:rPr>
      </w:pPr>
    </w:p>
    <w:p w:rsidR="00820C14" w:rsidRPr="00721B3E" w:rsidRDefault="00721B3E" w:rsidP="00820C14">
      <w:pPr>
        <w:jc w:val="center"/>
        <w:rPr>
          <w:rFonts w:ascii="TH SarabunPSK" w:hAnsi="TH SarabunPSK" w:cs="TH SarabunPSK"/>
          <w:sz w:val="36"/>
          <w:szCs w:val="36"/>
        </w:rPr>
      </w:pPr>
      <w:r w:rsidRPr="00721B3E">
        <w:rPr>
          <w:rFonts w:ascii="TH SarabunPSK" w:hAnsi="TH SarabunPSK" w:cs="TH SarabunPSK"/>
          <w:sz w:val="36"/>
          <w:szCs w:val="36"/>
        </w:rPr>
        <w:t>Research Report</w:t>
      </w:r>
    </w:p>
    <w:p w:rsidR="00820C14" w:rsidRPr="00721B3E" w:rsidRDefault="00721B3E" w:rsidP="00820C14">
      <w:pPr>
        <w:jc w:val="center"/>
        <w:rPr>
          <w:rFonts w:ascii="TH SarabunPSK" w:hAnsi="TH SarabunPSK" w:cs="TH SarabunPSK"/>
          <w:sz w:val="36"/>
          <w:szCs w:val="36"/>
        </w:rPr>
      </w:pPr>
      <w:r w:rsidRPr="00721B3E">
        <w:rPr>
          <w:rFonts w:ascii="TH SarabunPSK" w:hAnsi="TH SarabunPSK" w:cs="TH SarabunPSK"/>
          <w:sz w:val="36"/>
          <w:szCs w:val="36"/>
        </w:rPr>
        <w:t>Title</w:t>
      </w:r>
    </w:p>
    <w:p w:rsidR="00820C14" w:rsidRPr="00820C14" w:rsidRDefault="00820C14" w:rsidP="00820C1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20C14" w:rsidRPr="00721B3E" w:rsidRDefault="00721B3E" w:rsidP="00820C14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721B3E">
        <w:rPr>
          <w:rFonts w:ascii="TH SarabunPSK" w:hAnsi="TH SarabunPSK" w:cs="TH SarabunPSK"/>
          <w:sz w:val="36"/>
          <w:szCs w:val="36"/>
        </w:rPr>
        <w:t>Young Thai men’s buying behavior and brand perceptions on men’s high street fashion brands</w:t>
      </w:r>
    </w:p>
    <w:p w:rsidR="00820C14" w:rsidRPr="00820C14" w:rsidRDefault="00820C14" w:rsidP="00820C1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20C14" w:rsidRPr="00820C14" w:rsidRDefault="00820C14" w:rsidP="00820C1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20C14" w:rsidRPr="00721B3E" w:rsidRDefault="00721B3E" w:rsidP="00820C14">
      <w:pPr>
        <w:jc w:val="center"/>
        <w:rPr>
          <w:rFonts w:ascii="TH SarabunPSK" w:hAnsi="TH SarabunPSK" w:cs="TH SarabunPSK"/>
          <w:sz w:val="36"/>
          <w:szCs w:val="36"/>
        </w:rPr>
      </w:pPr>
      <w:r w:rsidRPr="00721B3E">
        <w:rPr>
          <w:rFonts w:ascii="TH SarabunPSK" w:hAnsi="TH SarabunPSK" w:cs="TH SarabunPSK"/>
          <w:color w:val="000000"/>
          <w:sz w:val="36"/>
          <w:szCs w:val="36"/>
        </w:rPr>
        <w:t>Author</w:t>
      </w:r>
    </w:p>
    <w:p w:rsidR="00820C14" w:rsidRPr="00721B3E" w:rsidRDefault="00721B3E" w:rsidP="00820C14">
      <w:pPr>
        <w:jc w:val="center"/>
        <w:rPr>
          <w:rFonts w:ascii="TH SarabunPSK" w:hAnsi="TH SarabunPSK" w:cs="TH SarabunPSK"/>
          <w:sz w:val="36"/>
          <w:szCs w:val="36"/>
        </w:rPr>
      </w:pPr>
      <w:proofErr w:type="spellStart"/>
      <w:r w:rsidRPr="00721B3E">
        <w:rPr>
          <w:rFonts w:ascii="TH SarabunPSK" w:hAnsi="TH SarabunPSK" w:cs="TH SarabunPSK"/>
          <w:sz w:val="36"/>
          <w:szCs w:val="36"/>
        </w:rPr>
        <w:t>Sommaya</w:t>
      </w:r>
      <w:proofErr w:type="spellEnd"/>
      <w:r w:rsidRPr="00721B3E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721B3E">
        <w:rPr>
          <w:rFonts w:ascii="TH SarabunPSK" w:hAnsi="TH SarabunPSK" w:cs="TH SarabunPSK"/>
          <w:sz w:val="36"/>
          <w:szCs w:val="36"/>
        </w:rPr>
        <w:t>Prachyangprecha</w:t>
      </w:r>
      <w:proofErr w:type="spellEnd"/>
    </w:p>
    <w:p w:rsidR="00820C14" w:rsidRDefault="00820C14" w:rsidP="00820C14">
      <w:pPr>
        <w:jc w:val="center"/>
        <w:rPr>
          <w:rFonts w:ascii="TH SarabunPSK" w:hAnsi="TH SarabunPSK" w:cs="TH SarabunPSK"/>
          <w:sz w:val="36"/>
          <w:szCs w:val="36"/>
        </w:rPr>
      </w:pPr>
    </w:p>
    <w:p w:rsidR="00820C14" w:rsidRDefault="00820C14" w:rsidP="00820C14">
      <w:pPr>
        <w:jc w:val="center"/>
        <w:rPr>
          <w:rFonts w:ascii="TH SarabunPSK" w:hAnsi="TH SarabunPSK" w:cs="TH SarabunPSK"/>
          <w:sz w:val="36"/>
          <w:szCs w:val="36"/>
        </w:rPr>
      </w:pPr>
    </w:p>
    <w:p w:rsidR="00820C14" w:rsidRDefault="00820C14" w:rsidP="00820C14">
      <w:pPr>
        <w:jc w:val="center"/>
        <w:rPr>
          <w:rFonts w:ascii="TH SarabunPSK" w:hAnsi="TH SarabunPSK" w:cs="TH SarabunPSK"/>
          <w:sz w:val="36"/>
          <w:szCs w:val="36"/>
        </w:rPr>
      </w:pPr>
    </w:p>
    <w:p w:rsidR="00820C14" w:rsidRPr="00820C14" w:rsidRDefault="00820C14" w:rsidP="00820C14">
      <w:pPr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820C14" w:rsidRPr="00820C14" w:rsidRDefault="00721B3E" w:rsidP="00820C14">
      <w:pPr>
        <w:jc w:val="center"/>
        <w:rPr>
          <w:rFonts w:ascii="TH SarabunPSK" w:hAnsi="TH SarabunPSK" w:cs="TH SarabunPSK"/>
          <w:sz w:val="36"/>
          <w:szCs w:val="36"/>
        </w:rPr>
      </w:pPr>
      <w:proofErr w:type="spellStart"/>
      <w:r>
        <w:rPr>
          <w:rFonts w:ascii="TH SarabunPSK" w:hAnsi="TH SarabunPSK" w:cs="TH SarabunPSK"/>
          <w:sz w:val="36"/>
          <w:szCs w:val="36"/>
        </w:rPr>
        <w:t>Suan</w:t>
      </w:r>
      <w:proofErr w:type="spellEnd"/>
      <w:r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>
        <w:rPr>
          <w:rFonts w:ascii="TH SarabunPSK" w:hAnsi="TH SarabunPSK" w:cs="TH SarabunPSK"/>
          <w:sz w:val="36"/>
          <w:szCs w:val="36"/>
        </w:rPr>
        <w:t>Sunandha</w:t>
      </w:r>
      <w:proofErr w:type="spellEnd"/>
      <w:r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>
        <w:rPr>
          <w:rFonts w:ascii="TH SarabunPSK" w:hAnsi="TH SarabunPSK" w:cs="TH SarabunPSK"/>
          <w:sz w:val="36"/>
          <w:szCs w:val="36"/>
        </w:rPr>
        <w:t>Rajabhat</w:t>
      </w:r>
      <w:proofErr w:type="spellEnd"/>
      <w:r>
        <w:rPr>
          <w:rFonts w:ascii="TH SarabunPSK" w:hAnsi="TH SarabunPSK" w:cs="TH SarabunPSK"/>
          <w:sz w:val="36"/>
          <w:szCs w:val="36"/>
        </w:rPr>
        <w:t xml:space="preserve"> University</w:t>
      </w:r>
    </w:p>
    <w:p w:rsidR="00820C14" w:rsidRPr="00820C14" w:rsidRDefault="00721B3E" w:rsidP="00820C14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Year 2017</w:t>
      </w:r>
    </w:p>
    <w:sectPr w:rsidR="00820C14" w:rsidRPr="00820C14" w:rsidSect="009A2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820C14"/>
    <w:rsid w:val="000215C5"/>
    <w:rsid w:val="00721B3E"/>
    <w:rsid w:val="00820C14"/>
    <w:rsid w:val="009A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B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B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hp-400-019</dc:creator>
  <cp:keywords/>
  <dc:description/>
  <cp:lastModifiedBy>HP013</cp:lastModifiedBy>
  <cp:revision>2</cp:revision>
  <dcterms:created xsi:type="dcterms:W3CDTF">2018-04-30T02:41:00Z</dcterms:created>
  <dcterms:modified xsi:type="dcterms:W3CDTF">2018-10-18T08:21:00Z</dcterms:modified>
</cp:coreProperties>
</file>